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5EEAB" w14:textId="77777777" w:rsidR="005D0EB0" w:rsidRPr="005D0EB0" w:rsidRDefault="005D0EB0" w:rsidP="005D0EB0">
      <w:pPr>
        <w:widowControl/>
        <w:spacing w:line="532" w:lineRule="atLeast"/>
        <w:jc w:val="center"/>
        <w:rPr>
          <w:rFonts w:ascii="宋体" w:eastAsia="宋体" w:hAnsi="宋体" w:cs="宋体" w:hint="eastAsia"/>
          <w:b/>
          <w:color w:val="333333"/>
          <w:kern w:val="0"/>
          <w:sz w:val="36"/>
          <w:szCs w:val="36"/>
        </w:rPr>
      </w:pPr>
      <w:r w:rsidRPr="005D0EB0">
        <w:rPr>
          <w:rFonts w:ascii="宋体" w:eastAsia="宋体" w:hAnsi="宋体" w:cs="宋体" w:hint="eastAsia"/>
          <w:b/>
          <w:color w:val="333333"/>
          <w:kern w:val="0"/>
          <w:sz w:val="36"/>
          <w:szCs w:val="36"/>
        </w:rPr>
        <w:t>青岛农业大学实验室安全培训记录表</w:t>
      </w:r>
    </w:p>
    <w:p w14:paraId="6A5212B9" w14:textId="77777777" w:rsidR="005D0EB0" w:rsidRPr="00DE68E4" w:rsidRDefault="005D0EB0" w:rsidP="00DE68E4">
      <w:pPr>
        <w:widowControl/>
        <w:spacing w:line="532" w:lineRule="atLeast"/>
        <w:jc w:val="left"/>
        <w:rPr>
          <w:rFonts w:ascii="仿宋_GB2312" w:eastAsia="仿宋_GB2312" w:hAnsi="仿宋_GB2312" w:cs="宋体" w:hint="eastAsia"/>
          <w:b/>
          <w:color w:val="333333"/>
          <w:kern w:val="0"/>
          <w:szCs w:val="21"/>
        </w:rPr>
      </w:pPr>
      <w:r w:rsidRPr="00DE68E4">
        <w:rPr>
          <w:rFonts w:ascii="仿宋_GB2312" w:eastAsia="仿宋_GB2312" w:hAnsi="仿宋_GB2312" w:cs="宋体" w:hint="eastAsia"/>
          <w:b/>
          <w:color w:val="333333"/>
          <w:kern w:val="0"/>
          <w:szCs w:val="21"/>
        </w:rPr>
        <w:t>学院</w:t>
      </w:r>
      <w:r w:rsidR="00DE68E4">
        <w:rPr>
          <w:rFonts w:ascii="仿宋_GB2312" w:eastAsia="仿宋_GB2312" w:hAnsi="仿宋_GB2312" w:cs="宋体" w:hint="eastAsia"/>
          <w:b/>
          <w:color w:val="333333"/>
          <w:kern w:val="0"/>
          <w:szCs w:val="21"/>
        </w:rPr>
        <w:t>名称（不需要签章</w:t>
      </w:r>
      <w:r w:rsidR="006E622C">
        <w:rPr>
          <w:rFonts w:ascii="仿宋_GB2312" w:eastAsia="仿宋_GB2312" w:hAnsi="仿宋_GB2312" w:cs="宋体" w:hint="eastAsia"/>
          <w:b/>
          <w:color w:val="333333"/>
          <w:kern w:val="0"/>
          <w:szCs w:val="21"/>
        </w:rPr>
        <w:t>，学院中心主任留存</w:t>
      </w:r>
      <w:r w:rsidR="00DE68E4">
        <w:rPr>
          <w:rFonts w:ascii="仿宋_GB2312" w:eastAsia="仿宋_GB2312" w:hAnsi="仿宋_GB2312" w:cs="宋体" w:hint="eastAsia"/>
          <w:b/>
          <w:color w:val="333333"/>
          <w:kern w:val="0"/>
          <w:szCs w:val="21"/>
        </w:rPr>
        <w:t>）</w:t>
      </w:r>
      <w:r w:rsidRPr="00DE68E4">
        <w:rPr>
          <w:rFonts w:ascii="仿宋_GB2312" w:eastAsia="仿宋_GB2312" w:hAnsi="仿宋_GB2312" w:cs="宋体" w:hint="eastAsia"/>
          <w:b/>
          <w:color w:val="333333"/>
          <w:kern w:val="0"/>
          <w:szCs w:val="21"/>
        </w:rPr>
        <w:t>：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85"/>
        <w:gridCol w:w="3555"/>
        <w:gridCol w:w="1185"/>
        <w:gridCol w:w="2371"/>
      </w:tblGrid>
      <w:tr w:rsidR="005D0EB0" w:rsidRPr="005D0EB0" w14:paraId="469DDFB4" w14:textId="77777777" w:rsidTr="005D0EB0">
        <w:tc>
          <w:tcPr>
            <w:tcW w:w="1185" w:type="dxa"/>
            <w:vAlign w:val="center"/>
          </w:tcPr>
          <w:p w14:paraId="69A5461B" w14:textId="77777777" w:rsidR="005D0EB0" w:rsidRPr="00DE68E4" w:rsidRDefault="005D0EB0" w:rsidP="005D0EB0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 w:hint="eastAsia"/>
                <w:color w:val="333333"/>
                <w:kern w:val="0"/>
                <w:szCs w:val="21"/>
              </w:rPr>
            </w:pPr>
            <w:r w:rsidRPr="00DE68E4">
              <w:rPr>
                <w:rFonts w:ascii="黑体" w:eastAsia="黑体" w:hAnsi="黑体" w:cs="宋体" w:hint="eastAsia"/>
                <w:color w:val="333333"/>
                <w:kern w:val="0"/>
                <w:szCs w:val="21"/>
              </w:rPr>
              <w:t>实验室</w:t>
            </w:r>
            <w:r w:rsidRPr="00DE68E4">
              <w:rPr>
                <w:rFonts w:ascii="黑体" w:eastAsia="黑体" w:hAnsi="黑体" w:cs="宋体"/>
                <w:color w:val="333333"/>
                <w:kern w:val="0"/>
                <w:szCs w:val="21"/>
              </w:rPr>
              <w:br/>
            </w:r>
            <w:r w:rsidRPr="00DE68E4">
              <w:rPr>
                <w:rFonts w:ascii="黑体" w:eastAsia="黑体" w:hAnsi="黑体" w:cs="宋体" w:hint="eastAsia"/>
                <w:color w:val="333333"/>
                <w:kern w:val="0"/>
                <w:szCs w:val="21"/>
              </w:rPr>
              <w:t>名称</w:t>
            </w:r>
          </w:p>
        </w:tc>
        <w:tc>
          <w:tcPr>
            <w:tcW w:w="3555" w:type="dxa"/>
            <w:vAlign w:val="center"/>
          </w:tcPr>
          <w:p w14:paraId="047F602A" w14:textId="77777777" w:rsidR="005D0EB0" w:rsidRPr="005D0EB0" w:rsidRDefault="00DE68E4" w:rsidP="005D0EB0">
            <w:pPr>
              <w:widowControl/>
              <w:adjustRightInd w:val="0"/>
              <w:snapToGrid w:val="0"/>
              <w:rPr>
                <w:rFonts w:ascii="仿宋_GB2312" w:eastAsia="仿宋_GB2312" w:hAnsi="仿宋_GB2312" w:cs="宋体" w:hint="eastAsia"/>
                <w:color w:val="333333"/>
                <w:kern w:val="0"/>
                <w:szCs w:val="21"/>
              </w:rPr>
            </w:pPr>
            <w:r w:rsidRPr="00881A9D">
              <w:rPr>
                <w:rFonts w:ascii="仿宋_GB2312" w:eastAsia="仿宋_GB2312" w:hAnsi="仿宋_GB2312" w:cs="宋体" w:hint="eastAsia"/>
                <w:color w:val="FF0000"/>
                <w:kern w:val="0"/>
                <w:szCs w:val="21"/>
              </w:rPr>
              <w:t>农药归趋与健康实验室</w:t>
            </w:r>
          </w:p>
        </w:tc>
        <w:tc>
          <w:tcPr>
            <w:tcW w:w="1185" w:type="dxa"/>
            <w:vAlign w:val="center"/>
          </w:tcPr>
          <w:p w14:paraId="2598E362" w14:textId="77777777" w:rsidR="005D0EB0" w:rsidRPr="00881A9D" w:rsidRDefault="005D0EB0" w:rsidP="005D0EB0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 w:hint="eastAsia"/>
                <w:color w:val="333333"/>
                <w:kern w:val="0"/>
                <w:szCs w:val="21"/>
              </w:rPr>
            </w:pPr>
            <w:r w:rsidRPr="00881A9D">
              <w:rPr>
                <w:rFonts w:ascii="黑体" w:eastAsia="黑体" w:hAnsi="黑体" w:cs="宋体" w:hint="eastAsia"/>
                <w:color w:val="333333"/>
                <w:kern w:val="0"/>
                <w:szCs w:val="21"/>
              </w:rPr>
              <w:t>房间号</w:t>
            </w:r>
          </w:p>
        </w:tc>
        <w:tc>
          <w:tcPr>
            <w:tcW w:w="2371" w:type="dxa"/>
            <w:vAlign w:val="center"/>
          </w:tcPr>
          <w:p w14:paraId="7557DBF3" w14:textId="77777777" w:rsidR="005D0EB0" w:rsidRPr="00881A9D" w:rsidRDefault="00DE68E4" w:rsidP="005D0EB0">
            <w:pPr>
              <w:widowControl/>
              <w:adjustRightInd w:val="0"/>
              <w:snapToGrid w:val="0"/>
              <w:rPr>
                <w:rFonts w:ascii="仿宋_GB2312" w:eastAsia="仿宋_GB2312" w:hAnsi="仿宋_GB2312" w:cs="宋体" w:hint="eastAsia"/>
                <w:color w:val="FF0000"/>
                <w:kern w:val="0"/>
                <w:szCs w:val="21"/>
              </w:rPr>
            </w:pPr>
            <w:r w:rsidRPr="00881A9D">
              <w:rPr>
                <w:rFonts w:ascii="仿宋_GB2312" w:eastAsia="仿宋_GB2312" w:hAnsi="仿宋_GB2312" w:cs="宋体" w:hint="eastAsia"/>
                <w:color w:val="FF0000"/>
                <w:kern w:val="0"/>
                <w:szCs w:val="21"/>
              </w:rPr>
              <w:t>科技楼5</w:t>
            </w:r>
            <w:r w:rsidRPr="00881A9D">
              <w:rPr>
                <w:rFonts w:ascii="仿宋_GB2312" w:eastAsia="仿宋_GB2312" w:hAnsi="仿宋_GB2312" w:cs="宋体"/>
                <w:color w:val="FF0000"/>
                <w:kern w:val="0"/>
                <w:szCs w:val="21"/>
              </w:rPr>
              <w:t>040</w:t>
            </w:r>
            <w:r w:rsidRPr="00881A9D">
              <w:rPr>
                <w:rFonts w:ascii="仿宋_GB2312" w:eastAsia="仿宋_GB2312" w:hAnsi="仿宋_GB2312" w:cs="宋体" w:hint="eastAsia"/>
                <w:color w:val="FF0000"/>
                <w:kern w:val="0"/>
                <w:szCs w:val="21"/>
              </w:rPr>
              <w:t>、5</w:t>
            </w:r>
            <w:r w:rsidRPr="00881A9D">
              <w:rPr>
                <w:rFonts w:ascii="仿宋_GB2312" w:eastAsia="仿宋_GB2312" w:hAnsi="仿宋_GB2312" w:cs="宋体"/>
                <w:color w:val="FF0000"/>
                <w:kern w:val="0"/>
                <w:szCs w:val="21"/>
              </w:rPr>
              <w:t>042</w:t>
            </w:r>
            <w:r w:rsidRPr="00881A9D">
              <w:rPr>
                <w:rFonts w:ascii="仿宋_GB2312" w:eastAsia="仿宋_GB2312" w:hAnsi="仿宋_GB2312" w:cs="宋体" w:hint="eastAsia"/>
                <w:color w:val="FF0000"/>
                <w:kern w:val="0"/>
                <w:szCs w:val="21"/>
              </w:rPr>
              <w:t>、5</w:t>
            </w:r>
            <w:r w:rsidRPr="00881A9D">
              <w:rPr>
                <w:rFonts w:ascii="仿宋_GB2312" w:eastAsia="仿宋_GB2312" w:hAnsi="仿宋_GB2312" w:cs="宋体"/>
                <w:color w:val="FF0000"/>
                <w:kern w:val="0"/>
                <w:szCs w:val="21"/>
              </w:rPr>
              <w:t>044</w:t>
            </w:r>
          </w:p>
        </w:tc>
      </w:tr>
      <w:tr w:rsidR="005D0EB0" w:rsidRPr="005D0EB0" w14:paraId="4AA32F6E" w14:textId="77777777" w:rsidTr="005D0EB0">
        <w:trPr>
          <w:trHeight w:val="538"/>
        </w:trPr>
        <w:tc>
          <w:tcPr>
            <w:tcW w:w="1185" w:type="dxa"/>
            <w:vAlign w:val="center"/>
          </w:tcPr>
          <w:p w14:paraId="319BE1EB" w14:textId="77777777" w:rsidR="005D0EB0" w:rsidRPr="00DE68E4" w:rsidRDefault="005D0EB0" w:rsidP="005D0EB0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 w:hint="eastAsia"/>
                <w:color w:val="333333"/>
                <w:kern w:val="0"/>
                <w:szCs w:val="21"/>
              </w:rPr>
            </w:pPr>
            <w:r w:rsidRPr="00DE68E4">
              <w:rPr>
                <w:rFonts w:ascii="黑体" w:eastAsia="黑体" w:hAnsi="黑体" w:cs="宋体" w:hint="eastAsia"/>
                <w:color w:val="333333"/>
                <w:kern w:val="0"/>
                <w:szCs w:val="21"/>
              </w:rPr>
              <w:t>培训讲师</w:t>
            </w:r>
          </w:p>
        </w:tc>
        <w:tc>
          <w:tcPr>
            <w:tcW w:w="3555" w:type="dxa"/>
            <w:vAlign w:val="center"/>
          </w:tcPr>
          <w:p w14:paraId="4436D2EE" w14:textId="77777777" w:rsidR="005D0EB0" w:rsidRPr="005D0EB0" w:rsidRDefault="005D0EB0" w:rsidP="005D0EB0">
            <w:pPr>
              <w:widowControl/>
              <w:adjustRightInd w:val="0"/>
              <w:snapToGrid w:val="0"/>
              <w:rPr>
                <w:rFonts w:ascii="仿宋_GB2312" w:eastAsia="仿宋_GB2312" w:hAnsi="仿宋_GB2312" w:cs="宋体" w:hint="eastAsia"/>
                <w:color w:val="333333"/>
                <w:kern w:val="0"/>
                <w:szCs w:val="21"/>
              </w:rPr>
            </w:pPr>
          </w:p>
        </w:tc>
        <w:tc>
          <w:tcPr>
            <w:tcW w:w="1185" w:type="dxa"/>
            <w:vAlign w:val="center"/>
          </w:tcPr>
          <w:p w14:paraId="0646D725" w14:textId="77777777" w:rsidR="005D0EB0" w:rsidRPr="00881A9D" w:rsidRDefault="005D0EB0" w:rsidP="005D0EB0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 w:hint="eastAsia"/>
                <w:color w:val="333333"/>
                <w:kern w:val="0"/>
                <w:szCs w:val="21"/>
              </w:rPr>
            </w:pPr>
            <w:r w:rsidRPr="00881A9D">
              <w:rPr>
                <w:rFonts w:ascii="黑体" w:eastAsia="黑体" w:hAnsi="黑体" w:cs="宋体" w:hint="eastAsia"/>
                <w:color w:val="333333"/>
                <w:kern w:val="0"/>
                <w:szCs w:val="21"/>
              </w:rPr>
              <w:t>培训时间</w:t>
            </w:r>
          </w:p>
        </w:tc>
        <w:tc>
          <w:tcPr>
            <w:tcW w:w="2371" w:type="dxa"/>
            <w:vAlign w:val="center"/>
          </w:tcPr>
          <w:p w14:paraId="66B86262" w14:textId="49954E18" w:rsidR="005D0EB0" w:rsidRPr="00881A9D" w:rsidRDefault="00881A9D" w:rsidP="006E622C">
            <w:pPr>
              <w:widowControl/>
              <w:adjustRightInd w:val="0"/>
              <w:snapToGrid w:val="0"/>
              <w:rPr>
                <w:rFonts w:ascii="仿宋_GB2312" w:eastAsia="仿宋_GB2312" w:hAnsi="仿宋_GB2312" w:cs="宋体" w:hint="eastAsia"/>
                <w:color w:val="FF0000"/>
                <w:kern w:val="0"/>
                <w:szCs w:val="21"/>
              </w:rPr>
            </w:pPr>
            <w:r w:rsidRPr="00881A9D">
              <w:rPr>
                <w:rFonts w:ascii="仿宋_GB2312" w:eastAsia="仿宋_GB2312" w:hAnsi="仿宋_GB2312" w:cs="宋体" w:hint="eastAsia"/>
                <w:color w:val="FF0000"/>
                <w:kern w:val="0"/>
                <w:szCs w:val="21"/>
              </w:rPr>
              <w:t>2</w:t>
            </w:r>
            <w:r w:rsidRPr="00881A9D">
              <w:rPr>
                <w:rFonts w:ascii="仿宋_GB2312" w:eastAsia="仿宋_GB2312" w:hAnsi="仿宋_GB2312" w:cs="宋体"/>
                <w:color w:val="FF0000"/>
                <w:kern w:val="0"/>
                <w:szCs w:val="21"/>
              </w:rPr>
              <w:t>02</w:t>
            </w:r>
            <w:r w:rsidR="002F0550">
              <w:rPr>
                <w:rFonts w:ascii="仿宋_GB2312" w:eastAsia="仿宋_GB2312" w:hAnsi="仿宋_GB2312" w:cs="宋体" w:hint="eastAsia"/>
                <w:color w:val="FF0000"/>
                <w:kern w:val="0"/>
                <w:szCs w:val="21"/>
              </w:rPr>
              <w:t>6</w:t>
            </w:r>
            <w:r w:rsidRPr="00881A9D">
              <w:rPr>
                <w:rFonts w:ascii="仿宋_GB2312" w:eastAsia="仿宋_GB2312" w:hAnsi="仿宋_GB2312" w:cs="宋体"/>
                <w:color w:val="FF0000"/>
                <w:kern w:val="0"/>
                <w:szCs w:val="21"/>
              </w:rPr>
              <w:t>.0</w:t>
            </w:r>
            <w:r w:rsidR="00594813">
              <w:rPr>
                <w:rFonts w:ascii="仿宋_GB2312" w:eastAsia="仿宋_GB2312" w:hAnsi="仿宋_GB2312" w:cs="宋体" w:hint="eastAsia"/>
                <w:color w:val="FF0000"/>
                <w:kern w:val="0"/>
                <w:szCs w:val="21"/>
              </w:rPr>
              <w:t>7</w:t>
            </w:r>
            <w:r w:rsidRPr="00881A9D">
              <w:rPr>
                <w:rFonts w:ascii="仿宋_GB2312" w:eastAsia="仿宋_GB2312" w:hAnsi="仿宋_GB2312" w:cs="宋体"/>
                <w:color w:val="FF0000"/>
                <w:kern w:val="0"/>
                <w:szCs w:val="21"/>
              </w:rPr>
              <w:t>.</w:t>
            </w:r>
            <w:r w:rsidR="002F0550">
              <w:rPr>
                <w:rFonts w:ascii="仿宋_GB2312" w:eastAsia="仿宋_GB2312" w:hAnsi="仿宋_GB2312" w:cs="宋体" w:hint="eastAsia"/>
                <w:color w:val="FF0000"/>
                <w:kern w:val="0"/>
                <w:szCs w:val="21"/>
              </w:rPr>
              <w:t>**</w:t>
            </w:r>
          </w:p>
        </w:tc>
      </w:tr>
      <w:tr w:rsidR="005D0EB0" w:rsidRPr="005D0EB0" w14:paraId="50E25553" w14:textId="77777777" w:rsidTr="00DE68E4">
        <w:trPr>
          <w:trHeight w:val="844"/>
        </w:trPr>
        <w:tc>
          <w:tcPr>
            <w:tcW w:w="1185" w:type="dxa"/>
            <w:vAlign w:val="center"/>
          </w:tcPr>
          <w:p w14:paraId="715F6307" w14:textId="77777777" w:rsidR="005D0EB0" w:rsidRPr="00DE68E4" w:rsidRDefault="005D0EB0" w:rsidP="005D0EB0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 w:hint="eastAsia"/>
                <w:color w:val="333333"/>
                <w:kern w:val="0"/>
                <w:szCs w:val="21"/>
              </w:rPr>
            </w:pPr>
            <w:r w:rsidRPr="00DE68E4">
              <w:rPr>
                <w:rFonts w:ascii="黑体" w:eastAsia="黑体" w:hAnsi="黑体" w:cs="宋体" w:hint="eastAsia"/>
                <w:color w:val="333333"/>
                <w:kern w:val="0"/>
                <w:szCs w:val="21"/>
              </w:rPr>
              <w:t>参加培训人员</w:t>
            </w:r>
          </w:p>
        </w:tc>
        <w:tc>
          <w:tcPr>
            <w:tcW w:w="7111" w:type="dxa"/>
            <w:gridSpan w:val="3"/>
          </w:tcPr>
          <w:p w14:paraId="7366FC1A" w14:textId="77777777" w:rsidR="005D0EB0" w:rsidRPr="005D0EB0" w:rsidRDefault="00881A9D" w:rsidP="00DE68E4">
            <w:pPr>
              <w:widowControl/>
              <w:adjustRightInd w:val="0"/>
              <w:snapToGrid w:val="0"/>
              <w:rPr>
                <w:rFonts w:ascii="仿宋_GB2312" w:eastAsia="仿宋_GB2312" w:hAnsi="仿宋_GB2312" w:cs="宋体" w:hint="eastAsia"/>
                <w:color w:val="333333"/>
                <w:kern w:val="0"/>
                <w:szCs w:val="21"/>
              </w:rPr>
            </w:pPr>
            <w:r w:rsidRPr="00881A9D">
              <w:rPr>
                <w:rFonts w:ascii="仿宋_GB2312" w:eastAsia="仿宋_GB2312" w:hAnsi="仿宋_GB2312" w:cs="宋体" w:hint="eastAsia"/>
                <w:color w:val="FF0000"/>
                <w:kern w:val="0"/>
                <w:szCs w:val="21"/>
              </w:rPr>
              <w:t>张三、李四、……</w:t>
            </w:r>
          </w:p>
        </w:tc>
      </w:tr>
      <w:tr w:rsidR="005D0EB0" w:rsidRPr="005D0EB0" w14:paraId="56CD2116" w14:textId="77777777" w:rsidTr="00DE68E4">
        <w:trPr>
          <w:trHeight w:val="1139"/>
        </w:trPr>
        <w:tc>
          <w:tcPr>
            <w:tcW w:w="1185" w:type="dxa"/>
            <w:vAlign w:val="center"/>
          </w:tcPr>
          <w:p w14:paraId="15F02FF1" w14:textId="77777777" w:rsidR="005D0EB0" w:rsidRPr="00DE68E4" w:rsidRDefault="005D0EB0" w:rsidP="005D0EB0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 w:hint="eastAsia"/>
                <w:color w:val="333333"/>
                <w:kern w:val="0"/>
                <w:szCs w:val="21"/>
              </w:rPr>
            </w:pPr>
            <w:r w:rsidRPr="00DE68E4">
              <w:rPr>
                <w:rFonts w:ascii="黑体" w:eastAsia="黑体" w:hAnsi="黑体" w:cs="宋体" w:hint="eastAsia"/>
                <w:color w:val="333333"/>
                <w:kern w:val="0"/>
                <w:szCs w:val="21"/>
              </w:rPr>
              <w:t>主要安全培训内容</w:t>
            </w:r>
          </w:p>
        </w:tc>
        <w:tc>
          <w:tcPr>
            <w:tcW w:w="7111" w:type="dxa"/>
            <w:gridSpan w:val="3"/>
          </w:tcPr>
          <w:p w14:paraId="3A6BDB69" w14:textId="77777777" w:rsidR="005D0EB0" w:rsidRPr="005D0EB0" w:rsidRDefault="005D0EB0" w:rsidP="00DE68E4">
            <w:pPr>
              <w:widowControl/>
              <w:adjustRightInd w:val="0"/>
              <w:snapToGrid w:val="0"/>
              <w:rPr>
                <w:rFonts w:ascii="仿宋_GB2312" w:eastAsia="仿宋_GB2312" w:hAnsi="仿宋_GB2312" w:cs="宋体" w:hint="eastAsia"/>
                <w:color w:val="333333"/>
                <w:kern w:val="0"/>
                <w:szCs w:val="21"/>
              </w:rPr>
            </w:pPr>
          </w:p>
        </w:tc>
      </w:tr>
      <w:tr w:rsidR="005D0EB0" w:rsidRPr="005D0EB0" w14:paraId="4AF2AB3E" w14:textId="77777777" w:rsidTr="005D0EB0">
        <w:trPr>
          <w:trHeight w:val="8599"/>
        </w:trPr>
        <w:tc>
          <w:tcPr>
            <w:tcW w:w="1185" w:type="dxa"/>
            <w:vAlign w:val="center"/>
          </w:tcPr>
          <w:p w14:paraId="167B2FF2" w14:textId="77777777" w:rsidR="005D0EB0" w:rsidRPr="00DE68E4" w:rsidRDefault="005D0EB0" w:rsidP="005D0EB0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 w:hint="eastAsia"/>
                <w:color w:val="333333"/>
                <w:kern w:val="0"/>
                <w:szCs w:val="21"/>
              </w:rPr>
            </w:pPr>
            <w:r w:rsidRPr="00DE68E4">
              <w:rPr>
                <w:rFonts w:ascii="黑体" w:eastAsia="黑体" w:hAnsi="黑体" w:cs="宋体" w:hint="eastAsia"/>
                <w:color w:val="333333"/>
                <w:kern w:val="0"/>
                <w:szCs w:val="21"/>
              </w:rPr>
              <w:t>培训照片</w:t>
            </w:r>
            <w:r w:rsidRPr="00DE68E4">
              <w:rPr>
                <w:rFonts w:ascii="黑体" w:eastAsia="黑体" w:hAnsi="黑体" w:cs="宋体"/>
                <w:color w:val="333333"/>
                <w:kern w:val="0"/>
                <w:szCs w:val="21"/>
              </w:rPr>
              <w:br/>
            </w:r>
            <w:r w:rsidRPr="00DE68E4">
              <w:rPr>
                <w:rFonts w:ascii="黑体" w:eastAsia="黑体" w:hAnsi="黑体" w:cs="宋体" w:hint="eastAsia"/>
                <w:color w:val="333333"/>
                <w:kern w:val="0"/>
                <w:szCs w:val="21"/>
              </w:rPr>
              <w:t>（1-</w:t>
            </w:r>
            <w:r w:rsidRPr="00DE68E4">
              <w:rPr>
                <w:rFonts w:ascii="黑体" w:eastAsia="黑体" w:hAnsi="黑体" w:cs="宋体"/>
                <w:color w:val="333333"/>
                <w:kern w:val="0"/>
                <w:szCs w:val="21"/>
              </w:rPr>
              <w:t>2</w:t>
            </w:r>
            <w:r w:rsidRPr="00DE68E4">
              <w:rPr>
                <w:rFonts w:ascii="黑体" w:eastAsia="黑体" w:hAnsi="黑体" w:cs="宋体" w:hint="eastAsia"/>
                <w:color w:val="333333"/>
                <w:kern w:val="0"/>
                <w:szCs w:val="21"/>
              </w:rPr>
              <w:t>张）</w:t>
            </w:r>
          </w:p>
        </w:tc>
        <w:tc>
          <w:tcPr>
            <w:tcW w:w="7111" w:type="dxa"/>
            <w:gridSpan w:val="3"/>
          </w:tcPr>
          <w:p w14:paraId="0EEB206C" w14:textId="77777777" w:rsidR="005D0EB0" w:rsidRDefault="005D0EB0" w:rsidP="005D0EB0">
            <w:pPr>
              <w:widowControl/>
              <w:adjustRightInd w:val="0"/>
              <w:snapToGrid w:val="0"/>
              <w:rPr>
                <w:rFonts w:ascii="仿宋_GB2312" w:eastAsia="仿宋_GB2312" w:hAnsi="仿宋_GB2312" w:cs="宋体" w:hint="eastAsia"/>
                <w:color w:val="333333"/>
                <w:kern w:val="0"/>
                <w:szCs w:val="21"/>
              </w:rPr>
            </w:pPr>
          </w:p>
          <w:p w14:paraId="6D4789FA" w14:textId="77777777" w:rsidR="005D0EB0" w:rsidRDefault="005D0EB0" w:rsidP="005D0EB0">
            <w:pPr>
              <w:widowControl/>
              <w:adjustRightInd w:val="0"/>
              <w:snapToGrid w:val="0"/>
              <w:rPr>
                <w:rFonts w:ascii="仿宋_GB2312" w:eastAsia="仿宋_GB2312" w:hAnsi="仿宋_GB2312" w:cs="宋体" w:hint="eastAsia"/>
                <w:color w:val="333333"/>
                <w:kern w:val="0"/>
                <w:szCs w:val="21"/>
              </w:rPr>
            </w:pPr>
          </w:p>
          <w:p w14:paraId="6C85253E" w14:textId="0D1278E2" w:rsidR="005D0EB0" w:rsidRPr="005D0EB0" w:rsidRDefault="005D0EB0" w:rsidP="005D0EB0">
            <w:pPr>
              <w:widowControl/>
              <w:adjustRightInd w:val="0"/>
              <w:snapToGrid w:val="0"/>
              <w:rPr>
                <w:rFonts w:ascii="仿宋_GB2312" w:eastAsia="仿宋_GB2312" w:hAnsi="仿宋_GB2312" w:cs="宋体" w:hint="eastAsia"/>
                <w:color w:val="333333"/>
                <w:kern w:val="0"/>
                <w:szCs w:val="21"/>
              </w:rPr>
            </w:pPr>
          </w:p>
        </w:tc>
      </w:tr>
    </w:tbl>
    <w:p w14:paraId="5AA03CC4" w14:textId="77777777" w:rsidR="001C7360" w:rsidRPr="001C7360" w:rsidRDefault="001C7360">
      <w:pPr>
        <w:rPr>
          <w:rFonts w:ascii="仿宋_GB2312" w:eastAsia="仿宋_GB2312" w:hAnsi="仿宋_GB2312" w:hint="eastAsia"/>
          <w:sz w:val="30"/>
          <w:szCs w:val="30"/>
        </w:rPr>
      </w:pPr>
    </w:p>
    <w:sectPr w:rsidR="001C7360" w:rsidRPr="001C7360" w:rsidSect="00556658">
      <w:pgSz w:w="11906" w:h="16838"/>
      <w:pgMar w:top="1135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996E8" w14:textId="77777777" w:rsidR="002D3D3B" w:rsidRDefault="002D3D3B" w:rsidP="00E839BB">
      <w:pPr>
        <w:rPr>
          <w:rFonts w:hint="eastAsia"/>
        </w:rPr>
      </w:pPr>
      <w:r>
        <w:separator/>
      </w:r>
    </w:p>
  </w:endnote>
  <w:endnote w:type="continuationSeparator" w:id="0">
    <w:p w14:paraId="3165024A" w14:textId="77777777" w:rsidR="002D3D3B" w:rsidRDefault="002D3D3B" w:rsidP="00E839B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AD246" w14:textId="77777777" w:rsidR="002D3D3B" w:rsidRDefault="002D3D3B" w:rsidP="00E839BB">
      <w:pPr>
        <w:rPr>
          <w:rFonts w:hint="eastAsia"/>
        </w:rPr>
      </w:pPr>
      <w:r>
        <w:separator/>
      </w:r>
    </w:p>
  </w:footnote>
  <w:footnote w:type="continuationSeparator" w:id="0">
    <w:p w14:paraId="0E9987AE" w14:textId="77777777" w:rsidR="002D3D3B" w:rsidRDefault="002D3D3B" w:rsidP="00E839B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7360"/>
    <w:rsid w:val="001C7360"/>
    <w:rsid w:val="002D3D3B"/>
    <w:rsid w:val="002F0550"/>
    <w:rsid w:val="00362550"/>
    <w:rsid w:val="003C62D9"/>
    <w:rsid w:val="00443CA2"/>
    <w:rsid w:val="004D7714"/>
    <w:rsid w:val="00530D6D"/>
    <w:rsid w:val="00555A89"/>
    <w:rsid w:val="00556658"/>
    <w:rsid w:val="00594813"/>
    <w:rsid w:val="005D0EB0"/>
    <w:rsid w:val="006708F8"/>
    <w:rsid w:val="006A4A95"/>
    <w:rsid w:val="006E622C"/>
    <w:rsid w:val="0082656C"/>
    <w:rsid w:val="00881A9D"/>
    <w:rsid w:val="008C66D7"/>
    <w:rsid w:val="00967F55"/>
    <w:rsid w:val="009C5051"/>
    <w:rsid w:val="009C538B"/>
    <w:rsid w:val="00AA58C6"/>
    <w:rsid w:val="00B96BD7"/>
    <w:rsid w:val="00BF620A"/>
    <w:rsid w:val="00DE68E4"/>
    <w:rsid w:val="00E77ECA"/>
    <w:rsid w:val="00E839BB"/>
    <w:rsid w:val="00F6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92E085"/>
  <w15:chartTrackingRefBased/>
  <w15:docId w15:val="{5CEF9C37-E9ED-5045-883A-8C6A729D9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1C7360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1C7360"/>
    <w:rPr>
      <w:rFonts w:ascii="宋体" w:eastAsia="宋体" w:hAnsi="宋体" w:cs="宋体"/>
      <w:b/>
      <w:bCs/>
      <w:kern w:val="0"/>
      <w:sz w:val="27"/>
      <w:szCs w:val="27"/>
    </w:rPr>
  </w:style>
  <w:style w:type="paragraph" w:customStyle="1" w:styleId="text-center">
    <w:name w:val="text-center"/>
    <w:basedOn w:val="a"/>
    <w:rsid w:val="001C736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apple-converted-space">
    <w:name w:val="apple-converted-space"/>
    <w:basedOn w:val="a0"/>
    <w:rsid w:val="001C7360"/>
  </w:style>
  <w:style w:type="paragraph" w:styleId="a3">
    <w:name w:val="Normal (Web)"/>
    <w:basedOn w:val="a"/>
    <w:uiPriority w:val="99"/>
    <w:semiHidden/>
    <w:unhideWhenUsed/>
    <w:rsid w:val="001C736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4">
    <w:name w:val="header"/>
    <w:basedOn w:val="a"/>
    <w:link w:val="a5"/>
    <w:uiPriority w:val="99"/>
    <w:unhideWhenUsed/>
    <w:rsid w:val="00E839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839B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839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839BB"/>
    <w:rPr>
      <w:sz w:val="18"/>
      <w:szCs w:val="18"/>
    </w:rPr>
  </w:style>
  <w:style w:type="paragraph" w:styleId="a8">
    <w:name w:val="List Paragraph"/>
    <w:basedOn w:val="a"/>
    <w:uiPriority w:val="34"/>
    <w:qFormat/>
    <w:rsid w:val="0082656C"/>
    <w:pPr>
      <w:ind w:firstLine="420"/>
    </w:pPr>
  </w:style>
  <w:style w:type="paragraph" w:styleId="a9">
    <w:name w:val="Date"/>
    <w:basedOn w:val="a"/>
    <w:next w:val="a"/>
    <w:link w:val="aa"/>
    <w:uiPriority w:val="99"/>
    <w:semiHidden/>
    <w:unhideWhenUsed/>
    <w:rsid w:val="005D0EB0"/>
  </w:style>
  <w:style w:type="character" w:customStyle="1" w:styleId="aa">
    <w:name w:val="日期 字符"/>
    <w:basedOn w:val="a0"/>
    <w:link w:val="a9"/>
    <w:uiPriority w:val="99"/>
    <w:semiHidden/>
    <w:rsid w:val="005D0EB0"/>
  </w:style>
  <w:style w:type="table" w:styleId="ab">
    <w:name w:val="Table Grid"/>
    <w:basedOn w:val="a1"/>
    <w:uiPriority w:val="39"/>
    <w:rsid w:val="005D0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4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7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llcs0229@163.com</dc:creator>
  <cp:keywords/>
  <dc:description/>
  <cp:lastModifiedBy>Administrator</cp:lastModifiedBy>
  <cp:revision>4</cp:revision>
  <dcterms:created xsi:type="dcterms:W3CDTF">2026-09-20T01:04:00Z</dcterms:created>
  <dcterms:modified xsi:type="dcterms:W3CDTF">2026-09-20T07:54:00Z</dcterms:modified>
</cp:coreProperties>
</file>