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A7" w:rsidRPr="00852DCF" w:rsidRDefault="003A23A7" w:rsidP="003A23A7">
      <w:pPr>
        <w:jc w:val="left"/>
        <w:rPr>
          <w:rFonts w:ascii="仿宋" w:eastAsia="仿宋" w:hAnsi="仿宋"/>
          <w:sz w:val="32"/>
          <w:szCs w:val="32"/>
        </w:rPr>
      </w:pPr>
      <w:bookmarkStart w:id="0" w:name="_GoBack"/>
      <w:bookmarkEnd w:id="0"/>
    </w:p>
    <w:p w:rsidR="003A23A7" w:rsidRPr="00852DCF" w:rsidRDefault="003A23A7" w:rsidP="003A23A7">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2017年度示范性虚拟仿真实验教学项目申报表</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86"/>
      </w:tblGrid>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 xml:space="preserve">有  效  链  接  </w:t>
            </w:r>
            <w:r>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bl>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仿宋" w:eastAsia="仿宋" w:hAnsi="仿宋"/>
          <w:sz w:val="32"/>
          <w:szCs w:val="32"/>
        </w:rPr>
      </w:pPr>
      <w:r w:rsidRPr="00852DCF">
        <w:rPr>
          <w:rFonts w:ascii="仿宋" w:eastAsia="仿宋" w:hAnsi="仿宋" w:hint="eastAsia"/>
          <w:sz w:val="32"/>
          <w:szCs w:val="32"/>
        </w:rPr>
        <w:t>教育部高等教育司</w:t>
      </w:r>
      <w:r>
        <w:rPr>
          <w:rFonts w:ascii="仿宋" w:eastAsia="仿宋" w:hAnsi="仿宋" w:hint="eastAsia"/>
          <w:sz w:val="32"/>
          <w:szCs w:val="32"/>
        </w:rPr>
        <w:t xml:space="preserve"> </w:t>
      </w:r>
      <w:r w:rsidRPr="00852DCF">
        <w:rPr>
          <w:rFonts w:ascii="仿宋" w:eastAsia="仿宋" w:hAnsi="仿宋" w:hint="eastAsia"/>
          <w:sz w:val="32"/>
          <w:szCs w:val="32"/>
        </w:rPr>
        <w:t>制</w:t>
      </w:r>
    </w:p>
    <w:p w:rsidR="003A23A7" w:rsidRPr="00852DCF" w:rsidRDefault="003A23A7" w:rsidP="003A23A7">
      <w:pPr>
        <w:jc w:val="center"/>
        <w:rPr>
          <w:rFonts w:ascii="仿宋" w:eastAsia="仿宋" w:hAnsi="仿宋"/>
          <w:sz w:val="32"/>
          <w:szCs w:val="32"/>
        </w:rPr>
      </w:pPr>
      <w:r w:rsidRPr="00852DCF">
        <w:rPr>
          <w:rFonts w:ascii="仿宋" w:eastAsia="仿宋" w:hAnsi="仿宋" w:hint="eastAsia"/>
          <w:sz w:val="32"/>
          <w:szCs w:val="32"/>
        </w:rPr>
        <w:t>二〇一七年九月</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1.以Word文档格式</w:t>
      </w:r>
      <w:r>
        <w:rPr>
          <w:rFonts w:ascii="仿宋" w:eastAsia="仿宋" w:hAnsi="仿宋" w:hint="eastAsia"/>
          <w:sz w:val="32"/>
          <w:szCs w:val="32"/>
        </w:rPr>
        <w:t>，</w:t>
      </w:r>
      <w:r w:rsidRPr="00852DCF">
        <w:rPr>
          <w:rFonts w:ascii="仿宋" w:eastAsia="仿宋" w:hAnsi="仿宋" w:hint="eastAsia"/>
          <w:sz w:val="32"/>
          <w:szCs w:val="32"/>
        </w:rPr>
        <w:t>如实填写各项。</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2.表格文本中</w:t>
      </w:r>
      <w:r>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3.所属专业代码，</w:t>
      </w:r>
      <w:r>
        <w:rPr>
          <w:rFonts w:ascii="仿宋" w:eastAsia="仿宋" w:hAnsi="仿宋" w:hint="eastAsia"/>
          <w:sz w:val="32"/>
          <w:szCs w:val="32"/>
        </w:rPr>
        <w:t>依据</w:t>
      </w:r>
      <w:r w:rsidRPr="00852DCF">
        <w:rPr>
          <w:rFonts w:ascii="仿宋" w:eastAsia="仿宋" w:hAnsi="仿宋" w:hint="eastAsia"/>
          <w:sz w:val="32"/>
          <w:szCs w:val="32"/>
        </w:rPr>
        <w:t>《普通高等学校本科专业目录（2012年）》填写6位代码。</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4.涉密内容不填写，有可能涉密和不宜大范围公开的内容，请特别说明。</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Pr="00852DCF" w:rsidRDefault="003A23A7" w:rsidP="003A23A7">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92"/>
        <w:gridCol w:w="17"/>
        <w:gridCol w:w="1381"/>
        <w:gridCol w:w="20"/>
        <w:gridCol w:w="1196"/>
        <w:gridCol w:w="505"/>
        <w:gridCol w:w="711"/>
        <w:gridCol w:w="564"/>
        <w:gridCol w:w="656"/>
        <w:gridCol w:w="620"/>
        <w:gridCol w:w="754"/>
      </w:tblGrid>
      <w:tr w:rsidR="003A23A7" w:rsidRPr="00852DCF" w:rsidTr="007E19E4">
        <w:trPr>
          <w:jc w:val="center"/>
        </w:trPr>
        <w:tc>
          <w:tcPr>
            <w:tcW w:w="8228" w:type="dxa"/>
            <w:gridSpan w:val="12"/>
          </w:tcPr>
          <w:p w:rsidR="003A23A7" w:rsidRPr="00852DCF" w:rsidRDefault="003A23A7" w:rsidP="007E19E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术职务</w:t>
            </w:r>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trHeight w:val="1868"/>
          <w:jc w:val="center"/>
        </w:trPr>
        <w:tc>
          <w:tcPr>
            <w:tcW w:w="8228" w:type="dxa"/>
            <w:gridSpan w:val="12"/>
          </w:tcPr>
          <w:p w:rsidR="003A23A7" w:rsidRPr="00852DCF" w:rsidRDefault="003A23A7" w:rsidP="007E19E4">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3A23A7" w:rsidRPr="00FE6B83" w:rsidRDefault="003A23A7" w:rsidP="007E19E4">
            <w:pPr>
              <w:tabs>
                <w:tab w:val="left" w:pos="2219"/>
              </w:tabs>
              <w:suppressAutoHyphens/>
              <w:spacing w:line="480" w:lineRule="auto"/>
              <w:ind w:right="-692"/>
              <w:jc w:val="left"/>
              <w:rPr>
                <w:rFonts w:ascii="黑体" w:eastAsia="黑体" w:hAnsi="黑体"/>
                <w:bCs/>
                <w:sz w:val="24"/>
              </w:rPr>
            </w:pPr>
          </w:p>
        </w:tc>
      </w:tr>
      <w:tr w:rsidR="003A23A7" w:rsidRPr="00852DCF" w:rsidTr="007E19E4">
        <w:trPr>
          <w:trHeight w:val="2264"/>
          <w:jc w:val="center"/>
        </w:trPr>
        <w:tc>
          <w:tcPr>
            <w:tcW w:w="8228" w:type="dxa"/>
            <w:gridSpan w:val="12"/>
          </w:tcPr>
          <w:p w:rsidR="003A23A7" w:rsidRPr="00852DCF" w:rsidRDefault="003A23A7" w:rsidP="007E19E4">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3A23A7" w:rsidRPr="00852DCF" w:rsidRDefault="003A23A7" w:rsidP="007E19E4">
            <w:pPr>
              <w:tabs>
                <w:tab w:val="left" w:pos="2219"/>
              </w:tabs>
              <w:suppressAutoHyphens/>
              <w:spacing w:line="480" w:lineRule="auto"/>
              <w:ind w:right="-692"/>
              <w:jc w:val="left"/>
              <w:rPr>
                <w:rFonts w:ascii="黑体" w:eastAsia="黑体" w:hAnsi="黑体"/>
                <w:bCs/>
                <w:sz w:val="24"/>
              </w:rPr>
            </w:pPr>
          </w:p>
        </w:tc>
      </w:tr>
      <w:tr w:rsidR="003A23A7" w:rsidRPr="00852DCF" w:rsidTr="007E19E4">
        <w:trPr>
          <w:trHeight w:val="657"/>
          <w:jc w:val="center"/>
        </w:trPr>
        <w:tc>
          <w:tcPr>
            <w:tcW w:w="8228" w:type="dxa"/>
            <w:gridSpan w:val="12"/>
          </w:tcPr>
          <w:p w:rsidR="003A23A7" w:rsidRPr="00950CCB" w:rsidRDefault="003A23A7" w:rsidP="007E19E4">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3A23A7" w:rsidRPr="00852DCF" w:rsidTr="007E19E4">
        <w:trPr>
          <w:trHeight w:val="802"/>
          <w:jc w:val="center"/>
        </w:trPr>
        <w:tc>
          <w:tcPr>
            <w:tcW w:w="812" w:type="dxa"/>
            <w:vAlign w:val="center"/>
          </w:tcPr>
          <w:p w:rsidR="003A23A7" w:rsidRPr="00950CCB" w:rsidRDefault="003A23A7" w:rsidP="007E19E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3A23A7" w:rsidRPr="00950CCB" w:rsidRDefault="003A23A7" w:rsidP="007E19E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3A23A7" w:rsidRPr="00950CCB" w:rsidRDefault="003A23A7" w:rsidP="007E19E4">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3A23A7" w:rsidRPr="00950CCB" w:rsidRDefault="003A23A7" w:rsidP="007E19E4">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3A23A7" w:rsidRPr="00950CCB" w:rsidRDefault="003A23A7" w:rsidP="007E19E4">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3A23A7" w:rsidRPr="00950CCB" w:rsidRDefault="003A23A7" w:rsidP="007E19E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3A23A7" w:rsidRPr="00950CCB" w:rsidRDefault="003A23A7" w:rsidP="007E19E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3A23A7" w:rsidRPr="00852DCF" w:rsidTr="007E19E4">
        <w:trPr>
          <w:trHeight w:val="465"/>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570"/>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435"/>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390"/>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bl>
    <w:p w:rsidR="003A23A7" w:rsidRPr="00D1394C" w:rsidRDefault="003A23A7" w:rsidP="003A23A7">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注：1.教学服务团队成员所在单位需如实填写，可与负责人不在同一单位。</w:t>
      </w:r>
    </w:p>
    <w:p w:rsidR="003A23A7" w:rsidRPr="00D1394C" w:rsidRDefault="003A23A7" w:rsidP="003A23A7">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3A23A7" w:rsidRPr="00950CCB" w:rsidRDefault="003A23A7" w:rsidP="003A23A7">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2.实验教学项目描述</w:t>
      </w:r>
    </w:p>
    <w:tbl>
      <w:tblPr>
        <w:tblStyle w:val="a3"/>
        <w:tblW w:w="0" w:type="auto"/>
        <w:jc w:val="center"/>
        <w:tblLook w:val="04A0" w:firstRow="1" w:lastRow="0" w:firstColumn="1" w:lastColumn="0" w:noHBand="0" w:noVBand="1"/>
      </w:tblPr>
      <w:tblGrid>
        <w:gridCol w:w="8522"/>
      </w:tblGrid>
      <w:tr w:rsidR="003A23A7" w:rsidRPr="00852DCF" w:rsidTr="007E19E4">
        <w:trPr>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2-1名称</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05"/>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2-2实验目的</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11"/>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2-3实验原理（或对应的知识点）</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04"/>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2-4实验仪器设备（装置或软件等）</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09"/>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2-5实验材料（或预设参数等）</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128"/>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2-6 实验教学方法（</w:t>
            </w:r>
            <w:r w:rsidRPr="00D1394C">
              <w:rPr>
                <w:rFonts w:ascii="仿宋" w:eastAsia="仿宋" w:hAnsi="仿宋" w:hint="eastAsia"/>
                <w:sz w:val="24"/>
                <w:szCs w:val="24"/>
              </w:rPr>
              <w:t>举例说明采用的教学方法的使用目的、实施过程与实施效果</w:t>
            </w:r>
            <w:r w:rsidRPr="00950CCB">
              <w:rPr>
                <w:rFonts w:ascii="黑体" w:eastAsia="黑体" w:hAnsi="黑体" w:hint="eastAsia"/>
                <w:sz w:val="24"/>
                <w:szCs w:val="24"/>
              </w:rPr>
              <w:t>）</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75"/>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2-7实验方法与步骤要求（</w:t>
            </w:r>
            <w:r w:rsidRPr="00D1394C">
              <w:rPr>
                <w:rFonts w:ascii="仿宋" w:eastAsia="仿宋" w:hAnsi="仿宋" w:hint="eastAsia"/>
                <w:sz w:val="24"/>
                <w:szCs w:val="24"/>
              </w:rPr>
              <w:t>学生操作步骤应不少于10步</w:t>
            </w:r>
            <w:r w:rsidRPr="00950CCB">
              <w:rPr>
                <w:rFonts w:ascii="黑体" w:eastAsia="黑体" w:hAnsi="黑体" w:hint="eastAsia"/>
                <w:sz w:val="24"/>
                <w:szCs w:val="24"/>
              </w:rPr>
              <w:t>）</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998"/>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2-8实验结果与结论要求</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73"/>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2-9考核要求</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561"/>
          <w:jc w:val="center"/>
        </w:trPr>
        <w:tc>
          <w:tcPr>
            <w:tcW w:w="8522" w:type="dxa"/>
          </w:tcPr>
          <w:p w:rsidR="003A23A7"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3A23A7" w:rsidRPr="00606268" w:rsidRDefault="003A23A7" w:rsidP="007E19E4">
            <w:pPr>
              <w:spacing w:line="560" w:lineRule="exact"/>
              <w:jc w:val="left"/>
              <w:rPr>
                <w:rFonts w:ascii="黑体" w:eastAsia="黑体" w:hAnsi="黑体"/>
                <w:sz w:val="24"/>
                <w:szCs w:val="24"/>
              </w:rPr>
            </w:pPr>
            <w:r w:rsidRPr="00D1394C">
              <w:rPr>
                <w:rFonts w:ascii="仿宋" w:eastAsia="仿宋" w:hAnsi="仿宋" w:hint="eastAsia"/>
                <w:sz w:val="24"/>
                <w:szCs w:val="24"/>
              </w:rPr>
              <w:t>（2）基本知识和能力要求等</w:t>
            </w:r>
          </w:p>
        </w:tc>
      </w:tr>
    </w:tbl>
    <w:p w:rsidR="003A23A7" w:rsidRPr="00950CCB" w:rsidRDefault="003A23A7" w:rsidP="003A23A7">
      <w:pPr>
        <w:spacing w:beforeLines="50" w:before="156" w:afterLines="50" w:after="156"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3.</w:t>
      </w:r>
      <w:r>
        <w:rPr>
          <w:rFonts w:ascii="黑体" w:eastAsia="黑体" w:hAnsi="黑体" w:hint="eastAsia"/>
          <w:sz w:val="28"/>
          <w:szCs w:val="28"/>
        </w:rPr>
        <w:t>实验教学项目相关网络</w:t>
      </w:r>
      <w:r w:rsidRPr="00950CCB">
        <w:rPr>
          <w:rFonts w:ascii="黑体" w:eastAsia="黑体" w:hAnsi="黑体" w:hint="eastAsia"/>
          <w:sz w:val="28"/>
          <w:szCs w:val="28"/>
        </w:rPr>
        <w:t>要求描述</w:t>
      </w:r>
    </w:p>
    <w:tbl>
      <w:tblPr>
        <w:tblStyle w:val="a3"/>
        <w:tblW w:w="0" w:type="auto"/>
        <w:tblLook w:val="04A0" w:firstRow="1" w:lastRow="0" w:firstColumn="1" w:lastColumn="0" w:noHBand="0" w:noVBand="1"/>
      </w:tblPr>
      <w:tblGrid>
        <w:gridCol w:w="8522"/>
      </w:tblGrid>
      <w:tr w:rsidR="003A23A7" w:rsidRPr="00852DCF" w:rsidTr="007E19E4">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3-1</w:t>
            </w:r>
            <w:r>
              <w:rPr>
                <w:rFonts w:ascii="黑体" w:eastAsia="黑体" w:hAnsi="黑体" w:hint="eastAsia"/>
                <w:sz w:val="24"/>
                <w:szCs w:val="24"/>
              </w:rPr>
              <w:t>有效</w:t>
            </w:r>
            <w:r w:rsidRPr="00950CCB">
              <w:rPr>
                <w:rFonts w:ascii="黑体" w:eastAsia="黑体" w:hAnsi="黑体" w:hint="eastAsia"/>
                <w:sz w:val="24"/>
                <w:szCs w:val="24"/>
              </w:rPr>
              <w:t>链接</w:t>
            </w:r>
            <w:r>
              <w:rPr>
                <w:rFonts w:ascii="黑体" w:eastAsia="黑体" w:hAnsi="黑体" w:hint="eastAsia"/>
                <w:sz w:val="24"/>
                <w:szCs w:val="24"/>
              </w:rPr>
              <w:t>网</w:t>
            </w:r>
            <w:r w:rsidRPr="00950CCB">
              <w:rPr>
                <w:rFonts w:ascii="黑体" w:eastAsia="黑体" w:hAnsi="黑体" w:hint="eastAsia"/>
                <w:sz w:val="24"/>
                <w:szCs w:val="24"/>
              </w:rPr>
              <w:t>址</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2328"/>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3-2网络条件要求</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（1）说明客户端到服务器的带宽要求（需提供测试带宽服务）</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（2）说明能够提供的并发响应数量（需提供在线排队提示服务）</w:t>
            </w:r>
          </w:p>
        </w:tc>
      </w:tr>
      <w:tr w:rsidR="003A23A7" w:rsidRPr="00852DCF" w:rsidTr="007E19E4">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3-3用户操作系统要求（如Windows、Unix、</w:t>
            </w:r>
            <w:r>
              <w:rPr>
                <w:rFonts w:ascii="黑体" w:eastAsia="黑体" w:hAnsi="黑体" w:hint="eastAsia"/>
                <w:sz w:val="24"/>
                <w:szCs w:val="24"/>
              </w:rPr>
              <w:t>I</w:t>
            </w:r>
            <w:r w:rsidRPr="00950CCB">
              <w:rPr>
                <w:rFonts w:ascii="黑体" w:eastAsia="黑体" w:hAnsi="黑体" w:hint="eastAsia"/>
                <w:sz w:val="24"/>
                <w:szCs w:val="24"/>
              </w:rPr>
              <w:t>OS、Android等）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3A23A7" w:rsidRPr="00852DCF" w:rsidTr="007E19E4">
        <w:trPr>
          <w:trHeight w:val="2815"/>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3-4用户非操作系统软件配置要求（如浏览器、特定软件等）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（1）计算机非操作系统软件配置要求（需说明是否可提供相关软件下载服务）</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（2）其它计算终端非操作系统软件配置要求（需说明是否可提供相关软件下载服务）</w:t>
            </w:r>
          </w:p>
        </w:tc>
      </w:tr>
      <w:tr w:rsidR="003A23A7" w:rsidRPr="00852DCF" w:rsidTr="007E19E4">
        <w:trPr>
          <w:trHeight w:val="2402"/>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3-5用户硬件配置要求（如主频、内存、显存、存储容量等）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3A23A7" w:rsidRPr="00852DCF" w:rsidTr="007E19E4">
        <w:trPr>
          <w:trHeight w:val="2346"/>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3-6用户特殊外置硬件要求（如可穿戴设备等）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3A23A7" w:rsidRDefault="003A23A7" w:rsidP="003A23A7">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Pr>
          <w:rFonts w:ascii="黑体" w:eastAsia="黑体" w:hAnsi="黑体" w:hint="eastAsia"/>
          <w:sz w:val="28"/>
          <w:szCs w:val="28"/>
        </w:rPr>
        <w:t>实验教学项目技术架构及主要研发技术</w:t>
      </w:r>
    </w:p>
    <w:tbl>
      <w:tblPr>
        <w:tblStyle w:val="a3"/>
        <w:tblW w:w="0" w:type="auto"/>
        <w:tblLook w:val="04A0" w:firstRow="1" w:lastRow="0" w:firstColumn="1" w:lastColumn="0" w:noHBand="0" w:noVBand="1"/>
      </w:tblPr>
      <w:tblGrid>
        <w:gridCol w:w="959"/>
        <w:gridCol w:w="3302"/>
        <w:gridCol w:w="4261"/>
      </w:tblGrid>
      <w:tr w:rsidR="003A23A7" w:rsidRPr="005D466C" w:rsidTr="007E19E4">
        <w:tc>
          <w:tcPr>
            <w:tcW w:w="4261" w:type="dxa"/>
            <w:gridSpan w:val="2"/>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内容</w:t>
            </w:r>
          </w:p>
        </w:tc>
      </w:tr>
      <w:tr w:rsidR="003A23A7" w:rsidRPr="005D466C" w:rsidTr="007E19E4">
        <w:tc>
          <w:tcPr>
            <w:tcW w:w="4261" w:type="dxa"/>
            <w:gridSpan w:val="2"/>
          </w:tcPr>
          <w:p w:rsidR="003A23A7" w:rsidRPr="005D466C" w:rsidRDefault="003A23A7" w:rsidP="007E19E4">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3A23A7" w:rsidRPr="005D466C" w:rsidRDefault="003A23A7" w:rsidP="007E19E4">
            <w:pPr>
              <w:jc w:val="center"/>
              <w:rPr>
                <w:rFonts w:ascii="黑体" w:eastAsia="黑体" w:hAnsi="黑体"/>
                <w:sz w:val="24"/>
                <w:szCs w:val="24"/>
              </w:rPr>
            </w:pPr>
          </w:p>
        </w:tc>
      </w:tr>
      <w:tr w:rsidR="003A23A7" w:rsidRPr="005D466C" w:rsidTr="007E19E4">
        <w:tc>
          <w:tcPr>
            <w:tcW w:w="959" w:type="dxa"/>
            <w:vMerge w:val="restart"/>
            <w:vAlign w:val="center"/>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（如：3D仿真、VR技术、AR技术、动画技术、WebGL技术、OpenGL技术等）</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（如：Unity3d、Virtools、Cult3D、Visual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val="restart"/>
            <w:vAlign w:val="center"/>
          </w:tcPr>
          <w:p w:rsidR="003A23A7" w:rsidRDefault="003A23A7" w:rsidP="007E19E4">
            <w:pPr>
              <w:jc w:val="center"/>
              <w:rPr>
                <w:rFonts w:ascii="黑体" w:eastAsia="黑体" w:hAnsi="黑体"/>
                <w:sz w:val="24"/>
                <w:szCs w:val="24"/>
              </w:rPr>
            </w:pPr>
            <w:r>
              <w:rPr>
                <w:rFonts w:ascii="黑体" w:eastAsia="黑体" w:hAnsi="黑体" w:hint="eastAsia"/>
                <w:sz w:val="24"/>
                <w:szCs w:val="24"/>
              </w:rPr>
              <w:t>管理</w:t>
            </w:r>
          </w:p>
          <w:p w:rsidR="003A23A7" w:rsidRPr="005D466C" w:rsidRDefault="003A23A7" w:rsidP="007E19E4">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r w:rsidRPr="00D1394C">
              <w:rPr>
                <w:rFonts w:ascii="仿宋" w:eastAsia="仿宋" w:hAnsi="仿宋" w:cs="Times New Roman" w:hint="eastAsia"/>
                <w:sz w:val="24"/>
              </w:rPr>
              <w:t>Mysql、SQL Server、Oracle等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bl>
    <w:p w:rsidR="003A23A7" w:rsidRPr="00285110" w:rsidRDefault="003A23A7" w:rsidP="003A23A7">
      <w:pPr>
        <w:spacing w:beforeLines="50" w:before="156"/>
        <w:jc w:val="left"/>
        <w:rPr>
          <w:rFonts w:ascii="黑体" w:eastAsia="黑体" w:hAnsi="黑体"/>
          <w:sz w:val="28"/>
          <w:szCs w:val="28"/>
        </w:rPr>
      </w:pPr>
      <w:r>
        <w:rPr>
          <w:rFonts w:ascii="黑体" w:eastAsia="黑体" w:hAnsi="黑体" w:hint="eastAsia"/>
          <w:sz w:val="28"/>
          <w:szCs w:val="28"/>
        </w:rPr>
        <w:t xml:space="preserve">    5.</w:t>
      </w:r>
      <w:r w:rsidRPr="00285110">
        <w:rPr>
          <w:rFonts w:ascii="黑体" w:eastAsia="黑体" w:hAnsi="黑体" w:hint="eastAsia"/>
          <w:sz w:val="28"/>
          <w:szCs w:val="28"/>
        </w:rPr>
        <w:t>实验教学项目特色</w:t>
      </w:r>
    </w:p>
    <w:tbl>
      <w:tblPr>
        <w:tblStyle w:val="a3"/>
        <w:tblW w:w="0" w:type="auto"/>
        <w:tblLook w:val="04A0" w:firstRow="1" w:lastRow="0" w:firstColumn="1" w:lastColumn="0" w:noHBand="0" w:noVBand="1"/>
      </w:tblPr>
      <w:tblGrid>
        <w:gridCol w:w="8522"/>
      </w:tblGrid>
      <w:tr w:rsidR="003A23A7" w:rsidTr="007E19E4">
        <w:trPr>
          <w:trHeight w:val="3054"/>
        </w:trPr>
        <w:tc>
          <w:tcPr>
            <w:tcW w:w="8522" w:type="dxa"/>
          </w:tcPr>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3A23A7" w:rsidRDefault="003A23A7" w:rsidP="003A23A7">
      <w:pPr>
        <w:spacing w:beforeLines="50" w:before="156"/>
        <w:jc w:val="lef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3"/>
        <w:tblW w:w="0" w:type="auto"/>
        <w:tblLook w:val="04A0" w:firstRow="1" w:lastRow="0" w:firstColumn="1" w:lastColumn="0" w:noHBand="0" w:noVBand="1"/>
      </w:tblPr>
      <w:tblGrid>
        <w:gridCol w:w="8522"/>
      </w:tblGrid>
      <w:tr w:rsidR="003A23A7" w:rsidTr="007E19E4">
        <w:trPr>
          <w:trHeight w:val="3166"/>
        </w:trPr>
        <w:tc>
          <w:tcPr>
            <w:tcW w:w="8522" w:type="dxa"/>
          </w:tcPr>
          <w:p w:rsidR="003A23A7" w:rsidRPr="00D1394C" w:rsidRDefault="003A23A7" w:rsidP="007E19E4">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高校和社会开放服务计划，包括面向高校的教学应用计划、持续建设与更新、持续提供教学服务计划等，不超过600字。）</w:t>
            </w:r>
          </w:p>
        </w:tc>
      </w:tr>
    </w:tbl>
    <w:p w:rsidR="003A23A7" w:rsidRPr="00AE5C38" w:rsidRDefault="003A23A7" w:rsidP="003A23A7">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Pr>
          <w:rFonts w:ascii="黑体" w:eastAsia="黑体" w:hAnsi="黑体" w:hint="eastAsia"/>
          <w:sz w:val="28"/>
          <w:szCs w:val="28"/>
        </w:rPr>
        <w:t>7</w:t>
      </w:r>
      <w:r w:rsidRPr="00AE5C38">
        <w:rPr>
          <w:rFonts w:ascii="黑体" w:eastAsia="黑体" w:hAnsi="黑体" w:hint="eastAsia"/>
          <w:sz w:val="28"/>
          <w:szCs w:val="28"/>
        </w:rPr>
        <w:t>.诚信承诺</w:t>
      </w:r>
    </w:p>
    <w:tbl>
      <w:tblPr>
        <w:tblStyle w:val="a3"/>
        <w:tblW w:w="0" w:type="auto"/>
        <w:tblLook w:val="04A0" w:firstRow="1" w:lastRow="0" w:firstColumn="1" w:lastColumn="0" w:noHBand="0" w:noVBand="1"/>
      </w:tblPr>
      <w:tblGrid>
        <w:gridCol w:w="8522"/>
      </w:tblGrid>
      <w:tr w:rsidR="003A23A7" w:rsidTr="007E19E4">
        <w:trPr>
          <w:trHeight w:val="3402"/>
        </w:trPr>
        <w:tc>
          <w:tcPr>
            <w:tcW w:w="8522" w:type="dxa"/>
          </w:tcPr>
          <w:p w:rsidR="003A23A7" w:rsidRPr="00D1394C" w:rsidRDefault="003A23A7" w:rsidP="007E19E4">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3A23A7" w:rsidRPr="00D1394C" w:rsidRDefault="003A23A7" w:rsidP="007E19E4">
            <w:pPr>
              <w:spacing w:line="560" w:lineRule="exact"/>
              <w:jc w:val="left"/>
              <w:rPr>
                <w:rFonts w:ascii="仿宋" w:eastAsia="仿宋" w:hAnsi="仿宋"/>
                <w:sz w:val="24"/>
                <w:szCs w:val="24"/>
              </w:rPr>
            </w:pPr>
          </w:p>
          <w:p w:rsidR="003A23A7" w:rsidRPr="00D1394C" w:rsidRDefault="003A23A7" w:rsidP="007E19E4">
            <w:pPr>
              <w:spacing w:line="560" w:lineRule="exact"/>
              <w:jc w:val="left"/>
              <w:rPr>
                <w:rFonts w:ascii="仿宋" w:eastAsia="仿宋" w:hAnsi="仿宋"/>
                <w:sz w:val="24"/>
                <w:szCs w:val="24"/>
              </w:rPr>
            </w:pP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3A23A7" w:rsidRPr="00AB14B9" w:rsidRDefault="003A23A7" w:rsidP="007E19E4">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3A23A7" w:rsidRDefault="003A23A7" w:rsidP="003A23A7">
      <w:pPr>
        <w:jc w:val="left"/>
        <w:rPr>
          <w:rFonts w:ascii="仿宋" w:eastAsia="仿宋" w:hAnsi="仿宋"/>
          <w:sz w:val="32"/>
          <w:szCs w:val="32"/>
        </w:rPr>
      </w:pPr>
      <w:r>
        <w:rPr>
          <w:rFonts w:ascii="仿宋" w:eastAsia="仿宋" w:hAnsi="仿宋" w:hint="eastAsia"/>
          <w:sz w:val="32"/>
          <w:szCs w:val="32"/>
        </w:rPr>
        <w:t xml:space="preserve">    </w:t>
      </w:r>
      <w:r w:rsidRPr="008B271D">
        <w:rPr>
          <w:rFonts w:ascii="黑体" w:eastAsia="黑体" w:hAnsi="黑体" w:hint="eastAsia"/>
          <w:sz w:val="28"/>
          <w:szCs w:val="28"/>
        </w:rPr>
        <w:t>8.申报学校承诺意见</w:t>
      </w:r>
    </w:p>
    <w:tbl>
      <w:tblPr>
        <w:tblStyle w:val="a3"/>
        <w:tblW w:w="0" w:type="auto"/>
        <w:tblLook w:val="04A0" w:firstRow="1" w:lastRow="0" w:firstColumn="1" w:lastColumn="0" w:noHBand="0" w:noVBand="1"/>
      </w:tblPr>
      <w:tblGrid>
        <w:gridCol w:w="8522"/>
      </w:tblGrid>
      <w:tr w:rsidR="003A23A7" w:rsidTr="007E19E4">
        <w:trPr>
          <w:trHeight w:val="8435"/>
        </w:trPr>
        <w:tc>
          <w:tcPr>
            <w:tcW w:w="8522" w:type="dxa"/>
          </w:tcPr>
          <w:p w:rsidR="003A23A7" w:rsidRDefault="003A23A7" w:rsidP="007E19E4">
            <w:pPr>
              <w:spacing w:line="560" w:lineRule="exact"/>
              <w:jc w:val="left"/>
              <w:rPr>
                <w:rFonts w:ascii="仿宋" w:eastAsia="仿宋" w:hAnsi="仿宋"/>
                <w:sz w:val="32"/>
                <w:szCs w:val="32"/>
              </w:rPr>
            </w:pPr>
          </w:p>
          <w:p w:rsidR="003A23A7" w:rsidRPr="00D1394C" w:rsidRDefault="003A23A7" w:rsidP="007E19E4">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3A23A7" w:rsidRDefault="003A23A7" w:rsidP="007E19E4">
            <w:pPr>
              <w:spacing w:line="560" w:lineRule="exact"/>
              <w:jc w:val="left"/>
              <w:rPr>
                <w:rFonts w:ascii="黑体" w:eastAsia="黑体" w:hAnsi="黑体"/>
                <w:sz w:val="24"/>
                <w:szCs w:val="24"/>
              </w:rPr>
            </w:pPr>
          </w:p>
          <w:p w:rsidR="003A23A7" w:rsidRDefault="003A23A7" w:rsidP="007E19E4">
            <w:pPr>
              <w:spacing w:line="560" w:lineRule="exact"/>
              <w:jc w:val="left"/>
              <w:rPr>
                <w:rFonts w:ascii="黑体" w:eastAsia="黑体" w:hAnsi="黑体"/>
                <w:sz w:val="24"/>
                <w:szCs w:val="24"/>
              </w:rPr>
            </w:pPr>
          </w:p>
          <w:p w:rsidR="003A23A7" w:rsidRPr="00AE5C38" w:rsidRDefault="003A23A7" w:rsidP="007E19E4">
            <w:pPr>
              <w:spacing w:line="560" w:lineRule="exact"/>
              <w:jc w:val="left"/>
              <w:rPr>
                <w:rFonts w:ascii="黑体" w:eastAsia="黑体" w:hAnsi="黑体"/>
                <w:sz w:val="24"/>
                <w:szCs w:val="24"/>
              </w:rPr>
            </w:pPr>
          </w:p>
          <w:p w:rsidR="003A23A7" w:rsidRPr="00AE5C38" w:rsidRDefault="003A23A7" w:rsidP="007E19E4">
            <w:pPr>
              <w:spacing w:line="560" w:lineRule="exact"/>
              <w:jc w:val="left"/>
              <w:rPr>
                <w:rFonts w:ascii="黑体" w:eastAsia="黑体" w:hAnsi="黑体"/>
                <w:sz w:val="24"/>
                <w:szCs w:val="24"/>
              </w:rPr>
            </w:pPr>
          </w:p>
          <w:p w:rsidR="003A23A7" w:rsidRPr="00D1394C" w:rsidRDefault="003A23A7" w:rsidP="007E19E4">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3A23A7" w:rsidRPr="00D1394C" w:rsidRDefault="003A23A7" w:rsidP="007E19E4">
            <w:pPr>
              <w:spacing w:line="560" w:lineRule="exact"/>
              <w:jc w:val="left"/>
              <w:rPr>
                <w:rFonts w:ascii="仿宋" w:eastAsia="仿宋" w:hAnsi="仿宋"/>
                <w:sz w:val="24"/>
                <w:szCs w:val="24"/>
              </w:rPr>
            </w:pPr>
          </w:p>
          <w:p w:rsidR="003A23A7" w:rsidRDefault="003A23A7" w:rsidP="007E19E4">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3A23A7" w:rsidRDefault="003A23A7" w:rsidP="003A23A7">
      <w:pPr>
        <w:jc w:val="left"/>
        <w:rPr>
          <w:rFonts w:ascii="仿宋" w:eastAsia="仿宋" w:hAnsi="仿宋"/>
          <w:sz w:val="32"/>
          <w:szCs w:val="32"/>
        </w:rPr>
      </w:pPr>
    </w:p>
    <w:sectPr w:rsidR="003A2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A7"/>
    <w:rsid w:val="000E0D41"/>
    <w:rsid w:val="003A23A7"/>
    <w:rsid w:val="00571934"/>
    <w:rsid w:val="00BB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374</Words>
  <Characters>2134</Characters>
  <Application>Microsoft Office Word</Application>
  <DocSecurity>0</DocSecurity>
  <Lines>17</Lines>
  <Paragraphs>5</Paragraphs>
  <ScaleCrop>false</ScaleCrop>
  <Company>微软中国</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lenovo</cp:lastModifiedBy>
  <cp:revision>3</cp:revision>
  <dcterms:created xsi:type="dcterms:W3CDTF">2017-09-20T07:36:00Z</dcterms:created>
  <dcterms:modified xsi:type="dcterms:W3CDTF">2017-09-22T09:52:00Z</dcterms:modified>
</cp:coreProperties>
</file>