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25" w:rsidRPr="000C492B" w:rsidRDefault="00667B25" w:rsidP="000C492B">
      <w:pPr>
        <w:pStyle w:val="1"/>
        <w:jc w:val="center"/>
        <w:rPr>
          <w:rFonts w:ascii="黑体" w:eastAsia="黑体" w:hAnsi="黑体"/>
          <w:sz w:val="44"/>
          <w:szCs w:val="44"/>
        </w:rPr>
      </w:pPr>
      <w:bookmarkStart w:id="0" w:name="F1"/>
      <w:bookmarkStart w:id="1" w:name="_GoBack"/>
      <w:bookmarkEnd w:id="1"/>
      <w:r w:rsidRPr="000C492B">
        <w:rPr>
          <w:rFonts w:ascii="黑体" w:eastAsia="黑体" w:hAnsi="黑体" w:hint="eastAsia"/>
          <w:sz w:val="44"/>
          <w:szCs w:val="44"/>
        </w:rPr>
        <w:t>2017年</w:t>
      </w:r>
      <w:r w:rsidRPr="000C492B">
        <w:rPr>
          <w:rFonts w:ascii="黑体" w:eastAsia="黑体" w:hAnsi="黑体"/>
          <w:sz w:val="44"/>
          <w:szCs w:val="44"/>
        </w:rPr>
        <w:t>党章竞赛</w:t>
      </w:r>
    </w:p>
    <w:p w:rsidR="00667B25" w:rsidRPr="00667B25" w:rsidRDefault="00667B25" w:rsidP="000C492B">
      <w:r w:rsidRPr="00667B25">
        <w:t>1</w:t>
      </w:r>
      <w:r w:rsidRPr="00667B25">
        <w:t>、多</w:t>
      </w:r>
      <w:proofErr w:type="gramStart"/>
      <w:r w:rsidRPr="00667B25">
        <w:t>选题党</w:t>
      </w:r>
      <w:proofErr w:type="gramEnd"/>
      <w:r w:rsidRPr="00667B25">
        <w:t>的十九大的主题是：不忘初心，牢记使命（</w:t>
      </w:r>
      <w:r w:rsidR="00350519" w:rsidRPr="00667B25">
        <w:rPr>
          <w:rFonts w:hint="eastAsia"/>
        </w:rPr>
        <w:t>参考答案</w:t>
      </w:r>
      <w:r w:rsidR="00350519" w:rsidRPr="00667B25">
        <w:rPr>
          <w:rFonts w:hint="eastAsia"/>
        </w:rPr>
        <w:t xml:space="preserve"> : A,B,C,D</w:t>
      </w:r>
      <w:r w:rsidRPr="00667B25">
        <w:t>）。</w:t>
      </w:r>
    </w:p>
    <w:bookmarkEnd w:id="0"/>
    <w:p w:rsidR="00667B25" w:rsidRPr="00667B25" w:rsidRDefault="00667B25" w:rsidP="00667B25">
      <w:r w:rsidRPr="00667B25">
        <w:rPr>
          <w:rFonts w:hint="eastAsia"/>
        </w:rPr>
        <w:t>A</w:t>
      </w:r>
      <w:r w:rsidRPr="00667B25">
        <w:rPr>
          <w:rFonts w:hint="eastAsia"/>
        </w:rPr>
        <w:t>、高举中国特色社会主义伟大旗帜</w:t>
      </w:r>
    </w:p>
    <w:p w:rsidR="00667B25" w:rsidRPr="00667B25" w:rsidRDefault="00667B25" w:rsidP="00667B25">
      <w:r w:rsidRPr="00667B25">
        <w:rPr>
          <w:rFonts w:hint="eastAsia"/>
        </w:rPr>
        <w:t>B</w:t>
      </w:r>
      <w:r w:rsidRPr="00667B25">
        <w:rPr>
          <w:rFonts w:hint="eastAsia"/>
        </w:rPr>
        <w:t>、决胜全面建成小康社会</w:t>
      </w:r>
    </w:p>
    <w:p w:rsidR="00667B25" w:rsidRPr="00667B25" w:rsidRDefault="00667B25" w:rsidP="00667B25">
      <w:r w:rsidRPr="00667B25">
        <w:rPr>
          <w:rFonts w:hint="eastAsia"/>
        </w:rPr>
        <w:t>C</w:t>
      </w:r>
      <w:r w:rsidRPr="00667B25">
        <w:rPr>
          <w:rFonts w:hint="eastAsia"/>
        </w:rPr>
        <w:t>、夺取新时代中国特色社会主义伟大胜利</w:t>
      </w:r>
    </w:p>
    <w:p w:rsidR="00667B25" w:rsidRPr="00667B25" w:rsidRDefault="00667B25" w:rsidP="00667B25">
      <w:r w:rsidRPr="00667B25">
        <w:rPr>
          <w:rFonts w:hint="eastAsia"/>
        </w:rPr>
        <w:t>D</w:t>
      </w:r>
      <w:r w:rsidRPr="00667B25">
        <w:rPr>
          <w:rFonts w:hint="eastAsia"/>
        </w:rPr>
        <w:t>、为实现中华民族伟大复兴的中国梦不懈奋斗</w:t>
      </w:r>
    </w:p>
    <w:p w:rsidR="00667B25" w:rsidRPr="00667B25" w:rsidRDefault="00667B25" w:rsidP="00667B25"/>
    <w:p w:rsidR="00350519" w:rsidRPr="00667B25" w:rsidRDefault="00667B25" w:rsidP="00350519">
      <w:bookmarkStart w:id="2" w:name="F2"/>
      <w:r w:rsidRPr="00667B25">
        <w:t>2</w:t>
      </w:r>
      <w:r w:rsidRPr="00667B25">
        <w:t>、单选题全党同志一定要团结带领全国各族人民决胜全面建成小康社会，奋力夺取（</w:t>
      </w:r>
      <w:r w:rsidRPr="00667B25">
        <w:t xml:space="preserve"> </w:t>
      </w:r>
      <w:r w:rsidRPr="00667B25">
        <w:t>）中国特色社会主义伟大胜利。</w:t>
      </w:r>
      <w:r w:rsidR="00350519" w:rsidRPr="00667B25">
        <w:rPr>
          <w:rFonts w:hint="eastAsia"/>
        </w:rPr>
        <w:t>参考答案</w:t>
      </w:r>
      <w:r w:rsidR="00350519" w:rsidRPr="00667B25">
        <w:rPr>
          <w:rFonts w:hint="eastAsia"/>
        </w:rPr>
        <w:t xml:space="preserve"> : D</w:t>
      </w:r>
    </w:p>
    <w:p w:rsidR="00667B25" w:rsidRPr="00667B25" w:rsidRDefault="00667B25" w:rsidP="00667B25">
      <w:pPr>
        <w:numPr>
          <w:ilvl w:val="0"/>
          <w:numId w:val="1"/>
        </w:numPr>
      </w:pPr>
    </w:p>
    <w:bookmarkEnd w:id="2"/>
    <w:p w:rsidR="00667B25" w:rsidRPr="00667B25" w:rsidRDefault="00667B25" w:rsidP="00667B25">
      <w:r w:rsidRPr="00667B25">
        <w:rPr>
          <w:rFonts w:hint="eastAsia"/>
        </w:rPr>
        <w:t>A</w:t>
      </w:r>
      <w:r w:rsidRPr="00667B25">
        <w:rPr>
          <w:rFonts w:hint="eastAsia"/>
        </w:rPr>
        <w:t>、新阶段</w:t>
      </w:r>
    </w:p>
    <w:p w:rsidR="00667B25" w:rsidRPr="00667B25" w:rsidRDefault="00667B25" w:rsidP="00667B25">
      <w:r w:rsidRPr="00667B25">
        <w:rPr>
          <w:rFonts w:hint="eastAsia"/>
        </w:rPr>
        <w:t>B</w:t>
      </w:r>
      <w:r w:rsidRPr="00667B25">
        <w:rPr>
          <w:rFonts w:hint="eastAsia"/>
        </w:rPr>
        <w:t>、新世纪</w:t>
      </w:r>
    </w:p>
    <w:p w:rsidR="00667B25" w:rsidRPr="00667B25" w:rsidRDefault="00667B25" w:rsidP="00667B25">
      <w:r w:rsidRPr="00667B25">
        <w:rPr>
          <w:rFonts w:hint="eastAsia"/>
        </w:rPr>
        <w:t>C</w:t>
      </w:r>
      <w:r w:rsidRPr="00667B25">
        <w:rPr>
          <w:rFonts w:hint="eastAsia"/>
        </w:rPr>
        <w:t>、新时期</w:t>
      </w:r>
    </w:p>
    <w:p w:rsidR="00667B25" w:rsidRPr="00667B25" w:rsidRDefault="00667B25" w:rsidP="00667B25">
      <w:r w:rsidRPr="00667B25">
        <w:rPr>
          <w:rFonts w:hint="eastAsia"/>
        </w:rPr>
        <w:t>D</w:t>
      </w:r>
      <w:r w:rsidRPr="00667B25">
        <w:rPr>
          <w:rFonts w:hint="eastAsia"/>
        </w:rPr>
        <w:t>、新时代</w:t>
      </w:r>
    </w:p>
    <w:p w:rsidR="00350519" w:rsidRPr="00667B25" w:rsidRDefault="00667B25" w:rsidP="00F9477A">
      <w:bookmarkStart w:id="3" w:name="F3"/>
      <w:r w:rsidRPr="00667B25">
        <w:t>3</w:t>
      </w:r>
      <w:r w:rsidRPr="00667B25">
        <w:t>、单选题全党同志一定要永远与人民同呼吸、共命运、心连心，永远把（</w:t>
      </w:r>
      <w:r w:rsidRPr="00667B25">
        <w:t xml:space="preserve"> </w:t>
      </w:r>
      <w:r w:rsidRPr="00667B25">
        <w:t>）作为奋斗目标，以永不懈怠的精神状态和一往无前的奋斗姿态，继续朝着实现中华民族伟大复兴的宏伟目标奋勇前进。</w:t>
      </w:r>
      <w:r w:rsidR="00350519" w:rsidRPr="00667B25">
        <w:rPr>
          <w:rFonts w:hint="eastAsia"/>
        </w:rPr>
        <w:t>参考答案</w:t>
      </w:r>
      <w:r w:rsidR="00350519" w:rsidRPr="00667B25">
        <w:rPr>
          <w:rFonts w:hint="eastAsia"/>
        </w:rPr>
        <w:t xml:space="preserve"> : C</w:t>
      </w:r>
    </w:p>
    <w:p w:rsidR="00667B25" w:rsidRPr="00667B25" w:rsidRDefault="00667B25" w:rsidP="00667B25">
      <w:pPr>
        <w:numPr>
          <w:ilvl w:val="0"/>
          <w:numId w:val="1"/>
        </w:numPr>
      </w:pPr>
    </w:p>
    <w:bookmarkEnd w:id="3"/>
    <w:p w:rsidR="00667B25" w:rsidRPr="00667B25" w:rsidRDefault="00667B25" w:rsidP="00667B25">
      <w:r w:rsidRPr="00667B25">
        <w:rPr>
          <w:rFonts w:hint="eastAsia"/>
        </w:rPr>
        <w:t>A</w:t>
      </w:r>
      <w:r w:rsidRPr="00667B25">
        <w:rPr>
          <w:rFonts w:hint="eastAsia"/>
        </w:rPr>
        <w:t>、继续改革开放</w:t>
      </w:r>
    </w:p>
    <w:p w:rsidR="00667B25" w:rsidRPr="00667B25" w:rsidRDefault="00667B25" w:rsidP="00667B25">
      <w:r w:rsidRPr="00667B25">
        <w:rPr>
          <w:rFonts w:hint="eastAsia"/>
        </w:rPr>
        <w:t>B</w:t>
      </w:r>
      <w:r w:rsidRPr="00667B25">
        <w:rPr>
          <w:rFonts w:hint="eastAsia"/>
        </w:rPr>
        <w:t>、实现共产主义</w:t>
      </w:r>
    </w:p>
    <w:p w:rsidR="00667B25" w:rsidRPr="00667B25" w:rsidRDefault="00667B25" w:rsidP="00667B25">
      <w:r w:rsidRPr="00667B25">
        <w:rPr>
          <w:rFonts w:hint="eastAsia"/>
        </w:rPr>
        <w:t>C</w:t>
      </w:r>
      <w:r w:rsidRPr="00667B25">
        <w:rPr>
          <w:rFonts w:hint="eastAsia"/>
        </w:rPr>
        <w:t>、人民对美好生活的向往</w:t>
      </w:r>
    </w:p>
    <w:p w:rsidR="00667B25" w:rsidRPr="00667B25" w:rsidRDefault="00667B25" w:rsidP="00667B25">
      <w:r w:rsidRPr="00667B25">
        <w:rPr>
          <w:rFonts w:hint="eastAsia"/>
        </w:rPr>
        <w:t>D</w:t>
      </w:r>
      <w:r w:rsidRPr="00667B25">
        <w:rPr>
          <w:rFonts w:hint="eastAsia"/>
        </w:rPr>
        <w:t>、实现共同富裕</w:t>
      </w:r>
    </w:p>
    <w:p w:rsidR="00350519" w:rsidRPr="00667B25" w:rsidRDefault="00667B25" w:rsidP="00350519">
      <w:bookmarkStart w:id="4" w:name="F4"/>
      <w:r w:rsidRPr="00667B25">
        <w:t>4</w:t>
      </w:r>
      <w:r w:rsidRPr="00667B25">
        <w:t>、单选题当前，国内外形势正在发生深刻复杂变化</w:t>
      </w:r>
      <w:r w:rsidRPr="00667B25">
        <w:t>,</w:t>
      </w:r>
      <w:r w:rsidRPr="00667B25">
        <w:t>我国发展仍处于重要（</w:t>
      </w:r>
      <w:r w:rsidRPr="00667B25">
        <w:t xml:space="preserve"> </w:t>
      </w:r>
      <w:r w:rsidRPr="00667B25">
        <w:t>）</w:t>
      </w:r>
      <w:r w:rsidRPr="00667B25">
        <w:t>,</w:t>
      </w:r>
      <w:r w:rsidRPr="00667B25">
        <w:t>前景十分光明，挑战也十分严峻。</w:t>
      </w:r>
      <w:r w:rsidR="00350519" w:rsidRPr="00667B25">
        <w:rPr>
          <w:rFonts w:hint="eastAsia"/>
        </w:rPr>
        <w:t>参考答案</w:t>
      </w:r>
      <w:r w:rsidR="00350519" w:rsidRPr="00667B25">
        <w:rPr>
          <w:rFonts w:hint="eastAsia"/>
        </w:rPr>
        <w:t xml:space="preserve"> : B</w:t>
      </w:r>
    </w:p>
    <w:p w:rsidR="00667B25" w:rsidRPr="00667B25" w:rsidRDefault="00667B25" w:rsidP="00667B25">
      <w:pPr>
        <w:numPr>
          <w:ilvl w:val="0"/>
          <w:numId w:val="1"/>
        </w:numPr>
      </w:pPr>
    </w:p>
    <w:bookmarkEnd w:id="4"/>
    <w:p w:rsidR="00667B25" w:rsidRPr="00667B25" w:rsidRDefault="00667B25" w:rsidP="00667B25">
      <w:r w:rsidRPr="00667B25">
        <w:rPr>
          <w:rFonts w:hint="eastAsia"/>
        </w:rPr>
        <w:t>A</w:t>
      </w:r>
      <w:r w:rsidRPr="00667B25">
        <w:rPr>
          <w:rFonts w:hint="eastAsia"/>
        </w:rPr>
        <w:t>、战略发展期</w:t>
      </w:r>
    </w:p>
    <w:p w:rsidR="00667B25" w:rsidRPr="00667B25" w:rsidRDefault="00667B25" w:rsidP="00667B25">
      <w:r w:rsidRPr="00667B25">
        <w:rPr>
          <w:rFonts w:hint="eastAsia"/>
        </w:rPr>
        <w:t>B</w:t>
      </w:r>
      <w:r w:rsidRPr="00667B25">
        <w:rPr>
          <w:rFonts w:hint="eastAsia"/>
        </w:rPr>
        <w:t>、战略机遇期</w:t>
      </w:r>
    </w:p>
    <w:p w:rsidR="00667B25" w:rsidRPr="00667B25" w:rsidRDefault="00667B25" w:rsidP="00667B25">
      <w:r w:rsidRPr="00667B25">
        <w:rPr>
          <w:rFonts w:hint="eastAsia"/>
        </w:rPr>
        <w:lastRenderedPageBreak/>
        <w:t>C</w:t>
      </w:r>
      <w:r w:rsidRPr="00667B25">
        <w:rPr>
          <w:rFonts w:hint="eastAsia"/>
        </w:rPr>
        <w:t>、战略调整期</w:t>
      </w:r>
    </w:p>
    <w:p w:rsidR="00667B25" w:rsidRPr="00667B25" w:rsidRDefault="00667B25" w:rsidP="00667B25">
      <w:r w:rsidRPr="00667B25">
        <w:rPr>
          <w:rFonts w:hint="eastAsia"/>
        </w:rPr>
        <w:t>D</w:t>
      </w:r>
      <w:r w:rsidRPr="00667B25">
        <w:rPr>
          <w:rFonts w:hint="eastAsia"/>
        </w:rPr>
        <w:t>、战略规划期</w:t>
      </w:r>
    </w:p>
    <w:p w:rsidR="00667B25" w:rsidRPr="00667B25" w:rsidRDefault="00667B25" w:rsidP="00350519">
      <w:bookmarkStart w:id="5" w:name="F5"/>
      <w:r w:rsidRPr="00667B25">
        <w:t>5</w:t>
      </w:r>
      <w:r w:rsidRPr="00667B25">
        <w:t>、单选题中国共产党第十九次全国代表大会，是在全面建成小康社会（</w:t>
      </w:r>
      <w:r w:rsidRPr="00667B25">
        <w:t xml:space="preserve"> </w:t>
      </w:r>
      <w:r w:rsidRPr="00667B25">
        <w:t>）阶段、中国特色社会主义进入新时代的关键时期召开的一次十分重要的大会。</w:t>
      </w:r>
      <w:r w:rsidR="00350519" w:rsidRPr="00667B25">
        <w:rPr>
          <w:rFonts w:hint="eastAsia"/>
        </w:rPr>
        <w:t>参考答案</w:t>
      </w:r>
      <w:r w:rsidR="00350519" w:rsidRPr="00667B25">
        <w:rPr>
          <w:rFonts w:hint="eastAsia"/>
        </w:rPr>
        <w:t xml:space="preserve"> : B</w:t>
      </w:r>
    </w:p>
    <w:bookmarkEnd w:id="5"/>
    <w:p w:rsidR="00667B25" w:rsidRPr="00667B25" w:rsidRDefault="00667B25" w:rsidP="00667B25">
      <w:r w:rsidRPr="00667B25">
        <w:rPr>
          <w:rFonts w:hint="eastAsia"/>
        </w:rPr>
        <w:t>A</w:t>
      </w:r>
      <w:r w:rsidRPr="00667B25">
        <w:rPr>
          <w:rFonts w:hint="eastAsia"/>
        </w:rPr>
        <w:t>、新的</w:t>
      </w:r>
    </w:p>
    <w:p w:rsidR="00667B25" w:rsidRPr="00667B25" w:rsidRDefault="00667B25" w:rsidP="00667B25">
      <w:r w:rsidRPr="00667B25">
        <w:rPr>
          <w:rFonts w:hint="eastAsia"/>
        </w:rPr>
        <w:t>B</w:t>
      </w:r>
      <w:r w:rsidRPr="00667B25">
        <w:rPr>
          <w:rFonts w:hint="eastAsia"/>
        </w:rPr>
        <w:t>、决胜</w:t>
      </w:r>
    </w:p>
    <w:p w:rsidR="00667B25" w:rsidRPr="00667B25" w:rsidRDefault="00667B25" w:rsidP="00667B25">
      <w:r w:rsidRPr="00667B25">
        <w:rPr>
          <w:rFonts w:hint="eastAsia"/>
        </w:rPr>
        <w:t>C</w:t>
      </w:r>
      <w:r w:rsidRPr="00667B25">
        <w:rPr>
          <w:rFonts w:hint="eastAsia"/>
        </w:rPr>
        <w:t>、关键</w:t>
      </w:r>
    </w:p>
    <w:p w:rsidR="00667B25" w:rsidRPr="00667B25" w:rsidRDefault="00667B25" w:rsidP="00667B25">
      <w:r w:rsidRPr="00667B25">
        <w:rPr>
          <w:rFonts w:hint="eastAsia"/>
        </w:rPr>
        <w:t>D</w:t>
      </w:r>
      <w:r w:rsidRPr="00667B25">
        <w:rPr>
          <w:rFonts w:hint="eastAsia"/>
        </w:rPr>
        <w:t>、重要</w:t>
      </w:r>
    </w:p>
    <w:p w:rsidR="00350519" w:rsidRPr="00667B25" w:rsidRDefault="00667B25" w:rsidP="00350519">
      <w:bookmarkStart w:id="6" w:name="F6"/>
      <w:r w:rsidRPr="00667B25">
        <w:t>6</w:t>
      </w:r>
      <w:r w:rsidRPr="00667B25">
        <w:t>、单选题中国共产党人的初心和使命，就是（</w:t>
      </w:r>
      <w:r w:rsidRPr="00667B25">
        <w:t xml:space="preserve"> </w:t>
      </w:r>
      <w:r w:rsidRPr="00667B25">
        <w:t>）。</w:t>
      </w:r>
      <w:r w:rsidR="00350519" w:rsidRPr="00667B25">
        <w:rPr>
          <w:rFonts w:hint="eastAsia"/>
        </w:rPr>
        <w:t>参考答案</w:t>
      </w:r>
      <w:r w:rsidR="00350519" w:rsidRPr="00667B25">
        <w:rPr>
          <w:rFonts w:hint="eastAsia"/>
        </w:rPr>
        <w:t xml:space="preserve"> : A</w:t>
      </w:r>
    </w:p>
    <w:p w:rsidR="00667B25" w:rsidRPr="00667B25" w:rsidRDefault="00667B25" w:rsidP="00667B25">
      <w:pPr>
        <w:numPr>
          <w:ilvl w:val="0"/>
          <w:numId w:val="1"/>
        </w:numPr>
      </w:pPr>
    </w:p>
    <w:bookmarkEnd w:id="6"/>
    <w:p w:rsidR="00667B25" w:rsidRPr="00667B25" w:rsidRDefault="00667B25" w:rsidP="00667B25">
      <w:r w:rsidRPr="00667B25">
        <w:rPr>
          <w:rFonts w:hint="eastAsia"/>
        </w:rPr>
        <w:t>A</w:t>
      </w:r>
      <w:r w:rsidRPr="00667B25">
        <w:rPr>
          <w:rFonts w:hint="eastAsia"/>
        </w:rPr>
        <w:t>、为中国人民谋幸福，为中华民族谋复兴</w:t>
      </w:r>
    </w:p>
    <w:p w:rsidR="00667B25" w:rsidRPr="00667B25" w:rsidRDefault="00667B25" w:rsidP="00667B25">
      <w:r w:rsidRPr="00667B25">
        <w:rPr>
          <w:rFonts w:hint="eastAsia"/>
        </w:rPr>
        <w:t>B</w:t>
      </w:r>
      <w:r w:rsidRPr="00667B25">
        <w:rPr>
          <w:rFonts w:hint="eastAsia"/>
        </w:rPr>
        <w:t>、人民谋福利，实现中国梦</w:t>
      </w:r>
    </w:p>
    <w:p w:rsidR="00667B25" w:rsidRPr="00667B25" w:rsidRDefault="00667B25" w:rsidP="00667B25">
      <w:r w:rsidRPr="00667B25">
        <w:rPr>
          <w:rFonts w:hint="eastAsia"/>
        </w:rPr>
        <w:t>C</w:t>
      </w:r>
      <w:r w:rsidRPr="00667B25">
        <w:rPr>
          <w:rFonts w:hint="eastAsia"/>
        </w:rPr>
        <w:t>、社会和谐，国家富强</w:t>
      </w:r>
    </w:p>
    <w:p w:rsidR="00667B25" w:rsidRPr="00667B25" w:rsidRDefault="00667B25" w:rsidP="00667B25">
      <w:r w:rsidRPr="00667B25">
        <w:rPr>
          <w:rFonts w:hint="eastAsia"/>
        </w:rPr>
        <w:t>D</w:t>
      </w:r>
      <w:r w:rsidRPr="00667B25">
        <w:rPr>
          <w:rFonts w:hint="eastAsia"/>
        </w:rPr>
        <w:t>、民族独立，人民解放</w:t>
      </w:r>
    </w:p>
    <w:p w:rsidR="00350519" w:rsidRPr="00667B25" w:rsidRDefault="00667B25" w:rsidP="00350519">
      <w:bookmarkStart w:id="7" w:name="F7"/>
      <w:r w:rsidRPr="00667B25">
        <w:t>7</w:t>
      </w:r>
      <w:r w:rsidRPr="00667B25">
        <w:t>、单</w:t>
      </w:r>
      <w:proofErr w:type="gramStart"/>
      <w:r w:rsidRPr="00667B25">
        <w:t>选题党</w:t>
      </w:r>
      <w:proofErr w:type="gramEnd"/>
      <w:r w:rsidRPr="00667B25">
        <w:t>的十八大以来，我国经济建设取得重大成就，经济保持（</w:t>
      </w:r>
      <w:r w:rsidRPr="00667B25">
        <w:t xml:space="preserve"> </w:t>
      </w:r>
      <w:r w:rsidRPr="00667B25">
        <w:t>）增长，在世界主要国家中名列前茅。</w:t>
      </w:r>
      <w:r w:rsidR="00350519" w:rsidRPr="00667B25">
        <w:rPr>
          <w:rFonts w:hint="eastAsia"/>
        </w:rPr>
        <w:t>参考答案</w:t>
      </w:r>
      <w:r w:rsidR="00350519" w:rsidRPr="00667B25">
        <w:rPr>
          <w:rFonts w:hint="eastAsia"/>
        </w:rPr>
        <w:t xml:space="preserve"> : C</w:t>
      </w:r>
    </w:p>
    <w:p w:rsidR="00667B25" w:rsidRPr="00667B25" w:rsidRDefault="00667B25" w:rsidP="00667B25">
      <w:pPr>
        <w:numPr>
          <w:ilvl w:val="0"/>
          <w:numId w:val="1"/>
        </w:numPr>
      </w:pPr>
    </w:p>
    <w:bookmarkEnd w:id="7"/>
    <w:p w:rsidR="00667B25" w:rsidRPr="00667B25" w:rsidRDefault="00667B25" w:rsidP="00667B25">
      <w:r w:rsidRPr="00667B25">
        <w:rPr>
          <w:rFonts w:hint="eastAsia"/>
        </w:rPr>
        <w:t>A</w:t>
      </w:r>
      <w:r w:rsidRPr="00667B25">
        <w:rPr>
          <w:rFonts w:hint="eastAsia"/>
        </w:rPr>
        <w:t>、高速</w:t>
      </w:r>
    </w:p>
    <w:p w:rsidR="00667B25" w:rsidRPr="00667B25" w:rsidRDefault="00667B25" w:rsidP="00667B25">
      <w:r w:rsidRPr="00667B25">
        <w:rPr>
          <w:rFonts w:hint="eastAsia"/>
        </w:rPr>
        <w:t>B</w:t>
      </w:r>
      <w:r w:rsidRPr="00667B25">
        <w:rPr>
          <w:rFonts w:hint="eastAsia"/>
        </w:rPr>
        <w:t>、快速</w:t>
      </w:r>
    </w:p>
    <w:p w:rsidR="00667B25" w:rsidRPr="00667B25" w:rsidRDefault="00667B25" w:rsidP="00667B25">
      <w:r w:rsidRPr="00667B25">
        <w:rPr>
          <w:rFonts w:hint="eastAsia"/>
        </w:rPr>
        <w:t>C</w:t>
      </w:r>
      <w:r w:rsidRPr="00667B25">
        <w:rPr>
          <w:rFonts w:hint="eastAsia"/>
        </w:rPr>
        <w:t>、中高速</w:t>
      </w:r>
    </w:p>
    <w:p w:rsidR="00667B25" w:rsidRPr="00667B25" w:rsidRDefault="00667B25" w:rsidP="00667B25">
      <w:r w:rsidRPr="00667B25">
        <w:rPr>
          <w:rFonts w:hint="eastAsia"/>
        </w:rPr>
        <w:t>D</w:t>
      </w:r>
      <w:r w:rsidRPr="00667B25">
        <w:rPr>
          <w:rFonts w:hint="eastAsia"/>
        </w:rPr>
        <w:t>、稳定</w:t>
      </w:r>
    </w:p>
    <w:p w:rsidR="00350519" w:rsidRPr="00667B25" w:rsidRDefault="00667B25" w:rsidP="00350519">
      <w:bookmarkStart w:id="8" w:name="F8"/>
      <w:r w:rsidRPr="00667B25">
        <w:t>8</w:t>
      </w:r>
      <w:r w:rsidRPr="00667B25">
        <w:t>、单</w:t>
      </w:r>
      <w:proofErr w:type="gramStart"/>
      <w:r w:rsidRPr="00667B25">
        <w:t>选题党</w:t>
      </w:r>
      <w:proofErr w:type="gramEnd"/>
      <w:r w:rsidRPr="00667B25">
        <w:t>的十八大以来，我国国内生产总值从</w:t>
      </w:r>
      <w:proofErr w:type="gramStart"/>
      <w:r w:rsidRPr="00667B25">
        <w:t>五十四万亿</w:t>
      </w:r>
      <w:proofErr w:type="gramEnd"/>
      <w:r w:rsidRPr="00667B25">
        <w:t>元增长到（</w:t>
      </w:r>
      <w:r w:rsidRPr="00667B25">
        <w:t xml:space="preserve"> </w:t>
      </w:r>
      <w:r w:rsidRPr="00667B25">
        <w:t>）亿元，对世界经济增长贡献率超过（</w:t>
      </w:r>
      <w:r w:rsidRPr="00667B25">
        <w:t xml:space="preserve"> </w:t>
      </w:r>
      <w:r w:rsidRPr="00667B25">
        <w:t>）。</w:t>
      </w:r>
      <w:r w:rsidR="00350519" w:rsidRPr="00667B25">
        <w:rPr>
          <w:rFonts w:hint="eastAsia"/>
        </w:rPr>
        <w:t>参考答案</w:t>
      </w:r>
      <w:r w:rsidR="00350519" w:rsidRPr="00667B25">
        <w:rPr>
          <w:rFonts w:hint="eastAsia"/>
        </w:rPr>
        <w:t xml:space="preserve"> : C</w:t>
      </w:r>
    </w:p>
    <w:p w:rsidR="00667B25" w:rsidRPr="00667B25" w:rsidRDefault="00667B25" w:rsidP="00667B25">
      <w:pPr>
        <w:numPr>
          <w:ilvl w:val="0"/>
          <w:numId w:val="1"/>
        </w:numPr>
      </w:pPr>
    </w:p>
    <w:bookmarkEnd w:id="8"/>
    <w:p w:rsidR="00667B25" w:rsidRPr="00667B25" w:rsidRDefault="00667B25" w:rsidP="00667B25">
      <w:r w:rsidRPr="00667B25">
        <w:rPr>
          <w:rFonts w:hint="eastAsia"/>
        </w:rPr>
        <w:t>A</w:t>
      </w:r>
      <w:r w:rsidRPr="00667B25">
        <w:rPr>
          <w:rFonts w:hint="eastAsia"/>
        </w:rPr>
        <w:t>、六十万</w:t>
      </w:r>
      <w:r w:rsidRPr="00667B25">
        <w:rPr>
          <w:rFonts w:hint="eastAsia"/>
        </w:rPr>
        <w:t xml:space="preserve"> 10%</w:t>
      </w:r>
    </w:p>
    <w:p w:rsidR="00667B25" w:rsidRPr="00667B25" w:rsidRDefault="00667B25" w:rsidP="00667B25">
      <w:r w:rsidRPr="00667B25">
        <w:rPr>
          <w:rFonts w:hint="eastAsia"/>
        </w:rPr>
        <w:t>B</w:t>
      </w:r>
      <w:r w:rsidRPr="00667B25">
        <w:rPr>
          <w:rFonts w:hint="eastAsia"/>
        </w:rPr>
        <w:t>、六十九万</w:t>
      </w:r>
      <w:r w:rsidRPr="00667B25">
        <w:rPr>
          <w:rFonts w:hint="eastAsia"/>
        </w:rPr>
        <w:t xml:space="preserve"> 20%</w:t>
      </w:r>
    </w:p>
    <w:p w:rsidR="00667B25" w:rsidRPr="00667B25" w:rsidRDefault="00667B25" w:rsidP="00667B25">
      <w:r w:rsidRPr="00667B25">
        <w:rPr>
          <w:rFonts w:hint="eastAsia"/>
        </w:rPr>
        <w:lastRenderedPageBreak/>
        <w:t>C</w:t>
      </w:r>
      <w:r w:rsidRPr="00667B25">
        <w:rPr>
          <w:rFonts w:hint="eastAsia"/>
        </w:rPr>
        <w:t>、八十万</w:t>
      </w:r>
      <w:r w:rsidRPr="00667B25">
        <w:rPr>
          <w:rFonts w:hint="eastAsia"/>
        </w:rPr>
        <w:t xml:space="preserve"> 30%</w:t>
      </w:r>
    </w:p>
    <w:p w:rsidR="00667B25" w:rsidRPr="00667B25" w:rsidRDefault="00667B25" w:rsidP="00667B25">
      <w:r w:rsidRPr="00667B25">
        <w:rPr>
          <w:rFonts w:hint="eastAsia"/>
        </w:rPr>
        <w:t>D</w:t>
      </w:r>
      <w:r w:rsidRPr="00667B25">
        <w:rPr>
          <w:rFonts w:hint="eastAsia"/>
        </w:rPr>
        <w:t>、八十五万</w:t>
      </w:r>
      <w:r w:rsidRPr="00667B25">
        <w:rPr>
          <w:rFonts w:hint="eastAsia"/>
        </w:rPr>
        <w:t xml:space="preserve"> 40%</w:t>
      </w:r>
    </w:p>
    <w:p w:rsidR="00667B25" w:rsidRPr="00667B25" w:rsidRDefault="00667B25" w:rsidP="000C492B">
      <w:bookmarkStart w:id="9" w:name="F9"/>
      <w:r w:rsidRPr="00667B25">
        <w:t>9</w:t>
      </w:r>
      <w:r w:rsidRPr="00667B25">
        <w:t>、多选题过去五年，我国区域发展协调性增强，（</w:t>
      </w:r>
      <w:r w:rsidRPr="00667B25">
        <w:t xml:space="preserve"> </w:t>
      </w:r>
      <w:r w:rsidRPr="00667B25">
        <w:t>）发展成效显著。</w:t>
      </w:r>
    </w:p>
    <w:bookmarkEnd w:id="9"/>
    <w:p w:rsidR="00667B25" w:rsidRPr="00667B25" w:rsidRDefault="00667B25" w:rsidP="00667B25">
      <w:r w:rsidRPr="00667B25">
        <w:rPr>
          <w:rFonts w:hint="eastAsia"/>
        </w:rPr>
        <w:t>A</w:t>
      </w:r>
      <w:r w:rsidRPr="00667B25">
        <w:rPr>
          <w:rFonts w:hint="eastAsia"/>
        </w:rPr>
        <w:t>、“一带一路”建设</w:t>
      </w:r>
    </w:p>
    <w:p w:rsidR="00667B25" w:rsidRPr="00667B25" w:rsidRDefault="00667B25" w:rsidP="00667B25">
      <w:r w:rsidRPr="00667B25">
        <w:rPr>
          <w:rFonts w:hint="eastAsia"/>
        </w:rPr>
        <w:t>B</w:t>
      </w:r>
      <w:r w:rsidRPr="00667B25">
        <w:rPr>
          <w:rFonts w:hint="eastAsia"/>
        </w:rPr>
        <w:t>、环渤海经济区建设</w:t>
      </w:r>
    </w:p>
    <w:p w:rsidR="00667B25" w:rsidRPr="00667B25" w:rsidRDefault="00667B25" w:rsidP="00667B25">
      <w:r w:rsidRPr="00667B25">
        <w:rPr>
          <w:rFonts w:hint="eastAsia"/>
        </w:rPr>
        <w:t>C</w:t>
      </w:r>
      <w:r w:rsidRPr="00667B25">
        <w:rPr>
          <w:rFonts w:hint="eastAsia"/>
        </w:rPr>
        <w:t>、京津冀协同发展</w:t>
      </w:r>
    </w:p>
    <w:p w:rsidR="00667B25" w:rsidRPr="00667B25" w:rsidRDefault="00667B25" w:rsidP="00667B25">
      <w:r w:rsidRPr="00667B25">
        <w:rPr>
          <w:rFonts w:hint="eastAsia"/>
        </w:rPr>
        <w:t>D</w:t>
      </w:r>
      <w:r w:rsidRPr="00667B25">
        <w:rPr>
          <w:rFonts w:hint="eastAsia"/>
        </w:rPr>
        <w:t>、长江经济带</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0C492B">
      <w:bookmarkStart w:id="10" w:name="F10"/>
      <w:r w:rsidRPr="00667B25">
        <w:t>10</w:t>
      </w:r>
      <w:r w:rsidRPr="00667B25">
        <w:t>、单</w:t>
      </w:r>
      <w:proofErr w:type="gramStart"/>
      <w:r w:rsidRPr="00667B25">
        <w:t>选题党</w:t>
      </w:r>
      <w:proofErr w:type="gramEnd"/>
      <w:r w:rsidRPr="00667B25">
        <w:t>的十八大以来的五年，我们党深入贯彻（</w:t>
      </w:r>
      <w:r w:rsidRPr="00667B25">
        <w:t xml:space="preserve"> </w:t>
      </w:r>
      <w:r w:rsidRPr="00667B25">
        <w:t>）的发展思想，一大批惠民举措落地实施，人民获得</w:t>
      </w:r>
      <w:proofErr w:type="gramStart"/>
      <w:r w:rsidRPr="00667B25">
        <w:t>感显著</w:t>
      </w:r>
      <w:proofErr w:type="gramEnd"/>
      <w:r w:rsidRPr="00667B25">
        <w:t>增强。</w:t>
      </w:r>
    </w:p>
    <w:bookmarkEnd w:id="10"/>
    <w:p w:rsidR="00667B25" w:rsidRPr="00667B25" w:rsidRDefault="00667B25" w:rsidP="00667B25">
      <w:r w:rsidRPr="00667B25">
        <w:rPr>
          <w:rFonts w:hint="eastAsia"/>
        </w:rPr>
        <w:t>A</w:t>
      </w:r>
      <w:r w:rsidRPr="00667B25">
        <w:rPr>
          <w:rFonts w:hint="eastAsia"/>
        </w:rPr>
        <w:t>、以和谐为中心</w:t>
      </w:r>
    </w:p>
    <w:p w:rsidR="00667B25" w:rsidRPr="00667B25" w:rsidRDefault="00667B25" w:rsidP="00667B25">
      <w:r w:rsidRPr="00667B25">
        <w:rPr>
          <w:rFonts w:hint="eastAsia"/>
        </w:rPr>
        <w:t>B</w:t>
      </w:r>
      <w:r w:rsidRPr="00667B25">
        <w:rPr>
          <w:rFonts w:hint="eastAsia"/>
        </w:rPr>
        <w:t>、以稳定为中心</w:t>
      </w:r>
    </w:p>
    <w:p w:rsidR="00667B25" w:rsidRPr="00667B25" w:rsidRDefault="00667B25" w:rsidP="00667B25">
      <w:r w:rsidRPr="00667B25">
        <w:rPr>
          <w:rFonts w:hint="eastAsia"/>
        </w:rPr>
        <w:t>C</w:t>
      </w:r>
      <w:r w:rsidRPr="00667B25">
        <w:rPr>
          <w:rFonts w:hint="eastAsia"/>
        </w:rPr>
        <w:t>、以人民为中心</w:t>
      </w:r>
    </w:p>
    <w:p w:rsidR="00667B25" w:rsidRPr="00667B25" w:rsidRDefault="00667B25" w:rsidP="00667B25">
      <w:r w:rsidRPr="00667B25">
        <w:rPr>
          <w:rFonts w:hint="eastAsia"/>
        </w:rPr>
        <w:t>D</w:t>
      </w:r>
      <w:r w:rsidRPr="00667B25">
        <w:rPr>
          <w:rFonts w:hint="eastAsia"/>
        </w:rPr>
        <w:t>、以改革为中心</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0C492B">
      <w:bookmarkStart w:id="11" w:name="F11"/>
      <w:r w:rsidRPr="00667B25">
        <w:t>11</w:t>
      </w:r>
      <w:r w:rsidRPr="00667B25">
        <w:t>、单选题过去五年，我国脱贫攻坚战取得决定性进展</w:t>
      </w:r>
      <w:r w:rsidRPr="00667B25">
        <w:t>,</w:t>
      </w:r>
      <w:r w:rsidRPr="00667B25">
        <w:t>（</w:t>
      </w:r>
      <w:r w:rsidRPr="00667B25">
        <w:t xml:space="preserve"> </w:t>
      </w:r>
      <w:r w:rsidRPr="00667B25">
        <w:t>）贫困人口稳定脱贫，贫困发生率从百分之十点二下降到百分之四以下。</w:t>
      </w:r>
    </w:p>
    <w:bookmarkEnd w:id="11"/>
    <w:p w:rsidR="00667B25" w:rsidRPr="00667B25" w:rsidRDefault="00667B25" w:rsidP="00667B25">
      <w:r w:rsidRPr="00667B25">
        <w:rPr>
          <w:rFonts w:hint="eastAsia"/>
        </w:rPr>
        <w:t>A</w:t>
      </w:r>
      <w:r w:rsidRPr="00667B25">
        <w:rPr>
          <w:rFonts w:hint="eastAsia"/>
        </w:rPr>
        <w:t>、四千多万</w:t>
      </w:r>
    </w:p>
    <w:p w:rsidR="00667B25" w:rsidRPr="00667B25" w:rsidRDefault="00667B25" w:rsidP="00667B25">
      <w:r w:rsidRPr="00667B25">
        <w:rPr>
          <w:rFonts w:hint="eastAsia"/>
        </w:rPr>
        <w:t>B</w:t>
      </w:r>
      <w:r w:rsidRPr="00667B25">
        <w:rPr>
          <w:rFonts w:hint="eastAsia"/>
        </w:rPr>
        <w:t>、五千多万</w:t>
      </w:r>
    </w:p>
    <w:p w:rsidR="00667B25" w:rsidRPr="00667B25" w:rsidRDefault="00667B25" w:rsidP="00667B25">
      <w:r w:rsidRPr="00667B25">
        <w:rPr>
          <w:rFonts w:hint="eastAsia"/>
        </w:rPr>
        <w:t>C</w:t>
      </w:r>
      <w:r w:rsidRPr="00667B25">
        <w:rPr>
          <w:rFonts w:hint="eastAsia"/>
        </w:rPr>
        <w:t>、六千多万</w:t>
      </w:r>
    </w:p>
    <w:p w:rsidR="00667B25" w:rsidRPr="00667B25" w:rsidRDefault="00667B25" w:rsidP="00667B25">
      <w:r w:rsidRPr="00667B25">
        <w:rPr>
          <w:rFonts w:hint="eastAsia"/>
        </w:rPr>
        <w:t>D</w:t>
      </w:r>
      <w:r w:rsidRPr="00667B25">
        <w:rPr>
          <w:rFonts w:hint="eastAsia"/>
        </w:rPr>
        <w:t>、七千多万</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0C492B">
      <w:bookmarkStart w:id="12" w:name="F12"/>
      <w:r w:rsidRPr="00667B25">
        <w:t>12</w:t>
      </w:r>
      <w:r w:rsidRPr="00667B25">
        <w:t>、单选题过去五年，我们大力度推进生态文明建设，全党全国贯彻（</w:t>
      </w:r>
      <w:r w:rsidRPr="00667B25">
        <w:t xml:space="preserve"> </w:t>
      </w:r>
      <w:r w:rsidRPr="00667B25">
        <w:t>）理念的自觉性和主动性显著增强，忽视生态环境保护的状况明显改变。</w:t>
      </w:r>
    </w:p>
    <w:bookmarkEnd w:id="12"/>
    <w:p w:rsidR="00667B25" w:rsidRPr="00667B25" w:rsidRDefault="00667B25" w:rsidP="00667B25">
      <w:r w:rsidRPr="00667B25">
        <w:rPr>
          <w:rFonts w:hint="eastAsia"/>
        </w:rPr>
        <w:t>A</w:t>
      </w:r>
      <w:r w:rsidRPr="00667B25">
        <w:rPr>
          <w:rFonts w:hint="eastAsia"/>
        </w:rPr>
        <w:t>、绿色发展</w:t>
      </w:r>
    </w:p>
    <w:p w:rsidR="00667B25" w:rsidRPr="00667B25" w:rsidRDefault="00667B25" w:rsidP="00667B25">
      <w:r w:rsidRPr="00667B25">
        <w:rPr>
          <w:rFonts w:hint="eastAsia"/>
        </w:rPr>
        <w:t>B</w:t>
      </w:r>
      <w:r w:rsidRPr="00667B25">
        <w:rPr>
          <w:rFonts w:hint="eastAsia"/>
        </w:rPr>
        <w:t>、协调发展</w:t>
      </w:r>
    </w:p>
    <w:p w:rsidR="00667B25" w:rsidRPr="00667B25" w:rsidRDefault="00667B25" w:rsidP="00667B25">
      <w:r w:rsidRPr="00667B25">
        <w:rPr>
          <w:rFonts w:hint="eastAsia"/>
        </w:rPr>
        <w:t>C</w:t>
      </w:r>
      <w:r w:rsidRPr="00667B25">
        <w:rPr>
          <w:rFonts w:hint="eastAsia"/>
        </w:rPr>
        <w:t>、保护发展</w:t>
      </w:r>
    </w:p>
    <w:p w:rsidR="00667B25" w:rsidRPr="00667B25" w:rsidRDefault="00667B25" w:rsidP="00667B25">
      <w:r w:rsidRPr="00667B25">
        <w:rPr>
          <w:rFonts w:hint="eastAsia"/>
        </w:rPr>
        <w:lastRenderedPageBreak/>
        <w:t>D</w:t>
      </w:r>
      <w:r w:rsidRPr="00667B25">
        <w:rPr>
          <w:rFonts w:hint="eastAsia"/>
        </w:rPr>
        <w:t>、环境发展</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0C492B">
      <w:bookmarkStart w:id="13" w:name="F13"/>
      <w:r w:rsidRPr="00667B25">
        <w:t>13</w:t>
      </w:r>
      <w:r w:rsidRPr="00667B25">
        <w:t>、多选题从二〇二〇年到二〇三五年，在全面建成小康社会的基础上，再奋斗十五年，基本实现社会主义现代化。到那时，（</w:t>
      </w:r>
      <w:r w:rsidRPr="00667B25">
        <w:t xml:space="preserve"> </w:t>
      </w:r>
      <w:r w:rsidRPr="00667B25">
        <w:t>），全体人民共同富裕迈出坚实步伐。</w:t>
      </w:r>
    </w:p>
    <w:bookmarkEnd w:id="13"/>
    <w:p w:rsidR="00667B25" w:rsidRPr="00667B25" w:rsidRDefault="00667B25" w:rsidP="00667B25">
      <w:r w:rsidRPr="00667B25">
        <w:rPr>
          <w:rFonts w:hint="eastAsia"/>
        </w:rPr>
        <w:t>A</w:t>
      </w:r>
      <w:r w:rsidRPr="00667B25">
        <w:rPr>
          <w:rFonts w:hint="eastAsia"/>
        </w:rPr>
        <w:t>、人民生活更为宽裕</w:t>
      </w:r>
    </w:p>
    <w:p w:rsidR="00667B25" w:rsidRPr="00667B25" w:rsidRDefault="00667B25" w:rsidP="00667B25">
      <w:r w:rsidRPr="00667B25">
        <w:rPr>
          <w:rFonts w:hint="eastAsia"/>
        </w:rPr>
        <w:t>B</w:t>
      </w:r>
      <w:r w:rsidRPr="00667B25">
        <w:rPr>
          <w:rFonts w:hint="eastAsia"/>
        </w:rPr>
        <w:t>、中等收入群体比例明显提高</w:t>
      </w:r>
    </w:p>
    <w:p w:rsidR="00667B25" w:rsidRPr="00667B25" w:rsidRDefault="00667B25" w:rsidP="00667B25">
      <w:r w:rsidRPr="00667B25">
        <w:rPr>
          <w:rFonts w:hint="eastAsia"/>
        </w:rPr>
        <w:t>C</w:t>
      </w:r>
      <w:r w:rsidRPr="00667B25">
        <w:rPr>
          <w:rFonts w:hint="eastAsia"/>
        </w:rPr>
        <w:t>、城乡区域发展差距和居民生活水平差距显著缩小</w:t>
      </w:r>
    </w:p>
    <w:p w:rsidR="00667B25" w:rsidRPr="00667B25" w:rsidRDefault="00667B25" w:rsidP="00667B25">
      <w:r w:rsidRPr="00667B25">
        <w:rPr>
          <w:rFonts w:hint="eastAsia"/>
        </w:rPr>
        <w:t>D</w:t>
      </w:r>
      <w:r w:rsidRPr="00667B25">
        <w:rPr>
          <w:rFonts w:hint="eastAsia"/>
        </w:rPr>
        <w:t>、基本公共服务均等化基本实现</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0C492B">
      <w:bookmarkStart w:id="14" w:name="F14"/>
      <w:r w:rsidRPr="00667B25">
        <w:t>14</w:t>
      </w:r>
      <w:r w:rsidRPr="00667B25">
        <w:t>、单</w:t>
      </w:r>
      <w:proofErr w:type="gramStart"/>
      <w:r w:rsidRPr="00667B25">
        <w:t>选题党</w:t>
      </w:r>
      <w:proofErr w:type="gramEnd"/>
      <w:r w:rsidRPr="00667B25">
        <w:t>的十九大报告指出，过去五年，我国生态文明制度体系加快形成，主体功能区制度逐步健全，（</w:t>
      </w:r>
      <w:r w:rsidRPr="00667B25">
        <w:t xml:space="preserve"> </w:t>
      </w:r>
      <w:r w:rsidRPr="00667B25">
        <w:t>）试点积极推进。</w:t>
      </w:r>
    </w:p>
    <w:bookmarkEnd w:id="14"/>
    <w:p w:rsidR="00667B25" w:rsidRPr="00667B25" w:rsidRDefault="00667B25" w:rsidP="00667B25">
      <w:r w:rsidRPr="00667B25">
        <w:rPr>
          <w:rFonts w:hint="eastAsia"/>
        </w:rPr>
        <w:t>A</w:t>
      </w:r>
      <w:r w:rsidRPr="00667B25">
        <w:rPr>
          <w:rFonts w:hint="eastAsia"/>
        </w:rPr>
        <w:t>、国家园林体制</w:t>
      </w:r>
    </w:p>
    <w:p w:rsidR="00667B25" w:rsidRPr="00667B25" w:rsidRDefault="00667B25" w:rsidP="00667B25">
      <w:r w:rsidRPr="00667B25">
        <w:rPr>
          <w:rFonts w:hint="eastAsia"/>
        </w:rPr>
        <w:t>B</w:t>
      </w:r>
      <w:r w:rsidRPr="00667B25">
        <w:rPr>
          <w:rFonts w:hint="eastAsia"/>
        </w:rPr>
        <w:t>、国家森林体制</w:t>
      </w:r>
    </w:p>
    <w:p w:rsidR="00667B25" w:rsidRPr="00667B25" w:rsidRDefault="00667B25" w:rsidP="00667B25">
      <w:r w:rsidRPr="00667B25">
        <w:rPr>
          <w:rFonts w:hint="eastAsia"/>
        </w:rPr>
        <w:t>C</w:t>
      </w:r>
      <w:r w:rsidRPr="00667B25">
        <w:rPr>
          <w:rFonts w:hint="eastAsia"/>
        </w:rPr>
        <w:t>、国家公园体制</w:t>
      </w:r>
    </w:p>
    <w:p w:rsidR="00667B25" w:rsidRPr="00667B25" w:rsidRDefault="00667B25" w:rsidP="00667B25">
      <w:r w:rsidRPr="00667B25">
        <w:rPr>
          <w:rFonts w:hint="eastAsia"/>
        </w:rPr>
        <w:t>D</w:t>
      </w:r>
      <w:r w:rsidRPr="00667B25">
        <w:rPr>
          <w:rFonts w:hint="eastAsia"/>
        </w:rPr>
        <w:t>、国家旅游体制</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0C492B">
      <w:bookmarkStart w:id="15" w:name="F15"/>
      <w:r w:rsidRPr="00667B25">
        <w:t>15</w:t>
      </w:r>
      <w:r w:rsidRPr="00667B25">
        <w:t>、单选题过去五年，党的理论创新全面推进，马克思主义在意识形态领域的（</w:t>
      </w:r>
      <w:r w:rsidRPr="00667B25">
        <w:t xml:space="preserve"> </w:t>
      </w:r>
      <w:r w:rsidRPr="00667B25">
        <w:t>）更加鲜明。</w:t>
      </w:r>
    </w:p>
    <w:bookmarkEnd w:id="15"/>
    <w:p w:rsidR="00667B25" w:rsidRPr="00667B25" w:rsidRDefault="00667B25" w:rsidP="00667B25">
      <w:r w:rsidRPr="00667B25">
        <w:rPr>
          <w:rFonts w:hint="eastAsia"/>
        </w:rPr>
        <w:t>A</w:t>
      </w:r>
      <w:r w:rsidRPr="00667B25">
        <w:rPr>
          <w:rFonts w:hint="eastAsia"/>
        </w:rPr>
        <w:t>、统领地位</w:t>
      </w:r>
    </w:p>
    <w:p w:rsidR="00667B25" w:rsidRPr="00667B25" w:rsidRDefault="00667B25" w:rsidP="00667B25">
      <w:r w:rsidRPr="00667B25">
        <w:rPr>
          <w:rFonts w:hint="eastAsia"/>
        </w:rPr>
        <w:t>B</w:t>
      </w:r>
      <w:r w:rsidRPr="00667B25">
        <w:rPr>
          <w:rFonts w:hint="eastAsia"/>
        </w:rPr>
        <w:t>、领导地位</w:t>
      </w:r>
    </w:p>
    <w:p w:rsidR="00667B25" w:rsidRPr="00667B25" w:rsidRDefault="00667B25" w:rsidP="00667B25">
      <w:r w:rsidRPr="00667B25">
        <w:rPr>
          <w:rFonts w:hint="eastAsia"/>
        </w:rPr>
        <w:t>C</w:t>
      </w:r>
      <w:r w:rsidRPr="00667B25">
        <w:rPr>
          <w:rFonts w:hint="eastAsia"/>
        </w:rPr>
        <w:t>、引导地位</w:t>
      </w:r>
    </w:p>
    <w:p w:rsidR="00667B25" w:rsidRPr="00667B25" w:rsidRDefault="00667B25" w:rsidP="00667B25">
      <w:r w:rsidRPr="00667B25">
        <w:rPr>
          <w:rFonts w:hint="eastAsia"/>
        </w:rPr>
        <w:t>D</w:t>
      </w:r>
      <w:r w:rsidRPr="00667B25">
        <w:rPr>
          <w:rFonts w:hint="eastAsia"/>
        </w:rPr>
        <w:t>、指导地位</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0C492B">
      <w:bookmarkStart w:id="16" w:name="F16"/>
      <w:r w:rsidRPr="00667B25">
        <w:t>16</w:t>
      </w:r>
      <w:r w:rsidRPr="00667B25">
        <w:t>、单选题过去五年，强军兴军开创新局面，召开古田全军（</w:t>
      </w:r>
      <w:r w:rsidRPr="00667B25">
        <w:t xml:space="preserve"> </w:t>
      </w:r>
      <w:r w:rsidRPr="00667B25">
        <w:t>）会议，恢复和发扬我党我军光荣传统和优良作风，人民军队政治生态得到有效治理。</w:t>
      </w:r>
    </w:p>
    <w:bookmarkEnd w:id="16"/>
    <w:p w:rsidR="00667B25" w:rsidRPr="00667B25" w:rsidRDefault="00667B25" w:rsidP="00667B25">
      <w:r w:rsidRPr="00667B25">
        <w:rPr>
          <w:rFonts w:hint="eastAsia"/>
        </w:rPr>
        <w:t>A</w:t>
      </w:r>
      <w:r w:rsidRPr="00667B25">
        <w:rPr>
          <w:rFonts w:hint="eastAsia"/>
        </w:rPr>
        <w:t>、思想工作</w:t>
      </w:r>
    </w:p>
    <w:p w:rsidR="00667B25" w:rsidRPr="00667B25" w:rsidRDefault="00667B25" w:rsidP="00667B25">
      <w:r w:rsidRPr="00667B25">
        <w:rPr>
          <w:rFonts w:hint="eastAsia"/>
        </w:rPr>
        <w:lastRenderedPageBreak/>
        <w:t>B</w:t>
      </w:r>
      <w:r w:rsidRPr="00667B25">
        <w:rPr>
          <w:rFonts w:hint="eastAsia"/>
        </w:rPr>
        <w:t>、政治工作</w:t>
      </w:r>
    </w:p>
    <w:p w:rsidR="00667B25" w:rsidRPr="00667B25" w:rsidRDefault="00667B25" w:rsidP="00667B25">
      <w:r w:rsidRPr="00667B25">
        <w:rPr>
          <w:rFonts w:hint="eastAsia"/>
        </w:rPr>
        <w:t>C</w:t>
      </w:r>
      <w:r w:rsidRPr="00667B25">
        <w:rPr>
          <w:rFonts w:hint="eastAsia"/>
        </w:rPr>
        <w:t>、组织工作</w:t>
      </w:r>
    </w:p>
    <w:p w:rsidR="00667B25" w:rsidRPr="00667B25" w:rsidRDefault="00667B25" w:rsidP="00667B25">
      <w:r w:rsidRPr="00667B25">
        <w:rPr>
          <w:rFonts w:hint="eastAsia"/>
        </w:rPr>
        <w:t>D</w:t>
      </w:r>
      <w:r w:rsidRPr="00667B25">
        <w:rPr>
          <w:rFonts w:hint="eastAsia"/>
        </w:rPr>
        <w:t>、思想政治工作</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0C492B">
      <w:bookmarkStart w:id="17" w:name="F17"/>
      <w:r w:rsidRPr="00667B25">
        <w:t>17</w:t>
      </w:r>
      <w:r w:rsidRPr="00667B25">
        <w:t>、单选题过去五年，民主法治建设迈出重大步伐。积极发展社会主义民主政治，推进全面依法治国，党的领导、（</w:t>
      </w:r>
      <w:r w:rsidRPr="00667B25">
        <w:t xml:space="preserve"> </w:t>
      </w:r>
      <w:r w:rsidRPr="00667B25">
        <w:t>）、依法治国有机统一的制度建设全面加强。</w:t>
      </w:r>
    </w:p>
    <w:bookmarkEnd w:id="17"/>
    <w:p w:rsidR="00667B25" w:rsidRPr="00667B25" w:rsidRDefault="00667B25" w:rsidP="00667B25">
      <w:r w:rsidRPr="00667B25">
        <w:rPr>
          <w:rFonts w:hint="eastAsia"/>
        </w:rPr>
        <w:t>A</w:t>
      </w:r>
      <w:r w:rsidRPr="00667B25">
        <w:rPr>
          <w:rFonts w:hint="eastAsia"/>
        </w:rPr>
        <w:t>、群众当家作主</w:t>
      </w:r>
    </w:p>
    <w:p w:rsidR="00667B25" w:rsidRPr="00667B25" w:rsidRDefault="00667B25" w:rsidP="00667B25">
      <w:r w:rsidRPr="00667B25">
        <w:rPr>
          <w:rFonts w:hint="eastAsia"/>
        </w:rPr>
        <w:t>B</w:t>
      </w:r>
      <w:r w:rsidRPr="00667B25">
        <w:rPr>
          <w:rFonts w:hint="eastAsia"/>
        </w:rPr>
        <w:t>、群众至上</w:t>
      </w:r>
    </w:p>
    <w:p w:rsidR="00667B25" w:rsidRPr="00667B25" w:rsidRDefault="00667B25" w:rsidP="00667B25">
      <w:r w:rsidRPr="00667B25">
        <w:rPr>
          <w:rFonts w:hint="eastAsia"/>
        </w:rPr>
        <w:t>C</w:t>
      </w:r>
      <w:r w:rsidRPr="00667B25">
        <w:rPr>
          <w:rFonts w:hint="eastAsia"/>
        </w:rPr>
        <w:t>、人民至上</w:t>
      </w:r>
    </w:p>
    <w:p w:rsidR="00667B25" w:rsidRPr="00667B25" w:rsidRDefault="00667B25" w:rsidP="00667B25">
      <w:r w:rsidRPr="00667B25">
        <w:rPr>
          <w:rFonts w:hint="eastAsia"/>
        </w:rPr>
        <w:t>D</w:t>
      </w:r>
      <w:r w:rsidRPr="00667B25">
        <w:rPr>
          <w:rFonts w:hint="eastAsia"/>
        </w:rPr>
        <w:t>、人民当家作主</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0C492B">
      <w:bookmarkStart w:id="18" w:name="F18"/>
      <w:r w:rsidRPr="00667B25">
        <w:t>18</w:t>
      </w:r>
      <w:r w:rsidRPr="00667B25">
        <w:t>、单选题过去五年，全面从严治党成效卓著。全面加强党的领导和党的建设，坚决改变管党治党（</w:t>
      </w:r>
      <w:r w:rsidRPr="00667B25">
        <w:t xml:space="preserve"> </w:t>
      </w:r>
      <w:r w:rsidRPr="00667B25">
        <w:t>）状况。</w:t>
      </w:r>
    </w:p>
    <w:bookmarkEnd w:id="18"/>
    <w:p w:rsidR="00667B25" w:rsidRPr="00667B25" w:rsidRDefault="00667B25" w:rsidP="00667B25">
      <w:r w:rsidRPr="00667B25">
        <w:rPr>
          <w:rFonts w:hint="eastAsia"/>
        </w:rPr>
        <w:t>A</w:t>
      </w:r>
      <w:r w:rsidRPr="00667B25">
        <w:rPr>
          <w:rFonts w:hint="eastAsia"/>
        </w:rPr>
        <w:t>、宽松软</w:t>
      </w:r>
    </w:p>
    <w:p w:rsidR="00667B25" w:rsidRPr="00667B25" w:rsidRDefault="00667B25" w:rsidP="00667B25">
      <w:r w:rsidRPr="00667B25">
        <w:rPr>
          <w:rFonts w:hint="eastAsia"/>
        </w:rPr>
        <w:t>B</w:t>
      </w:r>
      <w:r w:rsidRPr="00667B25">
        <w:rPr>
          <w:rFonts w:hint="eastAsia"/>
        </w:rPr>
        <w:t>、懈怠</w:t>
      </w:r>
    </w:p>
    <w:p w:rsidR="00667B25" w:rsidRPr="00667B25" w:rsidRDefault="00667B25" w:rsidP="00667B25">
      <w:r w:rsidRPr="00667B25">
        <w:rPr>
          <w:rFonts w:hint="eastAsia"/>
        </w:rPr>
        <w:t>C</w:t>
      </w:r>
      <w:r w:rsidRPr="00667B25">
        <w:rPr>
          <w:rFonts w:hint="eastAsia"/>
        </w:rPr>
        <w:t>、精神懈怠</w:t>
      </w:r>
    </w:p>
    <w:p w:rsidR="00667B25" w:rsidRPr="00667B25" w:rsidRDefault="00667B25" w:rsidP="00667B25">
      <w:r w:rsidRPr="00667B25">
        <w:rPr>
          <w:rFonts w:hint="eastAsia"/>
        </w:rPr>
        <w:t>D</w:t>
      </w:r>
      <w:r w:rsidRPr="00667B25">
        <w:rPr>
          <w:rFonts w:hint="eastAsia"/>
        </w:rPr>
        <w:t>、消极腐败</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0C492B">
      <w:bookmarkStart w:id="19" w:name="F19"/>
      <w:r w:rsidRPr="00667B25">
        <w:t>19</w:t>
      </w:r>
      <w:r w:rsidRPr="00667B25">
        <w:t>、单选题过去五年，坚持反腐败无禁区、全覆盖、（</w:t>
      </w:r>
      <w:r w:rsidRPr="00667B25">
        <w:t xml:space="preserve"> </w:t>
      </w:r>
      <w:r w:rsidRPr="00667B25">
        <w:t>），坚定不移</w:t>
      </w:r>
      <w:r w:rsidRPr="00667B25">
        <w:t>“</w:t>
      </w:r>
      <w:r w:rsidRPr="00667B25">
        <w:t>打虎</w:t>
      </w:r>
      <w:r w:rsidRPr="00667B25">
        <w:t>”</w:t>
      </w:r>
      <w:r w:rsidRPr="00667B25">
        <w:t>、</w:t>
      </w:r>
      <w:r w:rsidRPr="00667B25">
        <w:t>“</w:t>
      </w:r>
      <w:r w:rsidRPr="00667B25">
        <w:t>拍蝇</w:t>
      </w:r>
      <w:r w:rsidRPr="00667B25">
        <w:t>”</w:t>
      </w:r>
      <w:r w:rsidRPr="00667B25">
        <w:t>、</w:t>
      </w:r>
      <w:r w:rsidRPr="00667B25">
        <w:t>“</w:t>
      </w:r>
      <w:r w:rsidRPr="00667B25">
        <w:t>猎狐</w:t>
      </w:r>
      <w:r w:rsidRPr="00667B25">
        <w:t>”</w:t>
      </w:r>
      <w:r w:rsidRPr="00667B25">
        <w:t>，不敢腐的目标初步实现，不能腐的笼子越扎越牢，不想腐的堤坝正在构筑。</w:t>
      </w:r>
    </w:p>
    <w:bookmarkEnd w:id="19"/>
    <w:p w:rsidR="00667B25" w:rsidRPr="00667B25" w:rsidRDefault="00667B25" w:rsidP="00667B25">
      <w:r w:rsidRPr="00667B25">
        <w:rPr>
          <w:rFonts w:hint="eastAsia"/>
        </w:rPr>
        <w:t>A</w:t>
      </w:r>
      <w:r w:rsidRPr="00667B25">
        <w:rPr>
          <w:rFonts w:hint="eastAsia"/>
        </w:rPr>
        <w:t>、零容忍</w:t>
      </w:r>
    </w:p>
    <w:p w:rsidR="00667B25" w:rsidRPr="00667B25" w:rsidRDefault="00667B25" w:rsidP="00667B25">
      <w:r w:rsidRPr="00667B25">
        <w:rPr>
          <w:rFonts w:hint="eastAsia"/>
        </w:rPr>
        <w:t>B</w:t>
      </w:r>
      <w:r w:rsidRPr="00667B25">
        <w:rPr>
          <w:rFonts w:hint="eastAsia"/>
        </w:rPr>
        <w:t>、重视教育</w:t>
      </w:r>
    </w:p>
    <w:p w:rsidR="00667B25" w:rsidRPr="00667B25" w:rsidRDefault="00667B25" w:rsidP="00667B25">
      <w:r w:rsidRPr="00667B25">
        <w:rPr>
          <w:rFonts w:hint="eastAsia"/>
        </w:rPr>
        <w:t>C</w:t>
      </w:r>
      <w:r w:rsidRPr="00667B25">
        <w:rPr>
          <w:rFonts w:hint="eastAsia"/>
        </w:rPr>
        <w:t>、完善制度</w:t>
      </w:r>
    </w:p>
    <w:p w:rsidR="00667B25" w:rsidRPr="00667B25" w:rsidRDefault="00667B25" w:rsidP="00667B25">
      <w:r w:rsidRPr="00667B25">
        <w:rPr>
          <w:rFonts w:hint="eastAsia"/>
        </w:rPr>
        <w:t>D</w:t>
      </w:r>
      <w:r w:rsidRPr="00667B25">
        <w:rPr>
          <w:rFonts w:hint="eastAsia"/>
        </w:rPr>
        <w:t>、强化监督</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0C492B">
      <w:bookmarkStart w:id="20" w:name="F20"/>
      <w:r w:rsidRPr="00667B25">
        <w:t>20</w:t>
      </w:r>
      <w:r w:rsidRPr="00667B25">
        <w:t>、单选题中国特色社会主义进入新时代，意味着近代以来久经磨难的中华民族</w:t>
      </w:r>
      <w:r w:rsidRPr="00667B25">
        <w:lastRenderedPageBreak/>
        <w:t>迎来了从站起来、富起来到强起来的伟大飞跃，迎来了实现（</w:t>
      </w:r>
      <w:r w:rsidRPr="00667B25">
        <w:t xml:space="preserve"> </w:t>
      </w:r>
      <w:r w:rsidRPr="00667B25">
        <w:t>）的光明前景。</w:t>
      </w:r>
    </w:p>
    <w:bookmarkEnd w:id="20"/>
    <w:p w:rsidR="00667B25" w:rsidRPr="00667B25" w:rsidRDefault="00667B25" w:rsidP="00667B25">
      <w:r w:rsidRPr="00667B25">
        <w:rPr>
          <w:rFonts w:hint="eastAsia"/>
        </w:rPr>
        <w:t>A</w:t>
      </w:r>
      <w:r w:rsidRPr="00667B25">
        <w:rPr>
          <w:rFonts w:hint="eastAsia"/>
        </w:rPr>
        <w:t>、全面建成小康社会</w:t>
      </w:r>
    </w:p>
    <w:p w:rsidR="00667B25" w:rsidRPr="00667B25" w:rsidRDefault="00667B25" w:rsidP="00667B25">
      <w:r w:rsidRPr="00667B25">
        <w:rPr>
          <w:rFonts w:hint="eastAsia"/>
        </w:rPr>
        <w:t>B</w:t>
      </w:r>
      <w:r w:rsidRPr="00667B25">
        <w:rPr>
          <w:rFonts w:hint="eastAsia"/>
        </w:rPr>
        <w:t>、中华民族伟大复兴</w:t>
      </w:r>
    </w:p>
    <w:p w:rsidR="00667B25" w:rsidRPr="00667B25" w:rsidRDefault="00667B25" w:rsidP="00667B25">
      <w:r w:rsidRPr="00667B25">
        <w:rPr>
          <w:rFonts w:hint="eastAsia"/>
        </w:rPr>
        <w:t>C</w:t>
      </w:r>
      <w:r w:rsidRPr="00667B25">
        <w:rPr>
          <w:rFonts w:hint="eastAsia"/>
        </w:rPr>
        <w:t>、国家富强</w:t>
      </w:r>
    </w:p>
    <w:p w:rsidR="00667B25" w:rsidRPr="00667B25" w:rsidRDefault="00667B25" w:rsidP="00667B25">
      <w:r w:rsidRPr="00667B25">
        <w:rPr>
          <w:rFonts w:hint="eastAsia"/>
        </w:rPr>
        <w:t>D</w:t>
      </w:r>
      <w:r w:rsidRPr="00667B25">
        <w:rPr>
          <w:rFonts w:hint="eastAsia"/>
        </w:rPr>
        <w:t>、人民幸福</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0C492B">
      <w:bookmarkStart w:id="21" w:name="F21"/>
      <w:r w:rsidRPr="00667B25">
        <w:t>21</w:t>
      </w:r>
      <w:r w:rsidRPr="00667B25">
        <w:t>、多</w:t>
      </w:r>
      <w:proofErr w:type="gramStart"/>
      <w:r w:rsidRPr="00667B25">
        <w:t>选题党</w:t>
      </w:r>
      <w:proofErr w:type="gramEnd"/>
      <w:r w:rsidRPr="00667B25">
        <w:t>的十八大以来，我国引导应对气候变化国际合作，成为全球生态文明建设的重要（</w:t>
      </w:r>
      <w:r w:rsidRPr="00667B25">
        <w:t xml:space="preserve"> </w:t>
      </w:r>
      <w:r w:rsidRPr="00667B25">
        <w:t>）。</w:t>
      </w:r>
    </w:p>
    <w:bookmarkEnd w:id="21"/>
    <w:p w:rsidR="00667B25" w:rsidRPr="00667B25" w:rsidRDefault="00667B25" w:rsidP="00667B25">
      <w:r w:rsidRPr="00667B25">
        <w:rPr>
          <w:rFonts w:hint="eastAsia"/>
        </w:rPr>
        <w:t>A</w:t>
      </w:r>
      <w:r w:rsidRPr="00667B25">
        <w:rPr>
          <w:rFonts w:hint="eastAsia"/>
        </w:rPr>
        <w:t>、组织者</w:t>
      </w:r>
    </w:p>
    <w:p w:rsidR="00667B25" w:rsidRPr="00667B25" w:rsidRDefault="00667B25" w:rsidP="00667B25">
      <w:r w:rsidRPr="00667B25">
        <w:rPr>
          <w:rFonts w:hint="eastAsia"/>
        </w:rPr>
        <w:t>B</w:t>
      </w:r>
      <w:r w:rsidRPr="00667B25">
        <w:rPr>
          <w:rFonts w:hint="eastAsia"/>
        </w:rPr>
        <w:t>、参与者</w:t>
      </w:r>
    </w:p>
    <w:p w:rsidR="00667B25" w:rsidRPr="00667B25" w:rsidRDefault="00667B25" w:rsidP="00667B25">
      <w:r w:rsidRPr="00667B25">
        <w:rPr>
          <w:rFonts w:hint="eastAsia"/>
        </w:rPr>
        <w:t>C</w:t>
      </w:r>
      <w:r w:rsidRPr="00667B25">
        <w:rPr>
          <w:rFonts w:hint="eastAsia"/>
        </w:rPr>
        <w:t>、贡献者</w:t>
      </w:r>
    </w:p>
    <w:p w:rsidR="00667B25" w:rsidRPr="00667B25" w:rsidRDefault="00667B25" w:rsidP="00667B25">
      <w:r w:rsidRPr="00667B25">
        <w:rPr>
          <w:rFonts w:hint="eastAsia"/>
        </w:rPr>
        <w:t>D</w:t>
      </w:r>
      <w:r w:rsidRPr="00667B25">
        <w:rPr>
          <w:rFonts w:hint="eastAsia"/>
        </w:rPr>
        <w:t>、引领者</w:t>
      </w:r>
    </w:p>
    <w:p w:rsidR="00667B25" w:rsidRPr="00667B25" w:rsidRDefault="00667B25" w:rsidP="00667B25">
      <w:r w:rsidRPr="00667B25">
        <w:rPr>
          <w:rFonts w:hint="eastAsia"/>
        </w:rPr>
        <w:t>参考答案</w:t>
      </w:r>
      <w:r w:rsidRPr="00667B25">
        <w:rPr>
          <w:rFonts w:hint="eastAsia"/>
        </w:rPr>
        <w:t xml:space="preserve"> : B</w:t>
      </w:r>
      <w:proofErr w:type="gramStart"/>
      <w:r w:rsidRPr="00667B25">
        <w:rPr>
          <w:rFonts w:hint="eastAsia"/>
        </w:rPr>
        <w:t>,C,D</w:t>
      </w:r>
      <w:proofErr w:type="gramEnd"/>
    </w:p>
    <w:p w:rsidR="00667B25" w:rsidRPr="00667B25" w:rsidRDefault="00667B25" w:rsidP="000C492B">
      <w:bookmarkStart w:id="22" w:name="F22"/>
      <w:r w:rsidRPr="00667B25">
        <w:t>22</w:t>
      </w:r>
      <w:r w:rsidRPr="00667B25">
        <w:t>、单选题过去五年，面对我国经济发展进入新常态等一系列深刻变化，我们坚持（</w:t>
      </w:r>
      <w:r w:rsidRPr="00667B25">
        <w:t xml:space="preserve"> </w:t>
      </w:r>
      <w:r w:rsidRPr="00667B25">
        <w:t>）工作总基调，迎难而上，开拓进取，取得了改革开放和社会主义现代化建设的历史性成就。</w:t>
      </w:r>
    </w:p>
    <w:bookmarkEnd w:id="22"/>
    <w:p w:rsidR="00667B25" w:rsidRPr="00667B25" w:rsidRDefault="00667B25" w:rsidP="00667B25">
      <w:r w:rsidRPr="00667B25">
        <w:rPr>
          <w:rFonts w:hint="eastAsia"/>
        </w:rPr>
        <w:t>A</w:t>
      </w:r>
      <w:r w:rsidRPr="00667B25">
        <w:rPr>
          <w:rFonts w:hint="eastAsia"/>
        </w:rPr>
        <w:t>、积极稳妥</w:t>
      </w:r>
    </w:p>
    <w:p w:rsidR="00667B25" w:rsidRPr="00667B25" w:rsidRDefault="00667B25" w:rsidP="00667B25">
      <w:r w:rsidRPr="00667B25">
        <w:rPr>
          <w:rFonts w:hint="eastAsia"/>
        </w:rPr>
        <w:t>B</w:t>
      </w:r>
      <w:r w:rsidRPr="00667B25">
        <w:rPr>
          <w:rFonts w:hint="eastAsia"/>
        </w:rPr>
        <w:t>、改革奋进</w:t>
      </w:r>
    </w:p>
    <w:p w:rsidR="00667B25" w:rsidRPr="00667B25" w:rsidRDefault="00667B25" w:rsidP="00667B25">
      <w:r w:rsidRPr="00667B25">
        <w:rPr>
          <w:rFonts w:hint="eastAsia"/>
        </w:rPr>
        <w:t>C</w:t>
      </w:r>
      <w:r w:rsidRPr="00667B25">
        <w:rPr>
          <w:rFonts w:hint="eastAsia"/>
        </w:rPr>
        <w:t>、稳中求进</w:t>
      </w:r>
    </w:p>
    <w:p w:rsidR="00667B25" w:rsidRPr="00667B25" w:rsidRDefault="00667B25" w:rsidP="00667B25">
      <w:r w:rsidRPr="00667B25">
        <w:rPr>
          <w:rFonts w:hint="eastAsia"/>
        </w:rPr>
        <w:t>D</w:t>
      </w:r>
      <w:r w:rsidRPr="00667B25">
        <w:rPr>
          <w:rFonts w:hint="eastAsia"/>
        </w:rPr>
        <w:t>、持续发展</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0C492B">
      <w:bookmarkStart w:id="23" w:name="F23"/>
      <w:r w:rsidRPr="00667B25">
        <w:t>23</w:t>
      </w:r>
      <w:r w:rsidRPr="00667B25">
        <w:t>、多选题过去五年，改革全面发力、多点突破、纵深推进，着力增强改革（</w:t>
      </w:r>
      <w:r w:rsidRPr="00667B25">
        <w:t xml:space="preserve"> </w:t>
      </w:r>
      <w:r w:rsidRPr="00667B25">
        <w:t>），压茬拓展改革广度和深度，推出一千五百多项改革举措，重要领域和关键环节改革取得突破性进展，主要领域改革主体框架基本确立。</w:t>
      </w:r>
    </w:p>
    <w:bookmarkEnd w:id="23"/>
    <w:p w:rsidR="00667B25" w:rsidRPr="00667B25" w:rsidRDefault="00667B25" w:rsidP="00667B25">
      <w:r w:rsidRPr="00667B25">
        <w:rPr>
          <w:rFonts w:hint="eastAsia"/>
        </w:rPr>
        <w:t>A</w:t>
      </w:r>
      <w:r w:rsidRPr="00667B25">
        <w:rPr>
          <w:rFonts w:hint="eastAsia"/>
        </w:rPr>
        <w:t>、系统性</w:t>
      </w:r>
    </w:p>
    <w:p w:rsidR="00667B25" w:rsidRPr="00667B25" w:rsidRDefault="00667B25" w:rsidP="00667B25">
      <w:r w:rsidRPr="00667B25">
        <w:rPr>
          <w:rFonts w:hint="eastAsia"/>
        </w:rPr>
        <w:t>B</w:t>
      </w:r>
      <w:r w:rsidRPr="00667B25">
        <w:rPr>
          <w:rFonts w:hint="eastAsia"/>
        </w:rPr>
        <w:t>、全面性</w:t>
      </w:r>
    </w:p>
    <w:p w:rsidR="00667B25" w:rsidRPr="00667B25" w:rsidRDefault="00667B25" w:rsidP="00667B25">
      <w:r w:rsidRPr="00667B25">
        <w:rPr>
          <w:rFonts w:hint="eastAsia"/>
        </w:rPr>
        <w:t>C</w:t>
      </w:r>
      <w:r w:rsidRPr="00667B25">
        <w:rPr>
          <w:rFonts w:hint="eastAsia"/>
        </w:rPr>
        <w:t>、整体性</w:t>
      </w:r>
    </w:p>
    <w:p w:rsidR="00667B25" w:rsidRPr="00667B25" w:rsidRDefault="00667B25" w:rsidP="00667B25">
      <w:r w:rsidRPr="00667B25">
        <w:rPr>
          <w:rFonts w:hint="eastAsia"/>
        </w:rPr>
        <w:lastRenderedPageBreak/>
        <w:t>D</w:t>
      </w:r>
      <w:r w:rsidRPr="00667B25">
        <w:rPr>
          <w:rFonts w:hint="eastAsia"/>
        </w:rPr>
        <w:t>、协同性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0C492B">
      <w:bookmarkStart w:id="24" w:name="F24"/>
      <w:r w:rsidRPr="00667B25">
        <w:t>24</w:t>
      </w:r>
      <w:r w:rsidRPr="00667B25">
        <w:t>、单选题过去五年，思想文化建设取得重大进展。加强党对意识形态工作的领导，党的（</w:t>
      </w:r>
      <w:r w:rsidRPr="00667B25">
        <w:t xml:space="preserve"> </w:t>
      </w:r>
      <w:r w:rsidRPr="00667B25">
        <w:t>）全面推进，马克思主义在意识形态领域的指导地位更加鲜明，中国特色社会主义和中国梦深入人心，社会主义核心价值观和中华优秀传统文化广泛弘扬，群众性精神文明创建活动扎实开展。</w:t>
      </w:r>
    </w:p>
    <w:bookmarkEnd w:id="24"/>
    <w:p w:rsidR="00667B25" w:rsidRPr="00667B25" w:rsidRDefault="00667B25" w:rsidP="00667B25">
      <w:r w:rsidRPr="00667B25">
        <w:rPr>
          <w:rFonts w:hint="eastAsia"/>
        </w:rPr>
        <w:t>A</w:t>
      </w:r>
      <w:r w:rsidRPr="00667B25">
        <w:rPr>
          <w:rFonts w:hint="eastAsia"/>
        </w:rPr>
        <w:t>、制度创新</w:t>
      </w:r>
    </w:p>
    <w:p w:rsidR="00667B25" w:rsidRPr="00667B25" w:rsidRDefault="00667B25" w:rsidP="00667B25">
      <w:r w:rsidRPr="00667B25">
        <w:rPr>
          <w:rFonts w:hint="eastAsia"/>
        </w:rPr>
        <w:t>B</w:t>
      </w:r>
      <w:r w:rsidRPr="00667B25">
        <w:rPr>
          <w:rFonts w:hint="eastAsia"/>
        </w:rPr>
        <w:t>、理论创新</w:t>
      </w:r>
    </w:p>
    <w:p w:rsidR="00667B25" w:rsidRPr="00667B25" w:rsidRDefault="00667B25" w:rsidP="00667B25">
      <w:r w:rsidRPr="00667B25">
        <w:rPr>
          <w:rFonts w:hint="eastAsia"/>
        </w:rPr>
        <w:t>C</w:t>
      </w:r>
      <w:r w:rsidRPr="00667B25">
        <w:rPr>
          <w:rFonts w:hint="eastAsia"/>
        </w:rPr>
        <w:t>、体制创新</w:t>
      </w:r>
    </w:p>
    <w:p w:rsidR="00667B25" w:rsidRPr="00667B25" w:rsidRDefault="00667B25" w:rsidP="00667B25">
      <w:r w:rsidRPr="00667B25">
        <w:rPr>
          <w:rFonts w:hint="eastAsia"/>
        </w:rPr>
        <w:t>D</w:t>
      </w:r>
      <w:r w:rsidRPr="00667B25">
        <w:rPr>
          <w:rFonts w:hint="eastAsia"/>
        </w:rPr>
        <w:t>、机制创新</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0C492B">
      <w:bookmarkStart w:id="25" w:name="F25"/>
      <w:r w:rsidRPr="00667B25">
        <w:t>25</w:t>
      </w:r>
      <w:r w:rsidRPr="00667B25">
        <w:t>、单选题过去五年，强军兴军开创新局面。着眼于实现中国梦（</w:t>
      </w:r>
      <w:r w:rsidRPr="00667B25">
        <w:t xml:space="preserve"> </w:t>
      </w:r>
      <w:r w:rsidRPr="00667B25">
        <w:t>）</w:t>
      </w:r>
      <w:r w:rsidRPr="00667B25">
        <w:t>,</w:t>
      </w:r>
      <w:r w:rsidRPr="00667B25">
        <w:t>制定新形势下军事战略方针，全力推进国防和军队现代化。</w:t>
      </w:r>
    </w:p>
    <w:bookmarkEnd w:id="25"/>
    <w:p w:rsidR="00667B25" w:rsidRPr="00667B25" w:rsidRDefault="00667B25" w:rsidP="00667B25">
      <w:r w:rsidRPr="00667B25">
        <w:rPr>
          <w:rFonts w:hint="eastAsia"/>
        </w:rPr>
        <w:t>A</w:t>
      </w:r>
      <w:r w:rsidRPr="00667B25">
        <w:rPr>
          <w:rFonts w:hint="eastAsia"/>
        </w:rPr>
        <w:t>、大国梦</w:t>
      </w:r>
    </w:p>
    <w:p w:rsidR="00667B25" w:rsidRPr="00667B25" w:rsidRDefault="00667B25" w:rsidP="00667B25">
      <w:r w:rsidRPr="00667B25">
        <w:rPr>
          <w:rFonts w:hint="eastAsia"/>
        </w:rPr>
        <w:t>B</w:t>
      </w:r>
      <w:r w:rsidRPr="00667B25">
        <w:rPr>
          <w:rFonts w:hint="eastAsia"/>
        </w:rPr>
        <w:t>、强国梦</w:t>
      </w:r>
    </w:p>
    <w:p w:rsidR="00667B25" w:rsidRPr="00667B25" w:rsidRDefault="00667B25" w:rsidP="00667B25">
      <w:r w:rsidRPr="00667B25">
        <w:rPr>
          <w:rFonts w:hint="eastAsia"/>
        </w:rPr>
        <w:t>C</w:t>
      </w:r>
      <w:r w:rsidRPr="00667B25">
        <w:rPr>
          <w:rFonts w:hint="eastAsia"/>
        </w:rPr>
        <w:t>、兴军梦</w:t>
      </w:r>
    </w:p>
    <w:p w:rsidR="00667B25" w:rsidRPr="00667B25" w:rsidRDefault="00667B25" w:rsidP="00667B25">
      <w:r w:rsidRPr="00667B25">
        <w:rPr>
          <w:rFonts w:hint="eastAsia"/>
        </w:rPr>
        <w:t>D</w:t>
      </w:r>
      <w:r w:rsidRPr="00667B25">
        <w:rPr>
          <w:rFonts w:hint="eastAsia"/>
        </w:rPr>
        <w:t>、强军梦</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26" w:name="F26"/>
      <w:r w:rsidRPr="00667B25">
        <w:t>26</w:t>
      </w:r>
      <w:r w:rsidRPr="00667B25">
        <w:t>、多选题过去五年，我国国际（</w:t>
      </w:r>
      <w:r w:rsidRPr="00667B25">
        <w:t xml:space="preserve"> </w:t>
      </w:r>
      <w:r w:rsidRPr="00667B25">
        <w:t>）进一步提高，为世界和平与发展</w:t>
      </w:r>
      <w:proofErr w:type="gramStart"/>
      <w:r w:rsidRPr="00667B25">
        <w:t>作出</w:t>
      </w:r>
      <w:proofErr w:type="gramEnd"/>
      <w:r w:rsidRPr="00667B25">
        <w:t>新的重大贡献。</w:t>
      </w:r>
    </w:p>
    <w:bookmarkEnd w:id="26"/>
    <w:p w:rsidR="00667B25" w:rsidRPr="00667B25" w:rsidRDefault="00667B25" w:rsidP="00667B25">
      <w:r w:rsidRPr="00667B25">
        <w:rPr>
          <w:rFonts w:hint="eastAsia"/>
        </w:rPr>
        <w:t>A</w:t>
      </w:r>
      <w:r w:rsidRPr="00667B25">
        <w:rPr>
          <w:rFonts w:hint="eastAsia"/>
        </w:rPr>
        <w:t>、影响力</w:t>
      </w:r>
    </w:p>
    <w:p w:rsidR="00667B25" w:rsidRPr="00667B25" w:rsidRDefault="00667B25" w:rsidP="00667B25">
      <w:r w:rsidRPr="00667B25">
        <w:rPr>
          <w:rFonts w:hint="eastAsia"/>
        </w:rPr>
        <w:t>B</w:t>
      </w:r>
      <w:r w:rsidRPr="00667B25">
        <w:rPr>
          <w:rFonts w:hint="eastAsia"/>
        </w:rPr>
        <w:t>、感召力</w:t>
      </w:r>
    </w:p>
    <w:p w:rsidR="00667B25" w:rsidRPr="00667B25" w:rsidRDefault="00667B25" w:rsidP="00667B25">
      <w:r w:rsidRPr="00667B25">
        <w:rPr>
          <w:rFonts w:hint="eastAsia"/>
        </w:rPr>
        <w:t>C</w:t>
      </w:r>
      <w:r w:rsidRPr="00667B25">
        <w:rPr>
          <w:rFonts w:hint="eastAsia"/>
        </w:rPr>
        <w:t>、引领力</w:t>
      </w:r>
    </w:p>
    <w:p w:rsidR="00667B25" w:rsidRPr="00667B25" w:rsidRDefault="00667B25" w:rsidP="00667B25">
      <w:r w:rsidRPr="00667B25">
        <w:rPr>
          <w:rFonts w:hint="eastAsia"/>
        </w:rPr>
        <w:t>D</w:t>
      </w:r>
      <w:r w:rsidRPr="00667B25">
        <w:rPr>
          <w:rFonts w:hint="eastAsia"/>
        </w:rPr>
        <w:t>、塑造力</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27" w:name="F27"/>
      <w:r w:rsidRPr="00667B25">
        <w:t>27</w:t>
      </w:r>
      <w:r w:rsidRPr="00667B25">
        <w:t>、单选题（</w:t>
      </w:r>
      <w:r w:rsidRPr="00667B25">
        <w:t xml:space="preserve"> </w:t>
      </w:r>
      <w:r w:rsidRPr="00667B25">
        <w:t>）是激励全党全国各族人民奋勇前进的强大精神力量。</w:t>
      </w:r>
    </w:p>
    <w:bookmarkEnd w:id="27"/>
    <w:p w:rsidR="00667B25" w:rsidRPr="00667B25" w:rsidRDefault="00667B25" w:rsidP="00667B25">
      <w:r w:rsidRPr="00667B25">
        <w:rPr>
          <w:rFonts w:hint="eastAsia"/>
        </w:rPr>
        <w:t>A</w:t>
      </w:r>
      <w:r w:rsidRPr="00667B25">
        <w:rPr>
          <w:rFonts w:hint="eastAsia"/>
        </w:rPr>
        <w:t>、中国特色社会主义道路</w:t>
      </w:r>
    </w:p>
    <w:p w:rsidR="00667B25" w:rsidRPr="00667B25" w:rsidRDefault="00667B25" w:rsidP="00667B25">
      <w:r w:rsidRPr="00667B25">
        <w:rPr>
          <w:rFonts w:hint="eastAsia"/>
        </w:rPr>
        <w:lastRenderedPageBreak/>
        <w:t>B</w:t>
      </w:r>
      <w:r w:rsidRPr="00667B25">
        <w:rPr>
          <w:rFonts w:hint="eastAsia"/>
        </w:rPr>
        <w:t>、中国特色社会主义理论体系</w:t>
      </w:r>
    </w:p>
    <w:p w:rsidR="00667B25" w:rsidRPr="00667B25" w:rsidRDefault="00667B25" w:rsidP="00667B25">
      <w:r w:rsidRPr="00667B25">
        <w:rPr>
          <w:rFonts w:hint="eastAsia"/>
        </w:rPr>
        <w:t>C</w:t>
      </w:r>
      <w:r w:rsidRPr="00667B25">
        <w:rPr>
          <w:rFonts w:hint="eastAsia"/>
        </w:rPr>
        <w:t>、中国特色社会主义制度</w:t>
      </w:r>
    </w:p>
    <w:p w:rsidR="00667B25" w:rsidRPr="00667B25" w:rsidRDefault="00667B25" w:rsidP="00667B25">
      <w:r w:rsidRPr="00667B25">
        <w:rPr>
          <w:rFonts w:hint="eastAsia"/>
        </w:rPr>
        <w:t>D</w:t>
      </w:r>
      <w:r w:rsidRPr="00667B25">
        <w:rPr>
          <w:rFonts w:hint="eastAsia"/>
        </w:rPr>
        <w:t>、中国特色社会主义文化</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28" w:name="F28"/>
      <w:r w:rsidRPr="00667B25">
        <w:t>28</w:t>
      </w:r>
      <w:r w:rsidRPr="00667B25">
        <w:t>、单选题坚决维护党中央权威和集中统一领导，就要严明党的（</w:t>
      </w:r>
      <w:r w:rsidRPr="00667B25">
        <w:t xml:space="preserve"> </w:t>
      </w:r>
      <w:r w:rsidRPr="00667B25">
        <w:t>）和政治规矩，层层落实管党治党政治责任。</w:t>
      </w:r>
    </w:p>
    <w:bookmarkEnd w:id="28"/>
    <w:p w:rsidR="00667B25" w:rsidRPr="00667B25" w:rsidRDefault="00667B25" w:rsidP="00667B25">
      <w:r w:rsidRPr="00667B25">
        <w:rPr>
          <w:rFonts w:hint="eastAsia"/>
        </w:rPr>
        <w:t>A</w:t>
      </w:r>
      <w:r w:rsidRPr="00667B25">
        <w:rPr>
          <w:rFonts w:hint="eastAsia"/>
        </w:rPr>
        <w:t>、政治纪律</w:t>
      </w:r>
    </w:p>
    <w:p w:rsidR="00667B25" w:rsidRPr="00667B25" w:rsidRDefault="00667B25" w:rsidP="00667B25">
      <w:r w:rsidRPr="00667B25">
        <w:rPr>
          <w:rFonts w:hint="eastAsia"/>
        </w:rPr>
        <w:t>B</w:t>
      </w:r>
      <w:r w:rsidRPr="00667B25">
        <w:rPr>
          <w:rFonts w:hint="eastAsia"/>
        </w:rPr>
        <w:t>、组织纪律</w:t>
      </w:r>
    </w:p>
    <w:p w:rsidR="00667B25" w:rsidRPr="00667B25" w:rsidRDefault="00667B25" w:rsidP="00667B25">
      <w:r w:rsidRPr="00667B25">
        <w:rPr>
          <w:rFonts w:hint="eastAsia"/>
        </w:rPr>
        <w:t>C</w:t>
      </w:r>
      <w:r w:rsidRPr="00667B25">
        <w:rPr>
          <w:rFonts w:hint="eastAsia"/>
        </w:rPr>
        <w:t>、工作纪律</w:t>
      </w:r>
    </w:p>
    <w:p w:rsidR="00667B25" w:rsidRPr="00667B25" w:rsidRDefault="00667B25" w:rsidP="00667B25">
      <w:r w:rsidRPr="00667B25">
        <w:rPr>
          <w:rFonts w:hint="eastAsia"/>
        </w:rPr>
        <w:t>D</w:t>
      </w:r>
      <w:r w:rsidRPr="00667B25">
        <w:rPr>
          <w:rFonts w:hint="eastAsia"/>
        </w:rPr>
        <w:t>、生活纪律</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29" w:name="F29"/>
      <w:r w:rsidRPr="00667B25">
        <w:t>29</w:t>
      </w:r>
      <w:r w:rsidRPr="00667B25">
        <w:t>、多选题五年来，我们党以巨大的政治勇气和强烈的责任担当，提出一系列（</w:t>
      </w:r>
      <w:r w:rsidRPr="00667B25">
        <w:t xml:space="preserve"> </w:t>
      </w:r>
      <w:r w:rsidRPr="00667B25">
        <w:t>），出台一系列重大方针政策，推出一系列重大举措，推进一系列重大工作，解决了许多长期想解决而没有解决的难题，办成了许多过去想办而没有办成的大事，推动党和国家事业发生历史性变革。</w:t>
      </w:r>
    </w:p>
    <w:bookmarkEnd w:id="29"/>
    <w:p w:rsidR="00667B25" w:rsidRPr="00667B25" w:rsidRDefault="00667B25" w:rsidP="00667B25">
      <w:r w:rsidRPr="00667B25">
        <w:rPr>
          <w:rFonts w:hint="eastAsia"/>
        </w:rPr>
        <w:t>A</w:t>
      </w:r>
      <w:r w:rsidRPr="00667B25">
        <w:rPr>
          <w:rFonts w:hint="eastAsia"/>
        </w:rPr>
        <w:t>、新目标</w:t>
      </w:r>
    </w:p>
    <w:p w:rsidR="00667B25" w:rsidRPr="00667B25" w:rsidRDefault="00667B25" w:rsidP="00667B25">
      <w:r w:rsidRPr="00667B25">
        <w:rPr>
          <w:rFonts w:hint="eastAsia"/>
        </w:rPr>
        <w:t>B</w:t>
      </w:r>
      <w:r w:rsidRPr="00667B25">
        <w:rPr>
          <w:rFonts w:hint="eastAsia"/>
        </w:rPr>
        <w:t>、新理念</w:t>
      </w:r>
    </w:p>
    <w:p w:rsidR="00667B25" w:rsidRPr="00667B25" w:rsidRDefault="00667B25" w:rsidP="00667B25">
      <w:r w:rsidRPr="00667B25">
        <w:rPr>
          <w:rFonts w:hint="eastAsia"/>
        </w:rPr>
        <w:t>C</w:t>
      </w:r>
      <w:r w:rsidRPr="00667B25">
        <w:rPr>
          <w:rFonts w:hint="eastAsia"/>
        </w:rPr>
        <w:t>、新思想</w:t>
      </w:r>
    </w:p>
    <w:p w:rsidR="00667B25" w:rsidRPr="00667B25" w:rsidRDefault="00667B25" w:rsidP="00667B25">
      <w:r w:rsidRPr="00667B25">
        <w:rPr>
          <w:rFonts w:hint="eastAsia"/>
        </w:rPr>
        <w:t>D</w:t>
      </w:r>
      <w:r w:rsidRPr="00667B25">
        <w:rPr>
          <w:rFonts w:hint="eastAsia"/>
        </w:rPr>
        <w:t>、新战略</w:t>
      </w:r>
    </w:p>
    <w:p w:rsidR="00667B25" w:rsidRPr="00667B25" w:rsidRDefault="00667B25" w:rsidP="00667B25">
      <w:r w:rsidRPr="00667B25">
        <w:rPr>
          <w:rFonts w:hint="eastAsia"/>
        </w:rPr>
        <w:t>参考答案</w:t>
      </w:r>
      <w:r w:rsidRPr="00667B25">
        <w:rPr>
          <w:rFonts w:hint="eastAsia"/>
        </w:rPr>
        <w:t xml:space="preserve"> : B</w:t>
      </w:r>
      <w:proofErr w:type="gramStart"/>
      <w:r w:rsidRPr="00667B25">
        <w:rPr>
          <w:rFonts w:hint="eastAsia"/>
        </w:rPr>
        <w:t>,C,D</w:t>
      </w:r>
      <w:proofErr w:type="gramEnd"/>
    </w:p>
    <w:p w:rsidR="00667B25" w:rsidRPr="00667B25" w:rsidRDefault="00667B25" w:rsidP="00667B25">
      <w:pPr>
        <w:numPr>
          <w:ilvl w:val="0"/>
          <w:numId w:val="1"/>
        </w:numPr>
      </w:pPr>
      <w:bookmarkStart w:id="30" w:name="F30"/>
      <w:r w:rsidRPr="00667B25">
        <w:t>30</w:t>
      </w:r>
      <w:r w:rsidRPr="00667B25">
        <w:t>、单选题经过长期努力，中国特色社会主义进入了新时代，这是我国发展新的（</w:t>
      </w:r>
      <w:r w:rsidRPr="00667B25">
        <w:t xml:space="preserve"> </w:t>
      </w:r>
      <w:r w:rsidRPr="00667B25">
        <w:t>）。</w:t>
      </w:r>
    </w:p>
    <w:bookmarkEnd w:id="30"/>
    <w:p w:rsidR="00667B25" w:rsidRPr="00667B25" w:rsidRDefault="00667B25" w:rsidP="00667B25">
      <w:r w:rsidRPr="00667B25">
        <w:rPr>
          <w:rFonts w:hint="eastAsia"/>
        </w:rPr>
        <w:t>A</w:t>
      </w:r>
      <w:r w:rsidRPr="00667B25">
        <w:rPr>
          <w:rFonts w:hint="eastAsia"/>
        </w:rPr>
        <w:t>、历史时期</w:t>
      </w:r>
    </w:p>
    <w:p w:rsidR="00667B25" w:rsidRPr="00667B25" w:rsidRDefault="00667B25" w:rsidP="00667B25">
      <w:r w:rsidRPr="00667B25">
        <w:rPr>
          <w:rFonts w:hint="eastAsia"/>
        </w:rPr>
        <w:t>B</w:t>
      </w:r>
      <w:r w:rsidRPr="00667B25">
        <w:rPr>
          <w:rFonts w:hint="eastAsia"/>
        </w:rPr>
        <w:t>、历史方位</w:t>
      </w:r>
    </w:p>
    <w:p w:rsidR="00667B25" w:rsidRPr="00667B25" w:rsidRDefault="00667B25" w:rsidP="00667B25">
      <w:r w:rsidRPr="00667B25">
        <w:rPr>
          <w:rFonts w:hint="eastAsia"/>
        </w:rPr>
        <w:t>C</w:t>
      </w:r>
      <w:r w:rsidRPr="00667B25">
        <w:rPr>
          <w:rFonts w:hint="eastAsia"/>
        </w:rPr>
        <w:t>、历史阶段</w:t>
      </w:r>
    </w:p>
    <w:p w:rsidR="00667B25" w:rsidRPr="00667B25" w:rsidRDefault="00667B25" w:rsidP="00667B25">
      <w:r w:rsidRPr="00667B25">
        <w:rPr>
          <w:rFonts w:hint="eastAsia"/>
        </w:rPr>
        <w:t>D</w:t>
      </w:r>
      <w:r w:rsidRPr="00667B25">
        <w:rPr>
          <w:rFonts w:hint="eastAsia"/>
        </w:rPr>
        <w:t>、历史特点</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31" w:name="F31"/>
      <w:r w:rsidRPr="00667B25">
        <w:lastRenderedPageBreak/>
        <w:t>31</w:t>
      </w:r>
      <w:r w:rsidRPr="00667B25">
        <w:t>、多选题中国特色社会主义进入新时代，意味着中国特色社会主义（</w:t>
      </w:r>
      <w:r w:rsidRPr="00667B25">
        <w:t xml:space="preserve"> </w:t>
      </w:r>
      <w:r w:rsidRPr="00667B25">
        <w:t>）不断发展，拓展了发展中国家走向现代化的途径，给世界上那些既希望加快发展又希望保持自身独立性的国家和民族提供了全新选择，为解决人类问题贡献了中国智慧和中国方案。</w:t>
      </w:r>
    </w:p>
    <w:bookmarkEnd w:id="31"/>
    <w:p w:rsidR="00667B25" w:rsidRPr="00667B25" w:rsidRDefault="00667B25" w:rsidP="00667B25">
      <w:r w:rsidRPr="00667B25">
        <w:rPr>
          <w:rFonts w:hint="eastAsia"/>
        </w:rPr>
        <w:t>A</w:t>
      </w:r>
      <w:r w:rsidRPr="00667B25">
        <w:rPr>
          <w:rFonts w:hint="eastAsia"/>
        </w:rPr>
        <w:t>、道路</w:t>
      </w:r>
    </w:p>
    <w:p w:rsidR="00667B25" w:rsidRPr="00667B25" w:rsidRDefault="00667B25" w:rsidP="00667B25">
      <w:r w:rsidRPr="00667B25">
        <w:rPr>
          <w:rFonts w:hint="eastAsia"/>
        </w:rPr>
        <w:t>B</w:t>
      </w:r>
      <w:r w:rsidRPr="00667B25">
        <w:rPr>
          <w:rFonts w:hint="eastAsia"/>
        </w:rPr>
        <w:t>、理论</w:t>
      </w:r>
    </w:p>
    <w:p w:rsidR="00667B25" w:rsidRPr="00667B25" w:rsidRDefault="00667B25" w:rsidP="00667B25">
      <w:r w:rsidRPr="00667B25">
        <w:rPr>
          <w:rFonts w:hint="eastAsia"/>
        </w:rPr>
        <w:t>C</w:t>
      </w:r>
      <w:r w:rsidRPr="00667B25">
        <w:rPr>
          <w:rFonts w:hint="eastAsia"/>
        </w:rPr>
        <w:t>、制度</w:t>
      </w:r>
    </w:p>
    <w:p w:rsidR="00667B25" w:rsidRPr="00667B25" w:rsidRDefault="00667B25" w:rsidP="00667B25">
      <w:r w:rsidRPr="00667B25">
        <w:rPr>
          <w:rFonts w:hint="eastAsia"/>
        </w:rPr>
        <w:t>D</w:t>
      </w:r>
      <w:r w:rsidRPr="00667B25">
        <w:rPr>
          <w:rFonts w:hint="eastAsia"/>
        </w:rPr>
        <w:t>、文化</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32" w:name="F32"/>
      <w:r w:rsidRPr="00667B25">
        <w:t>32</w:t>
      </w:r>
      <w:r w:rsidRPr="00667B25">
        <w:t>、单选题我们要在继续推动发展的基础上，着力解决好发展不平衡不充分问题，大力提升（</w:t>
      </w:r>
      <w:r w:rsidRPr="00667B25">
        <w:t xml:space="preserve"> </w:t>
      </w:r>
      <w:r w:rsidRPr="00667B25">
        <w:t>）和效益。</w:t>
      </w:r>
    </w:p>
    <w:bookmarkEnd w:id="32"/>
    <w:p w:rsidR="00667B25" w:rsidRPr="00667B25" w:rsidRDefault="00667B25" w:rsidP="00667B25">
      <w:r w:rsidRPr="00667B25">
        <w:rPr>
          <w:rFonts w:hint="eastAsia"/>
        </w:rPr>
        <w:t>A</w:t>
      </w:r>
      <w:r w:rsidRPr="00667B25">
        <w:rPr>
          <w:rFonts w:hint="eastAsia"/>
        </w:rPr>
        <w:t>、发展数量</w:t>
      </w:r>
    </w:p>
    <w:p w:rsidR="00667B25" w:rsidRPr="00667B25" w:rsidRDefault="00667B25" w:rsidP="00667B25">
      <w:r w:rsidRPr="00667B25">
        <w:rPr>
          <w:rFonts w:hint="eastAsia"/>
        </w:rPr>
        <w:t>B</w:t>
      </w:r>
      <w:r w:rsidRPr="00667B25">
        <w:rPr>
          <w:rFonts w:hint="eastAsia"/>
        </w:rPr>
        <w:t>、发展质量</w:t>
      </w:r>
    </w:p>
    <w:p w:rsidR="00667B25" w:rsidRPr="00667B25" w:rsidRDefault="00667B25" w:rsidP="00667B25">
      <w:r w:rsidRPr="00667B25">
        <w:rPr>
          <w:rFonts w:hint="eastAsia"/>
        </w:rPr>
        <w:t>C</w:t>
      </w:r>
      <w:r w:rsidRPr="00667B25">
        <w:rPr>
          <w:rFonts w:hint="eastAsia"/>
        </w:rPr>
        <w:t>、发展水平</w:t>
      </w:r>
    </w:p>
    <w:p w:rsidR="00667B25" w:rsidRPr="00667B25" w:rsidRDefault="00667B25" w:rsidP="00667B25">
      <w:r w:rsidRPr="00667B25">
        <w:rPr>
          <w:rFonts w:hint="eastAsia"/>
        </w:rPr>
        <w:t>D</w:t>
      </w:r>
      <w:r w:rsidRPr="00667B25">
        <w:rPr>
          <w:rFonts w:hint="eastAsia"/>
        </w:rPr>
        <w:t>、发展速度</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33" w:name="F33"/>
      <w:r w:rsidRPr="00667B25">
        <w:t>33</w:t>
      </w:r>
      <w:r w:rsidRPr="00667B25">
        <w:t>、多选题领导和团结全国各族人民，以经济建设为中心，坚持四项基本原则，坚持改革开放，自力更生，艰苦创业，为把我国建设成为富强（</w:t>
      </w:r>
      <w:r w:rsidRPr="00667B25">
        <w:t xml:space="preserve"> </w:t>
      </w:r>
      <w:r w:rsidRPr="00667B25">
        <w:t>）的社会主义现代化强国而奋斗。</w:t>
      </w:r>
    </w:p>
    <w:bookmarkEnd w:id="33"/>
    <w:p w:rsidR="00667B25" w:rsidRPr="00667B25" w:rsidRDefault="00667B25" w:rsidP="00667B25">
      <w:r w:rsidRPr="00667B25">
        <w:rPr>
          <w:rFonts w:hint="eastAsia"/>
        </w:rPr>
        <w:t>A</w:t>
      </w:r>
      <w:r w:rsidRPr="00667B25">
        <w:rPr>
          <w:rFonts w:hint="eastAsia"/>
        </w:rPr>
        <w:t>、民主</w:t>
      </w:r>
    </w:p>
    <w:p w:rsidR="00667B25" w:rsidRPr="00667B25" w:rsidRDefault="00667B25" w:rsidP="00667B25">
      <w:r w:rsidRPr="00667B25">
        <w:rPr>
          <w:rFonts w:hint="eastAsia"/>
        </w:rPr>
        <w:t>B</w:t>
      </w:r>
      <w:r w:rsidRPr="00667B25">
        <w:rPr>
          <w:rFonts w:hint="eastAsia"/>
        </w:rPr>
        <w:t>、文明</w:t>
      </w:r>
    </w:p>
    <w:p w:rsidR="00667B25" w:rsidRPr="00667B25" w:rsidRDefault="00667B25" w:rsidP="00667B25">
      <w:r w:rsidRPr="00667B25">
        <w:rPr>
          <w:rFonts w:hint="eastAsia"/>
        </w:rPr>
        <w:t>C</w:t>
      </w:r>
      <w:r w:rsidRPr="00667B25">
        <w:rPr>
          <w:rFonts w:hint="eastAsia"/>
        </w:rPr>
        <w:t>、和谐</w:t>
      </w:r>
    </w:p>
    <w:p w:rsidR="00667B25" w:rsidRPr="00667B25" w:rsidRDefault="00667B25" w:rsidP="00667B25">
      <w:r w:rsidRPr="00667B25">
        <w:rPr>
          <w:rFonts w:hint="eastAsia"/>
        </w:rPr>
        <w:t>D</w:t>
      </w:r>
      <w:r w:rsidRPr="00667B25">
        <w:rPr>
          <w:rFonts w:hint="eastAsia"/>
        </w:rPr>
        <w:t>、美丽</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34" w:name="F34"/>
      <w:r w:rsidRPr="00667B25">
        <w:t>34</w:t>
      </w:r>
      <w:r w:rsidRPr="00667B25">
        <w:t>、多选题中国特色社会主义进入新时代，在中华人民共和国发展史上、中华民族发展史上具有重大意义，（</w:t>
      </w:r>
      <w:r w:rsidRPr="00667B25">
        <w:t xml:space="preserve"> </w:t>
      </w:r>
      <w:r w:rsidRPr="00667B25">
        <w:t>）也具有重大意义。</w:t>
      </w:r>
    </w:p>
    <w:bookmarkEnd w:id="34"/>
    <w:p w:rsidR="00667B25" w:rsidRPr="00667B25" w:rsidRDefault="00667B25" w:rsidP="00667B25">
      <w:r w:rsidRPr="00667B25">
        <w:rPr>
          <w:rFonts w:hint="eastAsia"/>
        </w:rPr>
        <w:t>A</w:t>
      </w:r>
      <w:r w:rsidRPr="00667B25">
        <w:rPr>
          <w:rFonts w:hint="eastAsia"/>
        </w:rPr>
        <w:t>、在中国共产党发展史上</w:t>
      </w:r>
    </w:p>
    <w:p w:rsidR="00667B25" w:rsidRPr="00667B25" w:rsidRDefault="00667B25" w:rsidP="00667B25">
      <w:r w:rsidRPr="00667B25">
        <w:rPr>
          <w:rFonts w:hint="eastAsia"/>
        </w:rPr>
        <w:lastRenderedPageBreak/>
        <w:t>B</w:t>
      </w:r>
      <w:r w:rsidRPr="00667B25">
        <w:rPr>
          <w:rFonts w:hint="eastAsia"/>
        </w:rPr>
        <w:t>、中国人民发展史上</w:t>
      </w:r>
    </w:p>
    <w:p w:rsidR="00667B25" w:rsidRPr="00667B25" w:rsidRDefault="00667B25" w:rsidP="00667B25">
      <w:r w:rsidRPr="00667B25">
        <w:rPr>
          <w:rFonts w:hint="eastAsia"/>
        </w:rPr>
        <w:t>C</w:t>
      </w:r>
      <w:r w:rsidRPr="00667B25">
        <w:rPr>
          <w:rFonts w:hint="eastAsia"/>
        </w:rPr>
        <w:t>、在世界社会主义发展史上</w:t>
      </w:r>
    </w:p>
    <w:p w:rsidR="00667B25" w:rsidRPr="00667B25" w:rsidRDefault="00667B25" w:rsidP="00667B25">
      <w:r w:rsidRPr="00667B25">
        <w:rPr>
          <w:rFonts w:hint="eastAsia"/>
        </w:rPr>
        <w:t>D</w:t>
      </w:r>
      <w:r w:rsidRPr="00667B25">
        <w:rPr>
          <w:rFonts w:hint="eastAsia"/>
        </w:rPr>
        <w:t>、人类社会发展史上</w:t>
      </w:r>
    </w:p>
    <w:p w:rsidR="00667B25" w:rsidRPr="00667B25" w:rsidRDefault="00667B25" w:rsidP="00667B25">
      <w:r w:rsidRPr="00667B25">
        <w:rPr>
          <w:rFonts w:hint="eastAsia"/>
        </w:rPr>
        <w:t>参考答案</w:t>
      </w:r>
      <w:r w:rsidRPr="00667B25">
        <w:rPr>
          <w:rFonts w:hint="eastAsia"/>
        </w:rPr>
        <w:t xml:space="preserve"> : C</w:t>
      </w:r>
      <w:proofErr w:type="gramStart"/>
      <w:r w:rsidRPr="00667B25">
        <w:rPr>
          <w:rFonts w:hint="eastAsia"/>
        </w:rPr>
        <w:t>,D</w:t>
      </w:r>
      <w:proofErr w:type="gramEnd"/>
    </w:p>
    <w:p w:rsidR="00667B25" w:rsidRPr="00667B25" w:rsidRDefault="00667B25" w:rsidP="00667B25">
      <w:pPr>
        <w:numPr>
          <w:ilvl w:val="0"/>
          <w:numId w:val="1"/>
        </w:numPr>
      </w:pPr>
      <w:bookmarkStart w:id="35" w:name="F35"/>
      <w:r w:rsidRPr="00667B25">
        <w:t>35</w:t>
      </w:r>
      <w:r w:rsidRPr="00667B25">
        <w:t>、单选题十八大以来的五年，我国经济建设取得重大成就，我国国内生产总值稳居世界（</w:t>
      </w:r>
      <w:r w:rsidRPr="00667B25">
        <w:t xml:space="preserve"> </w:t>
      </w:r>
      <w:r w:rsidRPr="00667B25">
        <w:t>）。</w:t>
      </w:r>
    </w:p>
    <w:bookmarkEnd w:id="35"/>
    <w:p w:rsidR="00667B25" w:rsidRPr="00667B25" w:rsidRDefault="00667B25" w:rsidP="00667B25">
      <w:r w:rsidRPr="00667B25">
        <w:rPr>
          <w:rFonts w:hint="eastAsia"/>
        </w:rPr>
        <w:t>A</w:t>
      </w:r>
      <w:r w:rsidRPr="00667B25">
        <w:rPr>
          <w:rFonts w:hint="eastAsia"/>
        </w:rPr>
        <w:t>、第一</w:t>
      </w:r>
    </w:p>
    <w:p w:rsidR="00667B25" w:rsidRPr="00667B25" w:rsidRDefault="00667B25" w:rsidP="00667B25">
      <w:r w:rsidRPr="00667B25">
        <w:rPr>
          <w:rFonts w:hint="eastAsia"/>
        </w:rPr>
        <w:t>B</w:t>
      </w:r>
      <w:r w:rsidRPr="00667B25">
        <w:rPr>
          <w:rFonts w:hint="eastAsia"/>
        </w:rPr>
        <w:t>、第二</w:t>
      </w:r>
    </w:p>
    <w:p w:rsidR="00667B25" w:rsidRPr="00667B25" w:rsidRDefault="00667B25" w:rsidP="00667B25">
      <w:r w:rsidRPr="00667B25">
        <w:rPr>
          <w:rFonts w:hint="eastAsia"/>
        </w:rPr>
        <w:t>C</w:t>
      </w:r>
      <w:r w:rsidRPr="00667B25">
        <w:rPr>
          <w:rFonts w:hint="eastAsia"/>
        </w:rPr>
        <w:t>、第三</w:t>
      </w:r>
    </w:p>
    <w:p w:rsidR="00667B25" w:rsidRPr="00667B25" w:rsidRDefault="00667B25" w:rsidP="00667B25">
      <w:r w:rsidRPr="00667B25">
        <w:rPr>
          <w:rFonts w:hint="eastAsia"/>
        </w:rPr>
        <w:t>D</w:t>
      </w:r>
      <w:r w:rsidRPr="00667B25">
        <w:rPr>
          <w:rFonts w:hint="eastAsia"/>
        </w:rPr>
        <w:t>、第四</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36" w:name="F36"/>
      <w:r w:rsidRPr="00667B25">
        <w:t>36</w:t>
      </w:r>
      <w:r w:rsidRPr="00667B25">
        <w:t>、多选题十九大报告指出，实现伟大梦想，必须进行具有许多新的历史特点的伟大斗争。全党要充分认识这场伟大斗争的（</w:t>
      </w:r>
      <w:r w:rsidRPr="00667B25">
        <w:t xml:space="preserve"> </w:t>
      </w:r>
      <w:r w:rsidRPr="00667B25">
        <w:t>），发扬斗争精神，提高斗争本领，不断夺取伟大斗争新胜利。</w:t>
      </w:r>
    </w:p>
    <w:bookmarkEnd w:id="36"/>
    <w:p w:rsidR="00667B25" w:rsidRPr="00667B25" w:rsidRDefault="00667B25" w:rsidP="00667B25">
      <w:r w:rsidRPr="00667B25">
        <w:rPr>
          <w:rFonts w:hint="eastAsia"/>
        </w:rPr>
        <w:t>A</w:t>
      </w:r>
      <w:r w:rsidRPr="00667B25">
        <w:rPr>
          <w:rFonts w:hint="eastAsia"/>
        </w:rPr>
        <w:t>、长期性</w:t>
      </w:r>
    </w:p>
    <w:p w:rsidR="00667B25" w:rsidRPr="00667B25" w:rsidRDefault="00667B25" w:rsidP="00667B25">
      <w:r w:rsidRPr="00667B25">
        <w:rPr>
          <w:rFonts w:hint="eastAsia"/>
        </w:rPr>
        <w:t>B</w:t>
      </w:r>
      <w:r w:rsidRPr="00667B25">
        <w:rPr>
          <w:rFonts w:hint="eastAsia"/>
        </w:rPr>
        <w:t>、复杂性</w:t>
      </w:r>
    </w:p>
    <w:p w:rsidR="00667B25" w:rsidRPr="00667B25" w:rsidRDefault="00667B25" w:rsidP="00667B25">
      <w:r w:rsidRPr="00667B25">
        <w:rPr>
          <w:rFonts w:hint="eastAsia"/>
        </w:rPr>
        <w:t>C</w:t>
      </w:r>
      <w:r w:rsidRPr="00667B25">
        <w:rPr>
          <w:rFonts w:hint="eastAsia"/>
        </w:rPr>
        <w:t>、艰巨性</w:t>
      </w:r>
    </w:p>
    <w:p w:rsidR="00667B25" w:rsidRPr="00667B25" w:rsidRDefault="00667B25" w:rsidP="00667B25">
      <w:r w:rsidRPr="00667B25">
        <w:rPr>
          <w:rFonts w:hint="eastAsia"/>
        </w:rPr>
        <w:t>D</w:t>
      </w:r>
      <w:r w:rsidRPr="00667B25">
        <w:rPr>
          <w:rFonts w:hint="eastAsia"/>
        </w:rPr>
        <w:t>、困难性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37" w:name="F37"/>
      <w:r w:rsidRPr="00667B25">
        <w:t>37</w:t>
      </w:r>
      <w:r w:rsidRPr="00667B25">
        <w:t>、多选题过去五年，国家监察体制改革试点取得实效</w:t>
      </w:r>
      <w:r w:rsidRPr="00667B25">
        <w:t>,</w:t>
      </w:r>
      <w:r w:rsidRPr="00667B25">
        <w:t>（</w:t>
      </w:r>
      <w:r w:rsidRPr="00667B25">
        <w:t xml:space="preserve"> </w:t>
      </w:r>
      <w:r w:rsidRPr="00667B25">
        <w:t>）、权力运行制约和监督体系建设有效实施。</w:t>
      </w:r>
    </w:p>
    <w:bookmarkEnd w:id="37"/>
    <w:p w:rsidR="00667B25" w:rsidRPr="00667B25" w:rsidRDefault="00667B25" w:rsidP="00667B25">
      <w:r w:rsidRPr="00667B25">
        <w:rPr>
          <w:rFonts w:hint="eastAsia"/>
        </w:rPr>
        <w:t>A</w:t>
      </w:r>
      <w:r w:rsidRPr="00667B25">
        <w:rPr>
          <w:rFonts w:hint="eastAsia"/>
        </w:rPr>
        <w:t>、行政体制改革</w:t>
      </w:r>
    </w:p>
    <w:p w:rsidR="00667B25" w:rsidRPr="00667B25" w:rsidRDefault="00667B25" w:rsidP="00667B25">
      <w:r w:rsidRPr="00667B25">
        <w:rPr>
          <w:rFonts w:hint="eastAsia"/>
        </w:rPr>
        <w:t>B</w:t>
      </w:r>
      <w:r w:rsidRPr="00667B25">
        <w:rPr>
          <w:rFonts w:hint="eastAsia"/>
        </w:rPr>
        <w:t>、纪检体制改革</w:t>
      </w:r>
    </w:p>
    <w:p w:rsidR="00667B25" w:rsidRPr="00667B25" w:rsidRDefault="00667B25" w:rsidP="00667B25">
      <w:r w:rsidRPr="00667B25">
        <w:rPr>
          <w:rFonts w:hint="eastAsia"/>
        </w:rPr>
        <w:t>C</w:t>
      </w:r>
      <w:r w:rsidRPr="00667B25">
        <w:rPr>
          <w:rFonts w:hint="eastAsia"/>
        </w:rPr>
        <w:t>、国家公务员制度改革</w:t>
      </w:r>
    </w:p>
    <w:p w:rsidR="00667B25" w:rsidRPr="00667B25" w:rsidRDefault="00667B25" w:rsidP="00667B25">
      <w:r w:rsidRPr="00667B25">
        <w:rPr>
          <w:rFonts w:hint="eastAsia"/>
        </w:rPr>
        <w:t>D</w:t>
      </w:r>
      <w:r w:rsidRPr="00667B25">
        <w:rPr>
          <w:rFonts w:hint="eastAsia"/>
        </w:rPr>
        <w:t>、司法体制改革</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,D</w:t>
      </w:r>
      <w:proofErr w:type="gramEnd"/>
    </w:p>
    <w:p w:rsidR="00667B25" w:rsidRPr="00667B25" w:rsidRDefault="00667B25" w:rsidP="00667B25">
      <w:pPr>
        <w:numPr>
          <w:ilvl w:val="0"/>
          <w:numId w:val="1"/>
        </w:numPr>
      </w:pPr>
      <w:bookmarkStart w:id="38" w:name="F38"/>
      <w:r w:rsidRPr="00667B25">
        <w:t>38</w:t>
      </w:r>
      <w:r w:rsidRPr="00667B25">
        <w:t>、多选题过去五年，国防和军队改革取得历史性突破，形成（</w:t>
      </w:r>
      <w:r w:rsidRPr="00667B25">
        <w:t xml:space="preserve"> </w:t>
      </w:r>
      <w:r w:rsidRPr="00667B25">
        <w:t>）新格</w:t>
      </w:r>
      <w:r w:rsidRPr="00667B25">
        <w:lastRenderedPageBreak/>
        <w:t>局，人民军队组织架构和力量体系实现革命性重塑。</w:t>
      </w:r>
    </w:p>
    <w:bookmarkEnd w:id="38"/>
    <w:p w:rsidR="00667B25" w:rsidRPr="00667B25" w:rsidRDefault="00667B25" w:rsidP="00667B25">
      <w:r w:rsidRPr="00667B25">
        <w:rPr>
          <w:rFonts w:hint="eastAsia"/>
        </w:rPr>
        <w:t>A</w:t>
      </w:r>
      <w:r w:rsidRPr="00667B25">
        <w:rPr>
          <w:rFonts w:hint="eastAsia"/>
        </w:rPr>
        <w:t>、军委管总</w:t>
      </w:r>
    </w:p>
    <w:p w:rsidR="00667B25" w:rsidRPr="00667B25" w:rsidRDefault="00667B25" w:rsidP="00667B25">
      <w:r w:rsidRPr="00667B25">
        <w:rPr>
          <w:rFonts w:hint="eastAsia"/>
        </w:rPr>
        <w:t>B</w:t>
      </w:r>
      <w:r w:rsidRPr="00667B25">
        <w:rPr>
          <w:rFonts w:hint="eastAsia"/>
        </w:rPr>
        <w:t>、战区联合</w:t>
      </w:r>
    </w:p>
    <w:p w:rsidR="00667B25" w:rsidRPr="00667B25" w:rsidRDefault="00667B25" w:rsidP="00667B25">
      <w:r w:rsidRPr="00667B25">
        <w:rPr>
          <w:rFonts w:hint="eastAsia"/>
        </w:rPr>
        <w:t>C</w:t>
      </w:r>
      <w:r w:rsidRPr="00667B25">
        <w:rPr>
          <w:rFonts w:hint="eastAsia"/>
        </w:rPr>
        <w:t>、战区主战</w:t>
      </w:r>
    </w:p>
    <w:p w:rsidR="00667B25" w:rsidRPr="00667B25" w:rsidRDefault="00667B25" w:rsidP="00667B25">
      <w:r w:rsidRPr="00667B25">
        <w:rPr>
          <w:rFonts w:hint="eastAsia"/>
        </w:rPr>
        <w:t>D</w:t>
      </w:r>
      <w:r w:rsidRPr="00667B25">
        <w:rPr>
          <w:rFonts w:hint="eastAsia"/>
        </w:rPr>
        <w:t>、军种主建</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667B25">
      <w:pPr>
        <w:numPr>
          <w:ilvl w:val="0"/>
          <w:numId w:val="1"/>
        </w:numPr>
      </w:pPr>
      <w:bookmarkStart w:id="39" w:name="F39"/>
      <w:r w:rsidRPr="00667B25">
        <w:t>39</w:t>
      </w:r>
      <w:r w:rsidRPr="00667B25">
        <w:t>、单选题五年来，我们勇于面对党面临的重大风险考验和党内存在的突出问题，以顽强意志品质正风</w:t>
      </w:r>
      <w:proofErr w:type="gramStart"/>
      <w:r w:rsidRPr="00667B25">
        <w:t>肃</w:t>
      </w:r>
      <w:proofErr w:type="gramEnd"/>
      <w:r w:rsidRPr="00667B25">
        <w:t>纪、反腐惩恶，消除了党和国家内部存在的（</w:t>
      </w:r>
      <w:r w:rsidRPr="00667B25">
        <w:t xml:space="preserve"> </w:t>
      </w:r>
      <w:r w:rsidRPr="00667B25">
        <w:t>），党内政治生活气象更新，党内政治生态明显好转。</w:t>
      </w:r>
    </w:p>
    <w:bookmarkEnd w:id="39"/>
    <w:p w:rsidR="00667B25" w:rsidRPr="00667B25" w:rsidRDefault="00667B25" w:rsidP="00667B25">
      <w:r w:rsidRPr="00667B25">
        <w:rPr>
          <w:rFonts w:hint="eastAsia"/>
        </w:rPr>
        <w:t>A</w:t>
      </w:r>
      <w:r w:rsidRPr="00667B25">
        <w:rPr>
          <w:rFonts w:hint="eastAsia"/>
        </w:rPr>
        <w:t>、安全隐患</w:t>
      </w:r>
    </w:p>
    <w:p w:rsidR="00667B25" w:rsidRPr="00667B25" w:rsidRDefault="00667B25" w:rsidP="00667B25">
      <w:r w:rsidRPr="00667B25">
        <w:rPr>
          <w:rFonts w:hint="eastAsia"/>
        </w:rPr>
        <w:t>B</w:t>
      </w:r>
      <w:r w:rsidRPr="00667B25">
        <w:rPr>
          <w:rFonts w:hint="eastAsia"/>
        </w:rPr>
        <w:t>、政治隐患</w:t>
      </w:r>
    </w:p>
    <w:p w:rsidR="00667B25" w:rsidRPr="00667B25" w:rsidRDefault="00667B25" w:rsidP="00667B25">
      <w:r w:rsidRPr="00667B25">
        <w:rPr>
          <w:rFonts w:hint="eastAsia"/>
        </w:rPr>
        <w:t>C</w:t>
      </w:r>
      <w:r w:rsidRPr="00667B25">
        <w:rPr>
          <w:rFonts w:hint="eastAsia"/>
        </w:rPr>
        <w:t>、严重隐患</w:t>
      </w:r>
    </w:p>
    <w:p w:rsidR="00667B25" w:rsidRPr="00667B25" w:rsidRDefault="00667B25" w:rsidP="00667B25">
      <w:r w:rsidRPr="00667B25">
        <w:rPr>
          <w:rFonts w:hint="eastAsia"/>
        </w:rPr>
        <w:t>D</w:t>
      </w:r>
      <w:r w:rsidRPr="00667B25">
        <w:rPr>
          <w:rFonts w:hint="eastAsia"/>
        </w:rPr>
        <w:t>、经济隐患</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40" w:name="F40"/>
      <w:r w:rsidRPr="00667B25">
        <w:t>40</w:t>
      </w:r>
      <w:r w:rsidRPr="00667B25">
        <w:t>、多选题改革开放以来，（</w:t>
      </w:r>
      <w:r w:rsidRPr="00667B25">
        <w:t xml:space="preserve"> </w:t>
      </w:r>
      <w:r w:rsidRPr="00667B25">
        <w:t>）发生了前所未有的变化，中华民族正以崭新姿态屹立于世界的东方。</w:t>
      </w:r>
    </w:p>
    <w:bookmarkEnd w:id="40"/>
    <w:p w:rsidR="00667B25" w:rsidRPr="00667B25" w:rsidRDefault="00667B25" w:rsidP="00667B25">
      <w:r w:rsidRPr="00667B25">
        <w:rPr>
          <w:rFonts w:hint="eastAsia"/>
        </w:rPr>
        <w:t>A</w:t>
      </w:r>
      <w:r w:rsidRPr="00667B25">
        <w:rPr>
          <w:rFonts w:hint="eastAsia"/>
        </w:rPr>
        <w:t>、党的面貌、国家的面貌</w:t>
      </w:r>
    </w:p>
    <w:p w:rsidR="00667B25" w:rsidRPr="00667B25" w:rsidRDefault="00667B25" w:rsidP="00667B25">
      <w:r w:rsidRPr="00667B25">
        <w:rPr>
          <w:rFonts w:hint="eastAsia"/>
        </w:rPr>
        <w:t>B</w:t>
      </w:r>
      <w:r w:rsidRPr="00667B25">
        <w:rPr>
          <w:rFonts w:hint="eastAsia"/>
        </w:rPr>
        <w:t>、人民的面貌</w:t>
      </w:r>
    </w:p>
    <w:p w:rsidR="00667B25" w:rsidRPr="00667B25" w:rsidRDefault="00667B25" w:rsidP="00667B25">
      <w:r w:rsidRPr="00667B25">
        <w:rPr>
          <w:rFonts w:hint="eastAsia"/>
        </w:rPr>
        <w:t>C</w:t>
      </w:r>
      <w:r w:rsidRPr="00667B25">
        <w:rPr>
          <w:rFonts w:hint="eastAsia"/>
        </w:rPr>
        <w:t>、军队的面貌</w:t>
      </w:r>
    </w:p>
    <w:p w:rsidR="00667B25" w:rsidRPr="00667B25" w:rsidRDefault="00667B25" w:rsidP="00667B25">
      <w:r w:rsidRPr="00667B25">
        <w:rPr>
          <w:rFonts w:hint="eastAsia"/>
        </w:rPr>
        <w:t>D</w:t>
      </w:r>
      <w:r w:rsidRPr="00667B25">
        <w:rPr>
          <w:rFonts w:hint="eastAsia"/>
        </w:rPr>
        <w:t>、中华民族的面貌</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41" w:name="F41"/>
      <w:r w:rsidRPr="00667B25">
        <w:t>41</w:t>
      </w:r>
      <w:r w:rsidRPr="00667B25">
        <w:t>、单选题中国特色社会主义进入新时代，是全国各族人民团结奋斗、不断创造美好生活、逐步实现全体人民（</w:t>
      </w:r>
      <w:r w:rsidRPr="00667B25">
        <w:t xml:space="preserve"> </w:t>
      </w:r>
      <w:r w:rsidRPr="00667B25">
        <w:t>）的时代。</w:t>
      </w:r>
    </w:p>
    <w:bookmarkEnd w:id="41"/>
    <w:p w:rsidR="00667B25" w:rsidRPr="00667B25" w:rsidRDefault="00667B25" w:rsidP="00667B25">
      <w:r w:rsidRPr="00667B25">
        <w:rPr>
          <w:rFonts w:hint="eastAsia"/>
        </w:rPr>
        <w:t>A</w:t>
      </w:r>
      <w:r w:rsidRPr="00667B25">
        <w:rPr>
          <w:rFonts w:hint="eastAsia"/>
        </w:rPr>
        <w:t>、共同富裕</w:t>
      </w:r>
    </w:p>
    <w:p w:rsidR="00667B25" w:rsidRPr="00667B25" w:rsidRDefault="00667B25" w:rsidP="00667B25">
      <w:r w:rsidRPr="00667B25">
        <w:rPr>
          <w:rFonts w:hint="eastAsia"/>
        </w:rPr>
        <w:t>B</w:t>
      </w:r>
      <w:r w:rsidRPr="00667B25">
        <w:rPr>
          <w:rFonts w:hint="eastAsia"/>
        </w:rPr>
        <w:t>、共同进步</w:t>
      </w:r>
    </w:p>
    <w:p w:rsidR="00667B25" w:rsidRPr="00667B25" w:rsidRDefault="00667B25" w:rsidP="00667B25">
      <w:r w:rsidRPr="00667B25">
        <w:rPr>
          <w:rFonts w:hint="eastAsia"/>
        </w:rPr>
        <w:t>C</w:t>
      </w:r>
      <w:r w:rsidRPr="00667B25">
        <w:rPr>
          <w:rFonts w:hint="eastAsia"/>
        </w:rPr>
        <w:t>、和谐共处</w:t>
      </w:r>
    </w:p>
    <w:p w:rsidR="00667B25" w:rsidRPr="00667B25" w:rsidRDefault="00667B25" w:rsidP="00667B25">
      <w:r w:rsidRPr="00667B25">
        <w:rPr>
          <w:rFonts w:hint="eastAsia"/>
        </w:rPr>
        <w:t>D</w:t>
      </w:r>
      <w:r w:rsidRPr="00667B25">
        <w:rPr>
          <w:rFonts w:hint="eastAsia"/>
        </w:rPr>
        <w:t>、共享发展成果</w:t>
      </w:r>
    </w:p>
    <w:p w:rsidR="00667B25" w:rsidRPr="00667B25" w:rsidRDefault="00667B25" w:rsidP="00667B25">
      <w:r w:rsidRPr="00667B25">
        <w:rPr>
          <w:rFonts w:hint="eastAsia"/>
        </w:rPr>
        <w:lastRenderedPageBreak/>
        <w:t>参考答案</w:t>
      </w:r>
      <w:r w:rsidRPr="00667B25">
        <w:rPr>
          <w:rFonts w:hint="eastAsia"/>
        </w:rPr>
        <w:t xml:space="preserve"> : A</w:t>
      </w:r>
    </w:p>
    <w:p w:rsidR="00667B25" w:rsidRPr="00667B25" w:rsidRDefault="00667B25" w:rsidP="00667B25">
      <w:pPr>
        <w:numPr>
          <w:ilvl w:val="0"/>
          <w:numId w:val="1"/>
        </w:numPr>
      </w:pPr>
      <w:bookmarkStart w:id="42" w:name="F42"/>
      <w:r w:rsidRPr="00667B25">
        <w:t>42</w:t>
      </w:r>
      <w:r w:rsidRPr="00667B25">
        <w:t>、单选题中国特色社会主义进入新时代，是全体中华儿女</w:t>
      </w:r>
      <w:proofErr w:type="gramStart"/>
      <w:r w:rsidRPr="00667B25">
        <w:t>勠</w:t>
      </w:r>
      <w:proofErr w:type="gramEnd"/>
      <w:r w:rsidRPr="00667B25">
        <w:t>力同心、奋力实现中华民族（</w:t>
      </w:r>
      <w:r w:rsidRPr="00667B25">
        <w:t xml:space="preserve"> </w:t>
      </w:r>
      <w:r w:rsidRPr="00667B25">
        <w:t>）的时代。</w:t>
      </w:r>
    </w:p>
    <w:bookmarkEnd w:id="42"/>
    <w:p w:rsidR="00667B25" w:rsidRPr="00667B25" w:rsidRDefault="00667B25" w:rsidP="00667B25">
      <w:r w:rsidRPr="00667B25">
        <w:rPr>
          <w:rFonts w:hint="eastAsia"/>
        </w:rPr>
        <w:t>A</w:t>
      </w:r>
      <w:r w:rsidRPr="00667B25">
        <w:rPr>
          <w:rFonts w:hint="eastAsia"/>
        </w:rPr>
        <w:t>、团结统一</w:t>
      </w:r>
    </w:p>
    <w:p w:rsidR="00667B25" w:rsidRPr="00667B25" w:rsidRDefault="00667B25" w:rsidP="00667B25">
      <w:r w:rsidRPr="00667B25">
        <w:rPr>
          <w:rFonts w:hint="eastAsia"/>
        </w:rPr>
        <w:t>B</w:t>
      </w:r>
      <w:r w:rsidRPr="00667B25">
        <w:rPr>
          <w:rFonts w:hint="eastAsia"/>
        </w:rPr>
        <w:t>、伟大复兴中国梦</w:t>
      </w:r>
    </w:p>
    <w:p w:rsidR="00667B25" w:rsidRPr="00667B25" w:rsidRDefault="00667B25" w:rsidP="00667B25">
      <w:r w:rsidRPr="00667B25">
        <w:rPr>
          <w:rFonts w:hint="eastAsia"/>
        </w:rPr>
        <w:t>C</w:t>
      </w:r>
      <w:r w:rsidRPr="00667B25">
        <w:rPr>
          <w:rFonts w:hint="eastAsia"/>
        </w:rPr>
        <w:t>、走向富裕</w:t>
      </w:r>
    </w:p>
    <w:p w:rsidR="00667B25" w:rsidRPr="00667B25" w:rsidRDefault="00667B25" w:rsidP="00667B25">
      <w:r w:rsidRPr="00667B25">
        <w:rPr>
          <w:rFonts w:hint="eastAsia"/>
        </w:rPr>
        <w:t>D</w:t>
      </w:r>
      <w:r w:rsidRPr="00667B25">
        <w:rPr>
          <w:rFonts w:hint="eastAsia"/>
        </w:rPr>
        <w:t>、再创辉煌</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43" w:name="F43"/>
      <w:r w:rsidRPr="00667B25">
        <w:t>43</w:t>
      </w:r>
      <w:r w:rsidRPr="00667B25">
        <w:t>、多选题全面建成小康社会决胜期，要突出（</w:t>
      </w:r>
      <w:r w:rsidRPr="00667B25">
        <w:t xml:space="preserve"> </w:t>
      </w:r>
      <w:r w:rsidRPr="00667B25">
        <w:t>），特别是要坚决打好防范化解重大风险、精准脱贫、污染防治的攻坚战，使全面建成小康社会得到人民认可、经得起历史检验。</w:t>
      </w:r>
    </w:p>
    <w:bookmarkEnd w:id="43"/>
    <w:p w:rsidR="00667B25" w:rsidRPr="00667B25" w:rsidRDefault="00667B25" w:rsidP="00667B25">
      <w:r w:rsidRPr="00667B25">
        <w:rPr>
          <w:rFonts w:hint="eastAsia"/>
        </w:rPr>
        <w:t>A</w:t>
      </w:r>
      <w:r w:rsidRPr="00667B25">
        <w:rPr>
          <w:rFonts w:hint="eastAsia"/>
        </w:rPr>
        <w:t>、抓重点</w:t>
      </w:r>
    </w:p>
    <w:p w:rsidR="00667B25" w:rsidRPr="00667B25" w:rsidRDefault="00667B25" w:rsidP="00667B25">
      <w:r w:rsidRPr="00667B25">
        <w:rPr>
          <w:rFonts w:hint="eastAsia"/>
        </w:rPr>
        <w:t>B</w:t>
      </w:r>
      <w:r w:rsidRPr="00667B25">
        <w:rPr>
          <w:rFonts w:hint="eastAsia"/>
        </w:rPr>
        <w:t>、补短板</w:t>
      </w:r>
    </w:p>
    <w:p w:rsidR="00667B25" w:rsidRPr="00667B25" w:rsidRDefault="00667B25" w:rsidP="00667B25">
      <w:r w:rsidRPr="00667B25">
        <w:rPr>
          <w:rFonts w:hint="eastAsia"/>
        </w:rPr>
        <w:t>C</w:t>
      </w:r>
      <w:r w:rsidRPr="00667B25">
        <w:rPr>
          <w:rFonts w:hint="eastAsia"/>
        </w:rPr>
        <w:t>、重民生</w:t>
      </w:r>
    </w:p>
    <w:p w:rsidR="00667B25" w:rsidRPr="00667B25" w:rsidRDefault="00667B25" w:rsidP="00667B25">
      <w:r w:rsidRPr="00667B25">
        <w:rPr>
          <w:rFonts w:hint="eastAsia"/>
        </w:rPr>
        <w:t>D</w:t>
      </w:r>
      <w:r w:rsidRPr="00667B25">
        <w:rPr>
          <w:rFonts w:hint="eastAsia"/>
        </w:rPr>
        <w:t>、强弱项</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44" w:name="F44"/>
      <w:r w:rsidRPr="00667B25">
        <w:t>44</w:t>
      </w:r>
      <w:r w:rsidRPr="00667B25">
        <w:t>、单选题新时代中国特色社会主义思想，明确坚持和发展中国特色社会主义，总任务是实现社会主义现代化和中华民族伟大复兴，在全面建成小康社会的基础上，分（</w:t>
      </w:r>
      <w:r w:rsidRPr="00667B25">
        <w:t xml:space="preserve"> </w:t>
      </w:r>
      <w:r w:rsidRPr="00667B25">
        <w:t>）走在本世纪中叶建成富强民主文明和谐美丽的社会主义现代化强国。</w:t>
      </w:r>
    </w:p>
    <w:bookmarkEnd w:id="44"/>
    <w:p w:rsidR="00667B25" w:rsidRPr="00667B25" w:rsidRDefault="00667B25" w:rsidP="00667B25">
      <w:r w:rsidRPr="00667B25">
        <w:rPr>
          <w:rFonts w:hint="eastAsia"/>
        </w:rPr>
        <w:t>A</w:t>
      </w:r>
      <w:r w:rsidRPr="00667B25">
        <w:rPr>
          <w:rFonts w:hint="eastAsia"/>
        </w:rPr>
        <w:t>、一步</w:t>
      </w:r>
    </w:p>
    <w:p w:rsidR="00667B25" w:rsidRPr="00667B25" w:rsidRDefault="00667B25" w:rsidP="00667B25">
      <w:r w:rsidRPr="00667B25">
        <w:rPr>
          <w:rFonts w:hint="eastAsia"/>
        </w:rPr>
        <w:t>B</w:t>
      </w:r>
      <w:r w:rsidRPr="00667B25">
        <w:rPr>
          <w:rFonts w:hint="eastAsia"/>
        </w:rPr>
        <w:t>、两步</w:t>
      </w:r>
    </w:p>
    <w:p w:rsidR="00667B25" w:rsidRPr="00667B25" w:rsidRDefault="00667B25" w:rsidP="00667B25">
      <w:r w:rsidRPr="00667B25">
        <w:rPr>
          <w:rFonts w:hint="eastAsia"/>
        </w:rPr>
        <w:t>C</w:t>
      </w:r>
      <w:r w:rsidRPr="00667B25">
        <w:rPr>
          <w:rFonts w:hint="eastAsia"/>
        </w:rPr>
        <w:t>、三步</w:t>
      </w:r>
    </w:p>
    <w:p w:rsidR="00667B25" w:rsidRPr="00667B25" w:rsidRDefault="00667B25" w:rsidP="00667B25">
      <w:r w:rsidRPr="00667B25">
        <w:rPr>
          <w:rFonts w:hint="eastAsia"/>
        </w:rPr>
        <w:t>D</w:t>
      </w:r>
      <w:r w:rsidRPr="00667B25">
        <w:rPr>
          <w:rFonts w:hint="eastAsia"/>
        </w:rPr>
        <w:t>、四步</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45" w:name="F45"/>
      <w:r w:rsidRPr="00667B25">
        <w:t>45</w:t>
      </w:r>
      <w:r w:rsidRPr="00667B25">
        <w:t>、单选题过去五年，科学立法、严格执法、公正司法、全民守法深入推进，法治国家、法治政府、法治社会建设相互促进，（</w:t>
      </w:r>
      <w:r w:rsidRPr="00667B25">
        <w:t xml:space="preserve"> </w:t>
      </w:r>
      <w:r w:rsidRPr="00667B25">
        <w:t>）法治体系日益完</w:t>
      </w:r>
      <w:r w:rsidRPr="00667B25">
        <w:lastRenderedPageBreak/>
        <w:t>善，全社会法治观念明显增强。</w:t>
      </w:r>
    </w:p>
    <w:bookmarkEnd w:id="45"/>
    <w:p w:rsidR="00667B25" w:rsidRPr="00667B25" w:rsidRDefault="00667B25" w:rsidP="00667B25">
      <w:r w:rsidRPr="00667B25">
        <w:rPr>
          <w:rFonts w:hint="eastAsia"/>
        </w:rPr>
        <w:t>A</w:t>
      </w:r>
      <w:r w:rsidRPr="00667B25">
        <w:rPr>
          <w:rFonts w:hint="eastAsia"/>
        </w:rPr>
        <w:t>、社会主义</w:t>
      </w:r>
    </w:p>
    <w:p w:rsidR="00667B25" w:rsidRPr="00667B25" w:rsidRDefault="00667B25" w:rsidP="00667B25">
      <w:r w:rsidRPr="00667B25">
        <w:rPr>
          <w:rFonts w:hint="eastAsia"/>
        </w:rPr>
        <w:t>B</w:t>
      </w:r>
      <w:r w:rsidRPr="00667B25">
        <w:rPr>
          <w:rFonts w:hint="eastAsia"/>
        </w:rPr>
        <w:t>、中国特色社会主义</w:t>
      </w:r>
    </w:p>
    <w:p w:rsidR="00667B25" w:rsidRPr="00667B25" w:rsidRDefault="00667B25" w:rsidP="00667B25">
      <w:r w:rsidRPr="00667B25">
        <w:rPr>
          <w:rFonts w:hint="eastAsia"/>
        </w:rPr>
        <w:t>C</w:t>
      </w:r>
      <w:r w:rsidRPr="00667B25">
        <w:rPr>
          <w:rFonts w:hint="eastAsia"/>
        </w:rPr>
        <w:t>、现代</w:t>
      </w:r>
    </w:p>
    <w:p w:rsidR="00667B25" w:rsidRPr="00667B25" w:rsidRDefault="00667B25" w:rsidP="00667B25">
      <w:r w:rsidRPr="00667B25">
        <w:rPr>
          <w:rFonts w:hint="eastAsia"/>
        </w:rPr>
        <w:t>D</w:t>
      </w:r>
      <w:r w:rsidRPr="00667B25">
        <w:rPr>
          <w:rFonts w:hint="eastAsia"/>
        </w:rPr>
        <w:t>、民主</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46" w:name="F46"/>
      <w:r w:rsidRPr="00667B25">
        <w:t>46</w:t>
      </w:r>
      <w:r w:rsidRPr="00667B25">
        <w:t>、单选题过去五年，脱贫攻坚战取得决定性进展，六千多万贫困人口稳定脱贫，贫困发生率从百分之十点二下降到（</w:t>
      </w:r>
      <w:r w:rsidRPr="00667B25">
        <w:t xml:space="preserve"> </w:t>
      </w:r>
      <w:r w:rsidRPr="00667B25">
        <w:t>）以下。</w:t>
      </w:r>
    </w:p>
    <w:bookmarkEnd w:id="46"/>
    <w:p w:rsidR="00667B25" w:rsidRPr="00667B25" w:rsidRDefault="00667B25" w:rsidP="00667B25">
      <w:r w:rsidRPr="00667B25">
        <w:rPr>
          <w:rFonts w:hint="eastAsia"/>
        </w:rPr>
        <w:t>A</w:t>
      </w:r>
      <w:r w:rsidRPr="00667B25">
        <w:rPr>
          <w:rFonts w:hint="eastAsia"/>
        </w:rPr>
        <w:t>、百分之六</w:t>
      </w:r>
    </w:p>
    <w:p w:rsidR="00667B25" w:rsidRPr="00667B25" w:rsidRDefault="00667B25" w:rsidP="00667B25">
      <w:r w:rsidRPr="00667B25">
        <w:rPr>
          <w:rFonts w:hint="eastAsia"/>
        </w:rPr>
        <w:t>B</w:t>
      </w:r>
      <w:r w:rsidRPr="00667B25">
        <w:rPr>
          <w:rFonts w:hint="eastAsia"/>
        </w:rPr>
        <w:t>、百分之四</w:t>
      </w:r>
    </w:p>
    <w:p w:rsidR="00667B25" w:rsidRPr="00667B25" w:rsidRDefault="00667B25" w:rsidP="00667B25">
      <w:r w:rsidRPr="00667B25">
        <w:rPr>
          <w:rFonts w:hint="eastAsia"/>
        </w:rPr>
        <w:t>C</w:t>
      </w:r>
      <w:r w:rsidRPr="00667B25">
        <w:rPr>
          <w:rFonts w:hint="eastAsia"/>
        </w:rPr>
        <w:t>、千分之九</w:t>
      </w:r>
    </w:p>
    <w:p w:rsidR="00667B25" w:rsidRPr="00667B25" w:rsidRDefault="00667B25" w:rsidP="00667B25">
      <w:r w:rsidRPr="00667B25">
        <w:rPr>
          <w:rFonts w:hint="eastAsia"/>
        </w:rPr>
        <w:t>D</w:t>
      </w:r>
      <w:r w:rsidRPr="00667B25">
        <w:rPr>
          <w:rFonts w:hint="eastAsia"/>
        </w:rPr>
        <w:t>、千分之四</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47" w:name="F47"/>
      <w:r w:rsidRPr="00667B25">
        <w:t>47</w:t>
      </w:r>
      <w:r w:rsidRPr="00667B25">
        <w:t>、单选题过去五年，全面推进中国特色大国外交，形成全方位、多层次、（</w:t>
      </w:r>
      <w:r w:rsidRPr="00667B25">
        <w:t xml:space="preserve"> </w:t>
      </w:r>
      <w:r w:rsidRPr="00667B25">
        <w:t>）的外交布局，为我国发展营造了良好外部条件。</w:t>
      </w:r>
    </w:p>
    <w:bookmarkEnd w:id="47"/>
    <w:p w:rsidR="00667B25" w:rsidRPr="00667B25" w:rsidRDefault="00667B25" w:rsidP="00667B25">
      <w:r w:rsidRPr="00667B25">
        <w:rPr>
          <w:rFonts w:hint="eastAsia"/>
        </w:rPr>
        <w:t>A</w:t>
      </w:r>
      <w:r w:rsidRPr="00667B25">
        <w:rPr>
          <w:rFonts w:hint="eastAsia"/>
        </w:rPr>
        <w:t>、区域性</w:t>
      </w:r>
    </w:p>
    <w:p w:rsidR="00667B25" w:rsidRPr="00667B25" w:rsidRDefault="00667B25" w:rsidP="00667B25">
      <w:r w:rsidRPr="00667B25">
        <w:rPr>
          <w:rFonts w:hint="eastAsia"/>
        </w:rPr>
        <w:t>B</w:t>
      </w:r>
      <w:r w:rsidRPr="00667B25">
        <w:rPr>
          <w:rFonts w:hint="eastAsia"/>
        </w:rPr>
        <w:t>、多渠道</w:t>
      </w:r>
    </w:p>
    <w:p w:rsidR="00667B25" w:rsidRPr="00667B25" w:rsidRDefault="00667B25" w:rsidP="00667B25">
      <w:r w:rsidRPr="00667B25">
        <w:rPr>
          <w:rFonts w:hint="eastAsia"/>
        </w:rPr>
        <w:t>C</w:t>
      </w:r>
      <w:r w:rsidRPr="00667B25">
        <w:rPr>
          <w:rFonts w:hint="eastAsia"/>
        </w:rPr>
        <w:t>、全球性</w:t>
      </w:r>
    </w:p>
    <w:p w:rsidR="00667B25" w:rsidRPr="00667B25" w:rsidRDefault="00667B25" w:rsidP="00667B25">
      <w:r w:rsidRPr="00667B25">
        <w:rPr>
          <w:rFonts w:hint="eastAsia"/>
        </w:rPr>
        <w:t>D</w:t>
      </w:r>
      <w:r w:rsidRPr="00667B25">
        <w:rPr>
          <w:rFonts w:hint="eastAsia"/>
        </w:rPr>
        <w:t>、立体化</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48" w:name="F48"/>
      <w:r w:rsidRPr="00667B25">
        <w:t>48</w:t>
      </w:r>
      <w:r w:rsidRPr="00667B25">
        <w:t>、单选题推动全党尊崇（</w:t>
      </w:r>
      <w:r w:rsidRPr="00667B25">
        <w:t xml:space="preserve"> </w:t>
      </w:r>
      <w:r w:rsidRPr="00667B25">
        <w:t>），增强政治意识、大局意识、核心意识、看齐意识，坚决维护党中央权威和集中统一领导，严明党的政治纪律和政治规矩，层层落实管党治党政治责任。</w:t>
      </w:r>
    </w:p>
    <w:bookmarkEnd w:id="48"/>
    <w:p w:rsidR="00667B25" w:rsidRPr="00667B25" w:rsidRDefault="00667B25" w:rsidP="00667B25">
      <w:r w:rsidRPr="00667B25">
        <w:rPr>
          <w:rFonts w:hint="eastAsia"/>
        </w:rPr>
        <w:t>A</w:t>
      </w:r>
      <w:r w:rsidRPr="00667B25">
        <w:rPr>
          <w:rFonts w:hint="eastAsia"/>
        </w:rPr>
        <w:t>、党章</w:t>
      </w:r>
    </w:p>
    <w:p w:rsidR="00667B25" w:rsidRPr="00667B25" w:rsidRDefault="00667B25" w:rsidP="00667B25">
      <w:r w:rsidRPr="00667B25">
        <w:rPr>
          <w:rFonts w:hint="eastAsia"/>
        </w:rPr>
        <w:t>B</w:t>
      </w:r>
      <w:r w:rsidRPr="00667B25">
        <w:rPr>
          <w:rFonts w:hint="eastAsia"/>
        </w:rPr>
        <w:t>、党纪</w:t>
      </w:r>
    </w:p>
    <w:p w:rsidR="00667B25" w:rsidRPr="00667B25" w:rsidRDefault="00667B25" w:rsidP="00667B25">
      <w:r w:rsidRPr="00667B25">
        <w:rPr>
          <w:rFonts w:hint="eastAsia"/>
        </w:rPr>
        <w:t>C</w:t>
      </w:r>
      <w:r w:rsidRPr="00667B25">
        <w:rPr>
          <w:rFonts w:hint="eastAsia"/>
        </w:rPr>
        <w:t>、宪法</w:t>
      </w:r>
    </w:p>
    <w:p w:rsidR="00667B25" w:rsidRPr="00667B25" w:rsidRDefault="00667B25" w:rsidP="00667B25">
      <w:r w:rsidRPr="00667B25">
        <w:rPr>
          <w:rFonts w:hint="eastAsia"/>
        </w:rPr>
        <w:t>D</w:t>
      </w:r>
      <w:r w:rsidRPr="00667B25">
        <w:rPr>
          <w:rFonts w:hint="eastAsia"/>
        </w:rPr>
        <w:t>、准则</w:t>
      </w:r>
    </w:p>
    <w:p w:rsidR="00667B25" w:rsidRPr="00667B25" w:rsidRDefault="00667B25" w:rsidP="00667B25">
      <w:r w:rsidRPr="00667B25">
        <w:rPr>
          <w:rFonts w:hint="eastAsia"/>
        </w:rPr>
        <w:lastRenderedPageBreak/>
        <w:t>参考答案</w:t>
      </w:r>
      <w:r w:rsidRPr="00667B25">
        <w:rPr>
          <w:rFonts w:hint="eastAsia"/>
        </w:rPr>
        <w:t xml:space="preserve"> : A</w:t>
      </w:r>
    </w:p>
    <w:p w:rsidR="00667B25" w:rsidRPr="00667B25" w:rsidRDefault="00667B25" w:rsidP="00667B25">
      <w:pPr>
        <w:numPr>
          <w:ilvl w:val="0"/>
          <w:numId w:val="1"/>
        </w:numPr>
      </w:pPr>
      <w:bookmarkStart w:id="49" w:name="F49"/>
      <w:r w:rsidRPr="00667B25">
        <w:t>49</w:t>
      </w:r>
      <w:r w:rsidRPr="00667B25">
        <w:t>、单选题坚持反腐败无禁区、全覆盖、零容忍，坚定不移</w:t>
      </w:r>
      <w:r w:rsidRPr="00667B25">
        <w:t>“</w:t>
      </w:r>
      <w:r w:rsidRPr="00667B25">
        <w:t>打虎</w:t>
      </w:r>
      <w:r w:rsidRPr="00667B25">
        <w:t>”</w:t>
      </w:r>
      <w:r w:rsidRPr="00667B25">
        <w:t>、</w:t>
      </w:r>
      <w:r w:rsidRPr="00667B25">
        <w:t>“</w:t>
      </w:r>
      <w:r w:rsidRPr="00667B25">
        <w:t>拍蝇</w:t>
      </w:r>
      <w:r w:rsidRPr="00667B25">
        <w:t>”</w:t>
      </w:r>
      <w:r w:rsidRPr="00667B25">
        <w:t>、</w:t>
      </w:r>
      <w:r w:rsidRPr="00667B25">
        <w:t>“</w:t>
      </w:r>
      <w:r w:rsidRPr="00667B25">
        <w:t>猎狐</w:t>
      </w:r>
      <w:r w:rsidRPr="00667B25">
        <w:t>”</w:t>
      </w:r>
      <w:r w:rsidRPr="00667B25">
        <w:t>，不敢腐的目标初步实现，不能腐的笼子越扎越牢，不想腐的堤坝正在构筑，反腐败斗争（</w:t>
      </w:r>
      <w:r w:rsidRPr="00667B25">
        <w:t xml:space="preserve"> </w:t>
      </w:r>
      <w:r w:rsidRPr="00667B25">
        <w:t>）已经形成并巩固发展。</w:t>
      </w:r>
    </w:p>
    <w:bookmarkEnd w:id="49"/>
    <w:p w:rsidR="00667B25" w:rsidRPr="00667B25" w:rsidRDefault="00667B25" w:rsidP="00667B25">
      <w:r w:rsidRPr="00667B25">
        <w:rPr>
          <w:rFonts w:hint="eastAsia"/>
        </w:rPr>
        <w:t>A</w:t>
      </w:r>
      <w:r w:rsidRPr="00667B25">
        <w:rPr>
          <w:rFonts w:hint="eastAsia"/>
        </w:rPr>
        <w:t>、阶段性成果</w:t>
      </w:r>
    </w:p>
    <w:p w:rsidR="00667B25" w:rsidRPr="00667B25" w:rsidRDefault="00667B25" w:rsidP="00667B25">
      <w:r w:rsidRPr="00667B25">
        <w:rPr>
          <w:rFonts w:hint="eastAsia"/>
        </w:rPr>
        <w:t>B</w:t>
      </w:r>
      <w:r w:rsidRPr="00667B25">
        <w:rPr>
          <w:rFonts w:hint="eastAsia"/>
        </w:rPr>
        <w:t>、全面胜利</w:t>
      </w:r>
    </w:p>
    <w:p w:rsidR="00667B25" w:rsidRPr="00667B25" w:rsidRDefault="00667B25" w:rsidP="00667B25">
      <w:r w:rsidRPr="00667B25">
        <w:rPr>
          <w:rFonts w:hint="eastAsia"/>
        </w:rPr>
        <w:t>C</w:t>
      </w:r>
      <w:r w:rsidRPr="00667B25">
        <w:rPr>
          <w:rFonts w:hint="eastAsia"/>
        </w:rPr>
        <w:t>、决定性态势</w:t>
      </w:r>
    </w:p>
    <w:p w:rsidR="00667B25" w:rsidRPr="00667B25" w:rsidRDefault="00667B25" w:rsidP="00667B25">
      <w:r w:rsidRPr="00667B25">
        <w:rPr>
          <w:rFonts w:hint="eastAsia"/>
        </w:rPr>
        <w:t>D</w:t>
      </w:r>
      <w:r w:rsidRPr="00667B25">
        <w:rPr>
          <w:rFonts w:hint="eastAsia"/>
        </w:rPr>
        <w:t>、压倒性态势</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50" w:name="F50"/>
      <w:r w:rsidRPr="00667B25">
        <w:t>50</w:t>
      </w:r>
      <w:r w:rsidRPr="00667B25">
        <w:t>、多选题必须统筹国内国际两个大局，始终做世界和平的（</w:t>
      </w:r>
      <w:r w:rsidRPr="00667B25">
        <w:t xml:space="preserve"> </w:t>
      </w:r>
      <w:r w:rsidRPr="00667B25">
        <w:t>）、全球发展的（</w:t>
      </w:r>
      <w:r w:rsidRPr="00667B25">
        <w:t xml:space="preserve"> </w:t>
      </w:r>
      <w:r w:rsidRPr="00667B25">
        <w:t>）、国际秩序的（</w:t>
      </w:r>
      <w:r w:rsidRPr="00667B25">
        <w:t xml:space="preserve"> </w:t>
      </w:r>
      <w:r w:rsidRPr="00667B25">
        <w:t>）。</w:t>
      </w:r>
    </w:p>
    <w:bookmarkEnd w:id="50"/>
    <w:p w:rsidR="00667B25" w:rsidRPr="00667B25" w:rsidRDefault="00667B25" w:rsidP="00667B25">
      <w:r w:rsidRPr="00667B25">
        <w:rPr>
          <w:rFonts w:hint="eastAsia"/>
        </w:rPr>
        <w:t>A</w:t>
      </w:r>
      <w:r w:rsidRPr="00667B25">
        <w:rPr>
          <w:rFonts w:hint="eastAsia"/>
        </w:rPr>
        <w:t>、建设者</w:t>
      </w:r>
    </w:p>
    <w:p w:rsidR="00667B25" w:rsidRPr="00667B25" w:rsidRDefault="00667B25" w:rsidP="00667B25">
      <w:r w:rsidRPr="00667B25">
        <w:rPr>
          <w:rFonts w:hint="eastAsia"/>
        </w:rPr>
        <w:t>B</w:t>
      </w:r>
      <w:r w:rsidRPr="00667B25">
        <w:rPr>
          <w:rFonts w:hint="eastAsia"/>
        </w:rPr>
        <w:t>、贡献者</w:t>
      </w:r>
    </w:p>
    <w:p w:rsidR="00667B25" w:rsidRPr="00667B25" w:rsidRDefault="00667B25" w:rsidP="00667B25">
      <w:r w:rsidRPr="00667B25">
        <w:rPr>
          <w:rFonts w:hint="eastAsia"/>
        </w:rPr>
        <w:t>C</w:t>
      </w:r>
      <w:r w:rsidRPr="00667B25">
        <w:rPr>
          <w:rFonts w:hint="eastAsia"/>
        </w:rPr>
        <w:t>、维护者</w:t>
      </w:r>
    </w:p>
    <w:p w:rsidR="00667B25" w:rsidRPr="00667B25" w:rsidRDefault="00667B25" w:rsidP="00667B25">
      <w:r w:rsidRPr="00667B25">
        <w:rPr>
          <w:rFonts w:hint="eastAsia"/>
        </w:rPr>
        <w:t>D</w:t>
      </w:r>
      <w:r w:rsidRPr="00667B25">
        <w:rPr>
          <w:rFonts w:hint="eastAsia"/>
        </w:rPr>
        <w:t>、遵循者</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51" w:name="F51"/>
      <w:r w:rsidRPr="00667B25">
        <w:t>51</w:t>
      </w:r>
      <w:r w:rsidRPr="00667B25">
        <w:t>、单选题过去五年，全面从严治党成效卓著。全面加强党的领导和党的建设，把纪律挺在前面，着力解决（</w:t>
      </w:r>
      <w:r w:rsidRPr="00667B25">
        <w:t xml:space="preserve"> </w:t>
      </w:r>
      <w:r w:rsidRPr="00667B25">
        <w:t>）反映最强烈、对党的执政基础威胁最大的突出问题。</w:t>
      </w:r>
    </w:p>
    <w:bookmarkEnd w:id="51"/>
    <w:p w:rsidR="00667B25" w:rsidRPr="00667B25" w:rsidRDefault="00667B25" w:rsidP="00667B25">
      <w:r w:rsidRPr="00667B25">
        <w:rPr>
          <w:rFonts w:hint="eastAsia"/>
        </w:rPr>
        <w:t>A</w:t>
      </w:r>
      <w:r w:rsidRPr="00667B25">
        <w:rPr>
          <w:rFonts w:hint="eastAsia"/>
        </w:rPr>
        <w:t>、党和政府</w:t>
      </w:r>
    </w:p>
    <w:p w:rsidR="00667B25" w:rsidRPr="00667B25" w:rsidRDefault="00667B25" w:rsidP="00667B25">
      <w:r w:rsidRPr="00667B25">
        <w:rPr>
          <w:rFonts w:hint="eastAsia"/>
        </w:rPr>
        <w:t>B</w:t>
      </w:r>
      <w:r w:rsidRPr="00667B25">
        <w:rPr>
          <w:rFonts w:hint="eastAsia"/>
        </w:rPr>
        <w:t>、人民群众</w:t>
      </w:r>
    </w:p>
    <w:p w:rsidR="00667B25" w:rsidRPr="00667B25" w:rsidRDefault="00667B25" w:rsidP="00667B25">
      <w:r w:rsidRPr="00667B25">
        <w:rPr>
          <w:rFonts w:hint="eastAsia"/>
        </w:rPr>
        <w:t>C</w:t>
      </w:r>
      <w:r w:rsidRPr="00667B25">
        <w:rPr>
          <w:rFonts w:hint="eastAsia"/>
        </w:rPr>
        <w:t>、社会舆论</w:t>
      </w:r>
    </w:p>
    <w:p w:rsidR="00667B25" w:rsidRPr="00667B25" w:rsidRDefault="00667B25" w:rsidP="00667B25">
      <w:r w:rsidRPr="00667B25">
        <w:rPr>
          <w:rFonts w:hint="eastAsia"/>
        </w:rPr>
        <w:t>D</w:t>
      </w:r>
      <w:r w:rsidRPr="00667B25">
        <w:rPr>
          <w:rFonts w:hint="eastAsia"/>
        </w:rPr>
        <w:t>、纪检部门</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52" w:name="F52"/>
      <w:r w:rsidRPr="00667B25">
        <w:t>52</w:t>
      </w:r>
      <w:r w:rsidRPr="00667B25">
        <w:t>、单选题中国特色社会主义进入新时代，我国社会生产力水平总体上显著提高，社会生产能力在很多方面进入世界前列，更加突出的问题是发展（</w:t>
      </w:r>
      <w:r w:rsidRPr="00667B25">
        <w:t xml:space="preserve"> </w:t>
      </w:r>
      <w:r w:rsidRPr="00667B25">
        <w:t>），这已经成为满足人民日益增长的美好生活需要的主要制约因素。</w:t>
      </w:r>
    </w:p>
    <w:bookmarkEnd w:id="52"/>
    <w:p w:rsidR="00667B25" w:rsidRPr="00667B25" w:rsidRDefault="00667B25" w:rsidP="00667B25">
      <w:r w:rsidRPr="00667B25">
        <w:rPr>
          <w:rFonts w:hint="eastAsia"/>
        </w:rPr>
        <w:lastRenderedPageBreak/>
        <w:t>A</w:t>
      </w:r>
      <w:r w:rsidRPr="00667B25">
        <w:rPr>
          <w:rFonts w:hint="eastAsia"/>
        </w:rPr>
        <w:t>、不协调不充分</w:t>
      </w:r>
    </w:p>
    <w:p w:rsidR="00667B25" w:rsidRPr="00667B25" w:rsidRDefault="00667B25" w:rsidP="00667B25">
      <w:r w:rsidRPr="00667B25">
        <w:rPr>
          <w:rFonts w:hint="eastAsia"/>
        </w:rPr>
        <w:t>B</w:t>
      </w:r>
      <w:r w:rsidRPr="00667B25">
        <w:rPr>
          <w:rFonts w:hint="eastAsia"/>
        </w:rPr>
        <w:t>、不平衡不完善</w:t>
      </w:r>
    </w:p>
    <w:p w:rsidR="00667B25" w:rsidRPr="00667B25" w:rsidRDefault="00667B25" w:rsidP="00667B25">
      <w:r w:rsidRPr="00667B25">
        <w:rPr>
          <w:rFonts w:hint="eastAsia"/>
        </w:rPr>
        <w:t>C</w:t>
      </w:r>
      <w:r w:rsidRPr="00667B25">
        <w:rPr>
          <w:rFonts w:hint="eastAsia"/>
        </w:rPr>
        <w:t>、不协调不完善</w:t>
      </w:r>
    </w:p>
    <w:p w:rsidR="00667B25" w:rsidRPr="00667B25" w:rsidRDefault="00667B25" w:rsidP="00667B25">
      <w:r w:rsidRPr="00667B25">
        <w:rPr>
          <w:rFonts w:hint="eastAsia"/>
        </w:rPr>
        <w:t>D</w:t>
      </w:r>
      <w:r w:rsidRPr="00667B25">
        <w:rPr>
          <w:rFonts w:hint="eastAsia"/>
        </w:rPr>
        <w:t>、不平衡不充分</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53" w:name="F53"/>
      <w:r w:rsidRPr="00667B25">
        <w:t>53</w:t>
      </w:r>
      <w:r w:rsidRPr="00667B25">
        <w:t>、单选题必须认识到，我国社会主要矛盾的变化，没有改变我们对我国社会主义所处（</w:t>
      </w:r>
      <w:r w:rsidRPr="00667B25">
        <w:t xml:space="preserve"> </w:t>
      </w:r>
      <w:r w:rsidRPr="00667B25">
        <w:t>）的判断，我国仍处于并将长期处于社会主义初级阶段的基本国情没有变，我国是世界最大发展中国家的国际地位没有变。</w:t>
      </w:r>
    </w:p>
    <w:bookmarkEnd w:id="53"/>
    <w:p w:rsidR="00667B25" w:rsidRPr="00667B25" w:rsidRDefault="00667B25" w:rsidP="00667B25">
      <w:r w:rsidRPr="00667B25">
        <w:rPr>
          <w:rFonts w:hint="eastAsia"/>
        </w:rPr>
        <w:t>A</w:t>
      </w:r>
      <w:r w:rsidRPr="00667B25">
        <w:rPr>
          <w:rFonts w:hint="eastAsia"/>
        </w:rPr>
        <w:t>、历史阶段</w:t>
      </w:r>
    </w:p>
    <w:p w:rsidR="00667B25" w:rsidRPr="00667B25" w:rsidRDefault="00667B25" w:rsidP="00667B25">
      <w:r w:rsidRPr="00667B25">
        <w:rPr>
          <w:rFonts w:hint="eastAsia"/>
        </w:rPr>
        <w:t>B</w:t>
      </w:r>
      <w:r w:rsidRPr="00667B25">
        <w:rPr>
          <w:rFonts w:hint="eastAsia"/>
        </w:rPr>
        <w:t>、工业化阶段</w:t>
      </w:r>
    </w:p>
    <w:p w:rsidR="00667B25" w:rsidRPr="00667B25" w:rsidRDefault="00667B25" w:rsidP="00667B25">
      <w:r w:rsidRPr="00667B25">
        <w:rPr>
          <w:rFonts w:hint="eastAsia"/>
        </w:rPr>
        <w:t>C</w:t>
      </w:r>
      <w:r w:rsidRPr="00667B25">
        <w:rPr>
          <w:rFonts w:hint="eastAsia"/>
        </w:rPr>
        <w:t>、基本国情</w:t>
      </w:r>
    </w:p>
    <w:p w:rsidR="00667B25" w:rsidRPr="00667B25" w:rsidRDefault="00667B25" w:rsidP="00667B25">
      <w:r w:rsidRPr="00667B25">
        <w:rPr>
          <w:rFonts w:hint="eastAsia"/>
        </w:rPr>
        <w:t>D</w:t>
      </w:r>
      <w:r w:rsidRPr="00667B25">
        <w:rPr>
          <w:rFonts w:hint="eastAsia"/>
        </w:rPr>
        <w:t>、国际地位</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54" w:name="F54"/>
      <w:r w:rsidRPr="00667B25">
        <w:t>54</w:t>
      </w:r>
      <w:r w:rsidRPr="00667B25">
        <w:t>、单选题全党要牢牢把握社会主义初级阶段这个基本国情，牢牢立足社会主义初级阶段这个最大实际，牢牢坚持（</w:t>
      </w:r>
      <w:r w:rsidRPr="00667B25">
        <w:t xml:space="preserve"> </w:t>
      </w:r>
      <w:r w:rsidRPr="00667B25">
        <w:t>）这个党和国家的生命线、人民的幸福线。</w:t>
      </w:r>
    </w:p>
    <w:bookmarkEnd w:id="54"/>
    <w:p w:rsidR="00667B25" w:rsidRPr="00667B25" w:rsidRDefault="00667B25" w:rsidP="00667B25">
      <w:r w:rsidRPr="00667B25">
        <w:rPr>
          <w:rFonts w:hint="eastAsia"/>
        </w:rPr>
        <w:t>A</w:t>
      </w:r>
      <w:r w:rsidRPr="00667B25">
        <w:rPr>
          <w:rFonts w:hint="eastAsia"/>
        </w:rPr>
        <w:t>、党的基本原则</w:t>
      </w:r>
    </w:p>
    <w:p w:rsidR="00667B25" w:rsidRPr="00667B25" w:rsidRDefault="00667B25" w:rsidP="00667B25">
      <w:r w:rsidRPr="00667B25">
        <w:rPr>
          <w:rFonts w:hint="eastAsia"/>
        </w:rPr>
        <w:t>B</w:t>
      </w:r>
      <w:r w:rsidRPr="00667B25">
        <w:rPr>
          <w:rFonts w:hint="eastAsia"/>
        </w:rPr>
        <w:t>、党的基本路线</w:t>
      </w:r>
    </w:p>
    <w:p w:rsidR="00667B25" w:rsidRPr="00667B25" w:rsidRDefault="00667B25" w:rsidP="00667B25">
      <w:r w:rsidRPr="00667B25">
        <w:rPr>
          <w:rFonts w:hint="eastAsia"/>
        </w:rPr>
        <w:t>C</w:t>
      </w:r>
      <w:r w:rsidRPr="00667B25">
        <w:rPr>
          <w:rFonts w:hint="eastAsia"/>
        </w:rPr>
        <w:t>、党的基本方针</w:t>
      </w:r>
    </w:p>
    <w:p w:rsidR="00667B25" w:rsidRPr="00667B25" w:rsidRDefault="00667B25" w:rsidP="00667B25">
      <w:r w:rsidRPr="00667B25">
        <w:rPr>
          <w:rFonts w:hint="eastAsia"/>
        </w:rPr>
        <w:t>D</w:t>
      </w:r>
      <w:r w:rsidRPr="00667B25">
        <w:rPr>
          <w:rFonts w:hint="eastAsia"/>
        </w:rPr>
        <w:t>、党的基本政策</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55" w:name="F55"/>
      <w:r w:rsidRPr="00667B25">
        <w:t>55</w:t>
      </w:r>
      <w:r w:rsidRPr="00667B25">
        <w:t>、单选题加强练兵备战，有效遂行海上维权、反</w:t>
      </w:r>
      <w:proofErr w:type="gramStart"/>
      <w:r w:rsidRPr="00667B25">
        <w:t>恐维稳</w:t>
      </w:r>
      <w:proofErr w:type="gramEnd"/>
      <w:r w:rsidRPr="00667B25">
        <w:t>、抢险救灾、国际维和、（</w:t>
      </w:r>
      <w:r w:rsidRPr="00667B25">
        <w:t xml:space="preserve"> </w:t>
      </w:r>
      <w:r w:rsidRPr="00667B25">
        <w:t>）、人道主义救援等重大任务，武器装备加快发展，军事斗争准备取得重大进展。</w:t>
      </w:r>
    </w:p>
    <w:bookmarkEnd w:id="55"/>
    <w:p w:rsidR="00667B25" w:rsidRPr="00667B25" w:rsidRDefault="00667B25" w:rsidP="00667B25">
      <w:r w:rsidRPr="00667B25">
        <w:rPr>
          <w:rFonts w:hint="eastAsia"/>
        </w:rPr>
        <w:t>A</w:t>
      </w:r>
      <w:r w:rsidRPr="00667B25">
        <w:rPr>
          <w:rFonts w:hint="eastAsia"/>
        </w:rPr>
        <w:t>、利比亚撤侨</w:t>
      </w:r>
    </w:p>
    <w:p w:rsidR="00667B25" w:rsidRPr="00667B25" w:rsidRDefault="00667B25" w:rsidP="00667B25">
      <w:r w:rsidRPr="00667B25">
        <w:rPr>
          <w:rFonts w:hint="eastAsia"/>
        </w:rPr>
        <w:t>B</w:t>
      </w:r>
      <w:r w:rsidRPr="00667B25">
        <w:rPr>
          <w:rFonts w:hint="eastAsia"/>
        </w:rPr>
        <w:t>、湄公河行动</w:t>
      </w:r>
    </w:p>
    <w:p w:rsidR="00667B25" w:rsidRPr="00667B25" w:rsidRDefault="00667B25" w:rsidP="00667B25">
      <w:r w:rsidRPr="00667B25">
        <w:rPr>
          <w:rFonts w:hint="eastAsia"/>
        </w:rPr>
        <w:t>C</w:t>
      </w:r>
      <w:r w:rsidRPr="00667B25">
        <w:rPr>
          <w:rFonts w:hint="eastAsia"/>
        </w:rPr>
        <w:t>、亚丁湾护航</w:t>
      </w:r>
    </w:p>
    <w:p w:rsidR="00667B25" w:rsidRPr="00667B25" w:rsidRDefault="00667B25" w:rsidP="00667B25">
      <w:r w:rsidRPr="00667B25">
        <w:rPr>
          <w:rFonts w:hint="eastAsia"/>
        </w:rPr>
        <w:lastRenderedPageBreak/>
        <w:t>D</w:t>
      </w:r>
      <w:r w:rsidRPr="00667B25">
        <w:rPr>
          <w:rFonts w:hint="eastAsia"/>
        </w:rPr>
        <w:t>、也门撤侨</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56" w:name="F56"/>
      <w:r w:rsidRPr="00667B25">
        <w:t>56</w:t>
      </w:r>
      <w:r w:rsidRPr="00667B25">
        <w:t>、单选题中国特色社会主义进入新时代，意味着科学社会主义在二十一世纪的中国焕发出强大生机活力，在世界上高高举起了（</w:t>
      </w:r>
      <w:r w:rsidRPr="00667B25">
        <w:t xml:space="preserve"> </w:t>
      </w:r>
      <w:r w:rsidRPr="00667B25">
        <w:t>）伟大旗帜。</w:t>
      </w:r>
    </w:p>
    <w:bookmarkEnd w:id="56"/>
    <w:p w:rsidR="00667B25" w:rsidRPr="00667B25" w:rsidRDefault="00667B25" w:rsidP="00667B25">
      <w:r w:rsidRPr="00667B25">
        <w:rPr>
          <w:rFonts w:hint="eastAsia"/>
        </w:rPr>
        <w:t>A</w:t>
      </w:r>
      <w:r w:rsidRPr="00667B25">
        <w:rPr>
          <w:rFonts w:hint="eastAsia"/>
        </w:rPr>
        <w:t>、社会主义</w:t>
      </w:r>
    </w:p>
    <w:p w:rsidR="00667B25" w:rsidRPr="00667B25" w:rsidRDefault="00667B25" w:rsidP="00667B25">
      <w:r w:rsidRPr="00667B25">
        <w:rPr>
          <w:rFonts w:hint="eastAsia"/>
        </w:rPr>
        <w:t>B</w:t>
      </w:r>
      <w:r w:rsidRPr="00667B25">
        <w:rPr>
          <w:rFonts w:hint="eastAsia"/>
        </w:rPr>
        <w:t>、科学社会主义</w:t>
      </w:r>
    </w:p>
    <w:p w:rsidR="00667B25" w:rsidRPr="00667B25" w:rsidRDefault="00667B25" w:rsidP="00667B25">
      <w:r w:rsidRPr="00667B25">
        <w:rPr>
          <w:rFonts w:hint="eastAsia"/>
        </w:rPr>
        <w:t>C</w:t>
      </w:r>
      <w:r w:rsidRPr="00667B25">
        <w:rPr>
          <w:rFonts w:hint="eastAsia"/>
        </w:rPr>
        <w:t>、中国特色社会主义</w:t>
      </w:r>
    </w:p>
    <w:p w:rsidR="00667B25" w:rsidRPr="00667B25" w:rsidRDefault="00667B25" w:rsidP="00667B25">
      <w:r w:rsidRPr="00667B25">
        <w:rPr>
          <w:rFonts w:hint="eastAsia"/>
        </w:rPr>
        <w:t>D</w:t>
      </w:r>
      <w:r w:rsidRPr="00667B25">
        <w:rPr>
          <w:rFonts w:hint="eastAsia"/>
        </w:rPr>
        <w:t>、共产主义</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57" w:name="F57"/>
      <w:r w:rsidRPr="00667B25">
        <w:t>57</w:t>
      </w:r>
      <w:r w:rsidRPr="00667B25">
        <w:t>、单选题五年来，党在革命性锻造中更加坚强，焕发出新的强大生机活力，为党和国家事业发展提供了坚强（</w:t>
      </w:r>
      <w:r w:rsidRPr="00667B25">
        <w:t xml:space="preserve"> </w:t>
      </w:r>
      <w:r w:rsidRPr="00667B25">
        <w:t>）保证。</w:t>
      </w:r>
    </w:p>
    <w:bookmarkEnd w:id="57"/>
    <w:p w:rsidR="00667B25" w:rsidRPr="00667B25" w:rsidRDefault="00667B25" w:rsidP="00667B25">
      <w:r w:rsidRPr="00667B25">
        <w:rPr>
          <w:rFonts w:hint="eastAsia"/>
        </w:rPr>
        <w:t>A</w:t>
      </w:r>
      <w:r w:rsidRPr="00667B25">
        <w:rPr>
          <w:rFonts w:hint="eastAsia"/>
        </w:rPr>
        <w:t>、政治</w:t>
      </w:r>
    </w:p>
    <w:p w:rsidR="00667B25" w:rsidRPr="00667B25" w:rsidRDefault="00667B25" w:rsidP="00667B25">
      <w:r w:rsidRPr="00667B25">
        <w:rPr>
          <w:rFonts w:hint="eastAsia"/>
        </w:rPr>
        <w:t>B</w:t>
      </w:r>
      <w:r w:rsidRPr="00667B25">
        <w:rPr>
          <w:rFonts w:hint="eastAsia"/>
        </w:rPr>
        <w:t>、理论</w:t>
      </w:r>
    </w:p>
    <w:p w:rsidR="00667B25" w:rsidRPr="00667B25" w:rsidRDefault="00667B25" w:rsidP="00667B25">
      <w:r w:rsidRPr="00667B25">
        <w:rPr>
          <w:rFonts w:hint="eastAsia"/>
        </w:rPr>
        <w:t>C</w:t>
      </w:r>
      <w:r w:rsidRPr="00667B25">
        <w:rPr>
          <w:rFonts w:hint="eastAsia"/>
        </w:rPr>
        <w:t>、组织</w:t>
      </w:r>
    </w:p>
    <w:p w:rsidR="00667B25" w:rsidRPr="00667B25" w:rsidRDefault="00667B25" w:rsidP="00667B25">
      <w:r w:rsidRPr="00667B25">
        <w:rPr>
          <w:rFonts w:hint="eastAsia"/>
        </w:rPr>
        <w:t>D</w:t>
      </w:r>
      <w:r w:rsidRPr="00667B25">
        <w:rPr>
          <w:rFonts w:hint="eastAsia"/>
        </w:rPr>
        <w:t>、作风</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58" w:name="F58"/>
      <w:r w:rsidRPr="00667B25">
        <w:t>58</w:t>
      </w:r>
      <w:r w:rsidRPr="00667B25">
        <w:t>、多选题马克思主义中国化的理论成果主要包括（</w:t>
      </w:r>
      <w:r w:rsidRPr="00667B25">
        <w:t xml:space="preserve"> </w:t>
      </w:r>
      <w:r w:rsidRPr="00667B25">
        <w:t>）。</w:t>
      </w:r>
    </w:p>
    <w:bookmarkEnd w:id="58"/>
    <w:p w:rsidR="00667B25" w:rsidRPr="00667B25" w:rsidRDefault="00667B25" w:rsidP="00667B25">
      <w:r w:rsidRPr="00667B25">
        <w:rPr>
          <w:rFonts w:hint="eastAsia"/>
        </w:rPr>
        <w:t>A</w:t>
      </w:r>
      <w:r w:rsidRPr="00667B25">
        <w:rPr>
          <w:rFonts w:hint="eastAsia"/>
        </w:rPr>
        <w:t>、毛泽东思想</w:t>
      </w:r>
    </w:p>
    <w:p w:rsidR="00667B25" w:rsidRPr="00667B25" w:rsidRDefault="00667B25" w:rsidP="00667B25">
      <w:r w:rsidRPr="00667B25">
        <w:rPr>
          <w:rFonts w:hint="eastAsia"/>
        </w:rPr>
        <w:t>B</w:t>
      </w:r>
      <w:r w:rsidRPr="00667B25">
        <w:rPr>
          <w:rFonts w:hint="eastAsia"/>
        </w:rPr>
        <w:t>、邓小平理论</w:t>
      </w:r>
    </w:p>
    <w:p w:rsidR="00667B25" w:rsidRPr="00667B25" w:rsidRDefault="00667B25" w:rsidP="00667B25">
      <w:r w:rsidRPr="00667B25">
        <w:rPr>
          <w:rFonts w:hint="eastAsia"/>
        </w:rPr>
        <w:t>C</w:t>
      </w:r>
      <w:r w:rsidRPr="00667B25">
        <w:rPr>
          <w:rFonts w:hint="eastAsia"/>
        </w:rPr>
        <w:t>、“三个代表”重要思想和科学发展观</w:t>
      </w:r>
    </w:p>
    <w:p w:rsidR="00667B25" w:rsidRPr="00667B25" w:rsidRDefault="00667B25" w:rsidP="00667B25">
      <w:r w:rsidRPr="00667B25">
        <w:rPr>
          <w:rFonts w:hint="eastAsia"/>
        </w:rPr>
        <w:t>D</w:t>
      </w:r>
      <w:r w:rsidRPr="00667B25">
        <w:rPr>
          <w:rFonts w:hint="eastAsia"/>
        </w:rPr>
        <w:t>、习近平新时代中国特色社会主义思想</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59" w:name="F59"/>
      <w:r w:rsidRPr="00667B25">
        <w:t>59</w:t>
      </w:r>
      <w:r w:rsidRPr="00667B25">
        <w:t>、单选题中国共产党坚持对人民解放军和其他人民武装力量的（</w:t>
      </w:r>
      <w:r w:rsidRPr="00667B25">
        <w:t xml:space="preserve"> </w:t>
      </w:r>
      <w:r w:rsidRPr="00667B25">
        <w:t>）。</w:t>
      </w:r>
    </w:p>
    <w:bookmarkEnd w:id="59"/>
    <w:p w:rsidR="00667B25" w:rsidRPr="00667B25" w:rsidRDefault="00667B25" w:rsidP="00667B25">
      <w:r w:rsidRPr="00667B25">
        <w:rPr>
          <w:rFonts w:hint="eastAsia"/>
        </w:rPr>
        <w:t>A</w:t>
      </w:r>
      <w:r w:rsidRPr="00667B25">
        <w:rPr>
          <w:rFonts w:hint="eastAsia"/>
        </w:rPr>
        <w:t>、组织领导</w:t>
      </w:r>
    </w:p>
    <w:p w:rsidR="00667B25" w:rsidRPr="00667B25" w:rsidRDefault="00667B25" w:rsidP="00667B25">
      <w:r w:rsidRPr="00667B25">
        <w:rPr>
          <w:rFonts w:hint="eastAsia"/>
        </w:rPr>
        <w:t>B</w:t>
      </w:r>
      <w:r w:rsidRPr="00667B25">
        <w:rPr>
          <w:rFonts w:hint="eastAsia"/>
        </w:rPr>
        <w:t>、绝对领导</w:t>
      </w:r>
    </w:p>
    <w:p w:rsidR="00667B25" w:rsidRPr="00667B25" w:rsidRDefault="00667B25" w:rsidP="00667B25">
      <w:r w:rsidRPr="00667B25">
        <w:rPr>
          <w:rFonts w:hint="eastAsia"/>
        </w:rPr>
        <w:t>C</w:t>
      </w:r>
      <w:r w:rsidRPr="00667B25">
        <w:rPr>
          <w:rFonts w:hint="eastAsia"/>
        </w:rPr>
        <w:t>、相对领导</w:t>
      </w:r>
    </w:p>
    <w:p w:rsidR="00667B25" w:rsidRPr="00667B25" w:rsidRDefault="00667B25" w:rsidP="00667B25">
      <w:r w:rsidRPr="00667B25">
        <w:rPr>
          <w:rFonts w:hint="eastAsia"/>
        </w:rPr>
        <w:t>D</w:t>
      </w:r>
      <w:r w:rsidRPr="00667B25">
        <w:rPr>
          <w:rFonts w:hint="eastAsia"/>
        </w:rPr>
        <w:t>、军事领导</w:t>
      </w:r>
    </w:p>
    <w:p w:rsidR="00667B25" w:rsidRPr="00667B25" w:rsidRDefault="00667B25" w:rsidP="00667B25">
      <w:r w:rsidRPr="00667B25">
        <w:rPr>
          <w:rFonts w:hint="eastAsia"/>
        </w:rPr>
        <w:lastRenderedPageBreak/>
        <w:t>参考答案</w:t>
      </w:r>
      <w:r w:rsidRPr="00667B25">
        <w:rPr>
          <w:rFonts w:hint="eastAsia"/>
        </w:rPr>
        <w:t xml:space="preserve"> : B</w:t>
      </w:r>
    </w:p>
    <w:p w:rsidR="00667B25" w:rsidRPr="00667B25" w:rsidRDefault="00667B25" w:rsidP="00667B25">
      <w:pPr>
        <w:numPr>
          <w:ilvl w:val="0"/>
          <w:numId w:val="1"/>
        </w:numPr>
      </w:pPr>
      <w:bookmarkStart w:id="60" w:name="F60"/>
      <w:r w:rsidRPr="00667B25">
        <w:t>60</w:t>
      </w:r>
      <w:r w:rsidRPr="00667B25">
        <w:t>、多选题过去五年，创新驱动发展战略大力实施，创新型国家建设成果丰硕，（</w:t>
      </w:r>
      <w:r w:rsidRPr="00667B25">
        <w:t xml:space="preserve"> </w:t>
      </w:r>
      <w:r w:rsidRPr="00667B25">
        <w:t>）、悟空、墨子、大飞机等重大科技成果相继问世。</w:t>
      </w:r>
    </w:p>
    <w:bookmarkEnd w:id="60"/>
    <w:p w:rsidR="00667B25" w:rsidRPr="00667B25" w:rsidRDefault="00667B25" w:rsidP="00667B25">
      <w:r w:rsidRPr="00667B25">
        <w:rPr>
          <w:rFonts w:hint="eastAsia"/>
        </w:rPr>
        <w:t>A</w:t>
      </w:r>
      <w:r w:rsidRPr="00667B25">
        <w:rPr>
          <w:rFonts w:hint="eastAsia"/>
        </w:rPr>
        <w:t>、天宫</w:t>
      </w:r>
    </w:p>
    <w:p w:rsidR="00667B25" w:rsidRPr="00667B25" w:rsidRDefault="00667B25" w:rsidP="00667B25">
      <w:r w:rsidRPr="00667B25">
        <w:rPr>
          <w:rFonts w:hint="eastAsia"/>
        </w:rPr>
        <w:t>B</w:t>
      </w:r>
      <w:r w:rsidRPr="00667B25">
        <w:rPr>
          <w:rFonts w:hint="eastAsia"/>
        </w:rPr>
        <w:t>、蛟龙</w:t>
      </w:r>
    </w:p>
    <w:p w:rsidR="00667B25" w:rsidRPr="00667B25" w:rsidRDefault="00667B25" w:rsidP="00667B25">
      <w:r w:rsidRPr="00667B25">
        <w:rPr>
          <w:rFonts w:hint="eastAsia"/>
        </w:rPr>
        <w:t>C</w:t>
      </w:r>
      <w:r w:rsidRPr="00667B25">
        <w:rPr>
          <w:rFonts w:hint="eastAsia"/>
        </w:rPr>
        <w:t>、银河</w:t>
      </w:r>
    </w:p>
    <w:p w:rsidR="00667B25" w:rsidRPr="00667B25" w:rsidRDefault="00667B25" w:rsidP="00667B25">
      <w:r w:rsidRPr="00667B25">
        <w:rPr>
          <w:rFonts w:hint="eastAsia"/>
        </w:rPr>
        <w:t>D</w:t>
      </w:r>
      <w:r w:rsidRPr="00667B25">
        <w:rPr>
          <w:rFonts w:hint="eastAsia"/>
        </w:rPr>
        <w:t>、天眼</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61" w:name="F61"/>
      <w:r w:rsidRPr="00667B25">
        <w:t>61</w:t>
      </w:r>
      <w:r w:rsidRPr="00667B25">
        <w:t>、多选题过去五年，改革全面发力、多点突破、纵深推进，着力增强改革（</w:t>
      </w:r>
      <w:r w:rsidRPr="00667B25">
        <w:t xml:space="preserve"> </w:t>
      </w:r>
      <w:r w:rsidRPr="00667B25">
        <w:t>）。</w:t>
      </w:r>
    </w:p>
    <w:bookmarkEnd w:id="61"/>
    <w:p w:rsidR="00667B25" w:rsidRPr="00667B25" w:rsidRDefault="00667B25" w:rsidP="00667B25">
      <w:r w:rsidRPr="00667B25">
        <w:rPr>
          <w:rFonts w:hint="eastAsia"/>
        </w:rPr>
        <w:t>A</w:t>
      </w:r>
      <w:r w:rsidRPr="00667B25">
        <w:rPr>
          <w:rFonts w:hint="eastAsia"/>
        </w:rPr>
        <w:t>、系统性</w:t>
      </w:r>
    </w:p>
    <w:p w:rsidR="00667B25" w:rsidRPr="00667B25" w:rsidRDefault="00667B25" w:rsidP="00667B25">
      <w:r w:rsidRPr="00667B25">
        <w:rPr>
          <w:rFonts w:hint="eastAsia"/>
        </w:rPr>
        <w:t>B</w:t>
      </w:r>
      <w:r w:rsidRPr="00667B25">
        <w:rPr>
          <w:rFonts w:hint="eastAsia"/>
        </w:rPr>
        <w:t>、整体性</w:t>
      </w:r>
    </w:p>
    <w:p w:rsidR="00667B25" w:rsidRPr="00667B25" w:rsidRDefault="00667B25" w:rsidP="00667B25">
      <w:r w:rsidRPr="00667B25">
        <w:rPr>
          <w:rFonts w:hint="eastAsia"/>
        </w:rPr>
        <w:t>C</w:t>
      </w:r>
      <w:r w:rsidRPr="00667B25">
        <w:rPr>
          <w:rFonts w:hint="eastAsia"/>
        </w:rPr>
        <w:t>、协同性</w:t>
      </w:r>
    </w:p>
    <w:p w:rsidR="00667B25" w:rsidRPr="00667B25" w:rsidRDefault="00667B25" w:rsidP="00667B25">
      <w:r w:rsidRPr="00667B25">
        <w:rPr>
          <w:rFonts w:hint="eastAsia"/>
        </w:rPr>
        <w:t>D</w:t>
      </w:r>
      <w:r w:rsidRPr="00667B25">
        <w:rPr>
          <w:rFonts w:hint="eastAsia"/>
        </w:rPr>
        <w:t>、持续性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62" w:name="F62"/>
      <w:r w:rsidRPr="00667B25">
        <w:t>62</w:t>
      </w:r>
      <w:r w:rsidRPr="00667B25">
        <w:t>、多选题过去五年，全面准确贯彻</w:t>
      </w:r>
      <w:r w:rsidRPr="00667B25">
        <w:t>“</w:t>
      </w:r>
      <w:r w:rsidRPr="00667B25">
        <w:t>一国两制</w:t>
      </w:r>
      <w:r w:rsidRPr="00667B25">
        <w:t>”</w:t>
      </w:r>
      <w:r w:rsidRPr="00667B25">
        <w:t>方针，牢牢掌握</w:t>
      </w:r>
      <w:r w:rsidRPr="00667B25">
        <w:t xml:space="preserve"> </w:t>
      </w:r>
      <w:r w:rsidRPr="00667B25">
        <w:t>（</w:t>
      </w:r>
      <w:r w:rsidRPr="00667B25">
        <w:t xml:space="preserve"> </w:t>
      </w:r>
      <w:r w:rsidRPr="00667B25">
        <w:t>）和（</w:t>
      </w:r>
      <w:r w:rsidRPr="00667B25">
        <w:t xml:space="preserve"> </w:t>
      </w:r>
      <w:r w:rsidRPr="00667B25">
        <w:t>）赋予的中央对香港、澳门全面管治权，深化内地和港澳地区交流合作，保持香港、澳门繁荣稳定。</w:t>
      </w:r>
    </w:p>
    <w:bookmarkEnd w:id="62"/>
    <w:p w:rsidR="00667B25" w:rsidRPr="00667B25" w:rsidRDefault="00667B25" w:rsidP="00667B25">
      <w:r w:rsidRPr="00667B25">
        <w:rPr>
          <w:rFonts w:hint="eastAsia"/>
        </w:rPr>
        <w:t>A</w:t>
      </w:r>
      <w:r w:rsidRPr="00667B25">
        <w:rPr>
          <w:rFonts w:hint="eastAsia"/>
        </w:rPr>
        <w:t>、宪法</w:t>
      </w:r>
    </w:p>
    <w:p w:rsidR="00667B25" w:rsidRPr="00667B25" w:rsidRDefault="00667B25" w:rsidP="00667B25">
      <w:r w:rsidRPr="00667B25">
        <w:rPr>
          <w:rFonts w:hint="eastAsia"/>
        </w:rPr>
        <w:t>B</w:t>
      </w:r>
      <w:r w:rsidRPr="00667B25">
        <w:rPr>
          <w:rFonts w:hint="eastAsia"/>
        </w:rPr>
        <w:t>、法律</w:t>
      </w:r>
    </w:p>
    <w:p w:rsidR="00667B25" w:rsidRPr="00667B25" w:rsidRDefault="00667B25" w:rsidP="00667B25">
      <w:r w:rsidRPr="00667B25">
        <w:rPr>
          <w:rFonts w:hint="eastAsia"/>
        </w:rPr>
        <w:t>C</w:t>
      </w:r>
      <w:r w:rsidRPr="00667B25">
        <w:rPr>
          <w:rFonts w:hint="eastAsia"/>
        </w:rPr>
        <w:t>、法规</w:t>
      </w:r>
    </w:p>
    <w:p w:rsidR="00667B25" w:rsidRPr="00667B25" w:rsidRDefault="00667B25" w:rsidP="00667B25">
      <w:r w:rsidRPr="00667B25">
        <w:rPr>
          <w:rFonts w:hint="eastAsia"/>
        </w:rPr>
        <w:t>D</w:t>
      </w:r>
      <w:r w:rsidRPr="00667B25">
        <w:rPr>
          <w:rFonts w:hint="eastAsia"/>
        </w:rPr>
        <w:t>、基本法</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,D</w:t>
      </w:r>
      <w:proofErr w:type="gramEnd"/>
    </w:p>
    <w:p w:rsidR="00667B25" w:rsidRPr="00667B25" w:rsidRDefault="00667B25" w:rsidP="00667B25">
      <w:pPr>
        <w:numPr>
          <w:ilvl w:val="0"/>
          <w:numId w:val="1"/>
        </w:numPr>
      </w:pPr>
      <w:bookmarkStart w:id="63" w:name="F63"/>
      <w:r w:rsidRPr="00667B25">
        <w:t>63</w:t>
      </w:r>
      <w:r w:rsidRPr="00667B25">
        <w:t>、多选题《党章》总纲指出，强化管党治党（</w:t>
      </w:r>
      <w:r w:rsidRPr="00667B25">
        <w:t xml:space="preserve"> </w:t>
      </w:r>
      <w:r w:rsidRPr="00667B25">
        <w:t>）和（</w:t>
      </w:r>
      <w:r w:rsidRPr="00667B25">
        <w:t xml:space="preserve"> </w:t>
      </w:r>
      <w:r w:rsidRPr="00667B25">
        <w:t>），加强对党的领导机关和党员领导干部特别是主要领导干部的监督，不断完善党内监督体系。</w:t>
      </w:r>
    </w:p>
    <w:bookmarkEnd w:id="63"/>
    <w:p w:rsidR="00667B25" w:rsidRPr="00667B25" w:rsidRDefault="00667B25" w:rsidP="00667B25">
      <w:r w:rsidRPr="00667B25">
        <w:rPr>
          <w:rFonts w:hint="eastAsia"/>
        </w:rPr>
        <w:t>A</w:t>
      </w:r>
      <w:r w:rsidRPr="00667B25">
        <w:rPr>
          <w:rFonts w:hint="eastAsia"/>
        </w:rPr>
        <w:t>、主体责任</w:t>
      </w:r>
    </w:p>
    <w:p w:rsidR="00667B25" w:rsidRPr="00667B25" w:rsidRDefault="00667B25" w:rsidP="00667B25">
      <w:r w:rsidRPr="00667B25">
        <w:rPr>
          <w:rFonts w:hint="eastAsia"/>
        </w:rPr>
        <w:lastRenderedPageBreak/>
        <w:t>B</w:t>
      </w:r>
      <w:r w:rsidRPr="00667B25">
        <w:rPr>
          <w:rFonts w:hint="eastAsia"/>
        </w:rPr>
        <w:t>、领导责任</w:t>
      </w:r>
    </w:p>
    <w:p w:rsidR="00667B25" w:rsidRPr="00667B25" w:rsidRDefault="00667B25" w:rsidP="00667B25">
      <w:r w:rsidRPr="00667B25">
        <w:rPr>
          <w:rFonts w:hint="eastAsia"/>
        </w:rPr>
        <w:t>C</w:t>
      </w:r>
      <w:r w:rsidRPr="00667B25">
        <w:rPr>
          <w:rFonts w:hint="eastAsia"/>
        </w:rPr>
        <w:t>、监督责任</w:t>
      </w:r>
    </w:p>
    <w:p w:rsidR="00667B25" w:rsidRPr="00667B25" w:rsidRDefault="00667B25" w:rsidP="00667B25">
      <w:r w:rsidRPr="00667B25">
        <w:rPr>
          <w:rFonts w:hint="eastAsia"/>
        </w:rPr>
        <w:t>D</w:t>
      </w:r>
      <w:r w:rsidRPr="00667B25">
        <w:rPr>
          <w:rFonts w:hint="eastAsia"/>
        </w:rPr>
        <w:t>、管理责任</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w:t>
      </w:r>
      <w:proofErr w:type="gramEnd"/>
    </w:p>
    <w:p w:rsidR="00667B25" w:rsidRPr="00667B25" w:rsidRDefault="00667B25" w:rsidP="00667B25">
      <w:pPr>
        <w:numPr>
          <w:ilvl w:val="0"/>
          <w:numId w:val="1"/>
        </w:numPr>
      </w:pPr>
      <w:bookmarkStart w:id="64" w:name="F64"/>
      <w:r w:rsidRPr="00667B25">
        <w:t>64</w:t>
      </w:r>
      <w:r w:rsidRPr="00667B25">
        <w:t>、单选题五年来，全面深化改革取得重大突破，在重要领域和关键环节取得突破性进展，主要领域改革主体框架（</w:t>
      </w:r>
      <w:r w:rsidRPr="00667B25">
        <w:t xml:space="preserve"> </w:t>
      </w:r>
      <w:r w:rsidRPr="00667B25">
        <w:t>）。</w:t>
      </w:r>
    </w:p>
    <w:bookmarkEnd w:id="64"/>
    <w:p w:rsidR="00667B25" w:rsidRPr="00667B25" w:rsidRDefault="00667B25" w:rsidP="00667B25">
      <w:r w:rsidRPr="00667B25">
        <w:rPr>
          <w:rFonts w:hint="eastAsia"/>
        </w:rPr>
        <w:t>A</w:t>
      </w:r>
      <w:r w:rsidRPr="00667B25">
        <w:rPr>
          <w:rFonts w:hint="eastAsia"/>
        </w:rPr>
        <w:t>、基本确立</w:t>
      </w:r>
    </w:p>
    <w:p w:rsidR="00667B25" w:rsidRPr="00667B25" w:rsidRDefault="00667B25" w:rsidP="00667B25">
      <w:r w:rsidRPr="00667B25">
        <w:rPr>
          <w:rFonts w:hint="eastAsia"/>
        </w:rPr>
        <w:t>B</w:t>
      </w:r>
      <w:r w:rsidRPr="00667B25">
        <w:rPr>
          <w:rFonts w:hint="eastAsia"/>
        </w:rPr>
        <w:t>、已经确立</w:t>
      </w:r>
    </w:p>
    <w:p w:rsidR="00667B25" w:rsidRPr="00667B25" w:rsidRDefault="00667B25" w:rsidP="00667B25">
      <w:r w:rsidRPr="00667B25">
        <w:rPr>
          <w:rFonts w:hint="eastAsia"/>
        </w:rPr>
        <w:t>C</w:t>
      </w:r>
      <w:r w:rsidRPr="00667B25">
        <w:rPr>
          <w:rFonts w:hint="eastAsia"/>
        </w:rPr>
        <w:t>、基本形成</w:t>
      </w:r>
    </w:p>
    <w:p w:rsidR="00667B25" w:rsidRPr="00667B25" w:rsidRDefault="00667B25" w:rsidP="00667B25">
      <w:r w:rsidRPr="00667B25">
        <w:rPr>
          <w:rFonts w:hint="eastAsia"/>
        </w:rPr>
        <w:t>D</w:t>
      </w:r>
      <w:r w:rsidRPr="00667B25">
        <w:rPr>
          <w:rFonts w:hint="eastAsia"/>
        </w:rPr>
        <w:t>、已经形成</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65" w:name="F65"/>
      <w:r w:rsidRPr="00667B25">
        <w:t>65</w:t>
      </w:r>
      <w:r w:rsidRPr="00667B25">
        <w:t>、多选题改革开放之初，我们党发出了走自己的路、建设中国特色社会主义的伟大号召。从那时以来，我们党团结带领全国各族人民不懈奋斗，推动我国（</w:t>
      </w:r>
      <w:r w:rsidRPr="00667B25">
        <w:t xml:space="preserve"> </w:t>
      </w:r>
      <w:r w:rsidRPr="00667B25">
        <w:t>）进入世界前列。</w:t>
      </w:r>
    </w:p>
    <w:bookmarkEnd w:id="65"/>
    <w:p w:rsidR="00667B25" w:rsidRPr="00667B25" w:rsidRDefault="00667B25" w:rsidP="00667B25">
      <w:r w:rsidRPr="00667B25">
        <w:rPr>
          <w:rFonts w:hint="eastAsia"/>
        </w:rPr>
        <w:t>A</w:t>
      </w:r>
      <w:r w:rsidRPr="00667B25">
        <w:rPr>
          <w:rFonts w:hint="eastAsia"/>
        </w:rPr>
        <w:t>、经济实力</w:t>
      </w:r>
    </w:p>
    <w:p w:rsidR="00667B25" w:rsidRPr="00667B25" w:rsidRDefault="00667B25" w:rsidP="00667B25">
      <w:r w:rsidRPr="00667B25">
        <w:rPr>
          <w:rFonts w:hint="eastAsia"/>
        </w:rPr>
        <w:t>B</w:t>
      </w:r>
      <w:r w:rsidRPr="00667B25">
        <w:rPr>
          <w:rFonts w:hint="eastAsia"/>
        </w:rPr>
        <w:t>、科技实力</w:t>
      </w:r>
    </w:p>
    <w:p w:rsidR="00667B25" w:rsidRPr="00667B25" w:rsidRDefault="00667B25" w:rsidP="00667B25">
      <w:r w:rsidRPr="00667B25">
        <w:rPr>
          <w:rFonts w:hint="eastAsia"/>
        </w:rPr>
        <w:t>C</w:t>
      </w:r>
      <w:r w:rsidRPr="00667B25">
        <w:rPr>
          <w:rFonts w:hint="eastAsia"/>
        </w:rPr>
        <w:t>、国防实力</w:t>
      </w:r>
    </w:p>
    <w:p w:rsidR="00667B25" w:rsidRPr="00667B25" w:rsidRDefault="00667B25" w:rsidP="00667B25">
      <w:r w:rsidRPr="00667B25">
        <w:rPr>
          <w:rFonts w:hint="eastAsia"/>
        </w:rPr>
        <w:t>D</w:t>
      </w:r>
      <w:r w:rsidRPr="00667B25">
        <w:rPr>
          <w:rFonts w:hint="eastAsia"/>
        </w:rPr>
        <w:t>、综合国力</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66" w:name="F66"/>
      <w:r w:rsidRPr="00667B25">
        <w:t>66</w:t>
      </w:r>
      <w:r w:rsidRPr="00667B25">
        <w:t>、单选题（</w:t>
      </w:r>
      <w:r w:rsidRPr="00667B25">
        <w:t xml:space="preserve"> </w:t>
      </w:r>
      <w:r w:rsidRPr="00667B25">
        <w:t>）是近代以来中华民族最伟大的梦想。</w:t>
      </w:r>
    </w:p>
    <w:bookmarkEnd w:id="66"/>
    <w:p w:rsidR="00667B25" w:rsidRPr="00667B25" w:rsidRDefault="00667B25" w:rsidP="00667B25">
      <w:r w:rsidRPr="00667B25">
        <w:rPr>
          <w:rFonts w:hint="eastAsia"/>
        </w:rPr>
        <w:t>A</w:t>
      </w:r>
      <w:r w:rsidRPr="00667B25">
        <w:rPr>
          <w:rFonts w:hint="eastAsia"/>
        </w:rPr>
        <w:t>、富国强兵</w:t>
      </w:r>
    </w:p>
    <w:p w:rsidR="00667B25" w:rsidRPr="00667B25" w:rsidRDefault="00667B25" w:rsidP="00667B25">
      <w:r w:rsidRPr="00667B25">
        <w:rPr>
          <w:rFonts w:hint="eastAsia"/>
        </w:rPr>
        <w:t>B</w:t>
      </w:r>
      <w:r w:rsidRPr="00667B25">
        <w:rPr>
          <w:rFonts w:hint="eastAsia"/>
        </w:rPr>
        <w:t>、民族独立</w:t>
      </w:r>
    </w:p>
    <w:p w:rsidR="00667B25" w:rsidRPr="00667B25" w:rsidRDefault="00667B25" w:rsidP="00667B25">
      <w:r w:rsidRPr="00667B25">
        <w:rPr>
          <w:rFonts w:hint="eastAsia"/>
        </w:rPr>
        <w:t>C</w:t>
      </w:r>
      <w:r w:rsidRPr="00667B25">
        <w:rPr>
          <w:rFonts w:hint="eastAsia"/>
        </w:rPr>
        <w:t>、实现中华民族伟大复兴</w:t>
      </w:r>
    </w:p>
    <w:p w:rsidR="00667B25" w:rsidRPr="00667B25" w:rsidRDefault="00667B25" w:rsidP="00667B25">
      <w:r w:rsidRPr="00667B25">
        <w:rPr>
          <w:rFonts w:hint="eastAsia"/>
        </w:rPr>
        <w:t>D</w:t>
      </w:r>
      <w:r w:rsidRPr="00667B25">
        <w:rPr>
          <w:rFonts w:hint="eastAsia"/>
        </w:rPr>
        <w:t>、全面建成小康社会</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67" w:name="F67"/>
      <w:r w:rsidRPr="00667B25">
        <w:t>67</w:t>
      </w:r>
      <w:r w:rsidRPr="00667B25">
        <w:t>、多选题实现伟大梦想，必须（</w:t>
      </w:r>
      <w:r w:rsidRPr="00667B25">
        <w:t xml:space="preserve"> </w:t>
      </w:r>
      <w:r w:rsidRPr="00667B25">
        <w:t>）。</w:t>
      </w:r>
    </w:p>
    <w:bookmarkEnd w:id="67"/>
    <w:p w:rsidR="00667B25" w:rsidRPr="00667B25" w:rsidRDefault="00667B25" w:rsidP="00667B25">
      <w:r w:rsidRPr="00667B25">
        <w:rPr>
          <w:rFonts w:hint="eastAsia"/>
        </w:rPr>
        <w:t>A</w:t>
      </w:r>
      <w:r w:rsidRPr="00667B25">
        <w:rPr>
          <w:rFonts w:hint="eastAsia"/>
        </w:rPr>
        <w:t>、进行伟大斗争</w:t>
      </w:r>
    </w:p>
    <w:p w:rsidR="00667B25" w:rsidRPr="00667B25" w:rsidRDefault="00667B25" w:rsidP="00667B25">
      <w:r w:rsidRPr="00667B25">
        <w:rPr>
          <w:rFonts w:hint="eastAsia"/>
        </w:rPr>
        <w:lastRenderedPageBreak/>
        <w:t>B</w:t>
      </w:r>
      <w:r w:rsidRPr="00667B25">
        <w:rPr>
          <w:rFonts w:hint="eastAsia"/>
        </w:rPr>
        <w:t>、建设伟大工程</w:t>
      </w:r>
    </w:p>
    <w:p w:rsidR="00667B25" w:rsidRPr="00667B25" w:rsidRDefault="00667B25" w:rsidP="00667B25">
      <w:r w:rsidRPr="00667B25">
        <w:rPr>
          <w:rFonts w:hint="eastAsia"/>
        </w:rPr>
        <w:t>C</w:t>
      </w:r>
      <w:r w:rsidRPr="00667B25">
        <w:rPr>
          <w:rFonts w:hint="eastAsia"/>
        </w:rPr>
        <w:t>、推进伟大事业</w:t>
      </w:r>
    </w:p>
    <w:p w:rsidR="00667B25" w:rsidRPr="00667B25" w:rsidRDefault="00667B25" w:rsidP="00667B25">
      <w:r w:rsidRPr="00667B25">
        <w:rPr>
          <w:rFonts w:hint="eastAsia"/>
        </w:rPr>
        <w:t>D</w:t>
      </w:r>
      <w:r w:rsidRPr="00667B25">
        <w:rPr>
          <w:rFonts w:hint="eastAsia"/>
        </w:rPr>
        <w:t>、明确伟大道路</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68" w:name="F68"/>
      <w:r w:rsidRPr="00667B25">
        <w:t>68</w:t>
      </w:r>
      <w:r w:rsidRPr="00667B25">
        <w:t>、单选题（</w:t>
      </w:r>
      <w:r w:rsidRPr="00667B25">
        <w:t xml:space="preserve"> </w:t>
      </w:r>
      <w:r w:rsidRPr="00667B25">
        <w:t>）是实现社会主义现代化、创造人民美好生活的必由之路。</w:t>
      </w:r>
    </w:p>
    <w:bookmarkEnd w:id="68"/>
    <w:p w:rsidR="00667B25" w:rsidRPr="00667B25" w:rsidRDefault="00667B25" w:rsidP="00667B25">
      <w:r w:rsidRPr="00667B25">
        <w:rPr>
          <w:rFonts w:hint="eastAsia"/>
        </w:rPr>
        <w:t>A</w:t>
      </w:r>
      <w:r w:rsidRPr="00667B25">
        <w:rPr>
          <w:rFonts w:hint="eastAsia"/>
        </w:rPr>
        <w:t>、中国特色社会主义道路</w:t>
      </w:r>
    </w:p>
    <w:p w:rsidR="00667B25" w:rsidRPr="00667B25" w:rsidRDefault="00667B25" w:rsidP="00667B25">
      <w:r w:rsidRPr="00667B25">
        <w:rPr>
          <w:rFonts w:hint="eastAsia"/>
        </w:rPr>
        <w:t>B</w:t>
      </w:r>
      <w:r w:rsidRPr="00667B25">
        <w:rPr>
          <w:rFonts w:hint="eastAsia"/>
        </w:rPr>
        <w:t>、中国特色社会主义理论体系</w:t>
      </w:r>
    </w:p>
    <w:p w:rsidR="00667B25" w:rsidRPr="00667B25" w:rsidRDefault="00667B25" w:rsidP="00667B25">
      <w:r w:rsidRPr="00667B25">
        <w:rPr>
          <w:rFonts w:hint="eastAsia"/>
        </w:rPr>
        <w:t>C</w:t>
      </w:r>
      <w:r w:rsidRPr="00667B25">
        <w:rPr>
          <w:rFonts w:hint="eastAsia"/>
        </w:rPr>
        <w:t>、中国特色社会主义制度</w:t>
      </w:r>
    </w:p>
    <w:p w:rsidR="00667B25" w:rsidRPr="00667B25" w:rsidRDefault="00667B25" w:rsidP="00667B25">
      <w:r w:rsidRPr="00667B25">
        <w:rPr>
          <w:rFonts w:hint="eastAsia"/>
        </w:rPr>
        <w:t>D</w:t>
      </w:r>
      <w:r w:rsidRPr="00667B25">
        <w:rPr>
          <w:rFonts w:hint="eastAsia"/>
        </w:rPr>
        <w:t>、中国特色社会主义文化</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69" w:name="F69"/>
      <w:r w:rsidRPr="00667B25">
        <w:t>69</w:t>
      </w:r>
      <w:r w:rsidRPr="00667B25">
        <w:t>、多选题从十九大到二十大，是</w:t>
      </w:r>
      <w:r w:rsidRPr="00667B25">
        <w:t>“</w:t>
      </w:r>
      <w:r w:rsidRPr="00667B25">
        <w:t>两个一百年</w:t>
      </w:r>
      <w:r w:rsidRPr="00667B25">
        <w:t>”</w:t>
      </w:r>
      <w:r w:rsidRPr="00667B25">
        <w:t>奋斗目标的历史交汇期。从二〇二〇年到本世纪中叶可以分两个阶段来安排。这两个阶段是（</w:t>
      </w:r>
      <w:r w:rsidRPr="00667B25">
        <w:t xml:space="preserve"> </w:t>
      </w:r>
      <w:r w:rsidRPr="00667B25">
        <w:t>）。</w:t>
      </w:r>
    </w:p>
    <w:bookmarkEnd w:id="69"/>
    <w:p w:rsidR="00667B25" w:rsidRPr="00667B25" w:rsidRDefault="00667B25" w:rsidP="00667B25">
      <w:r w:rsidRPr="00667B25">
        <w:rPr>
          <w:rFonts w:hint="eastAsia"/>
        </w:rPr>
        <w:t>A</w:t>
      </w:r>
      <w:r w:rsidRPr="00667B25">
        <w:rPr>
          <w:rFonts w:hint="eastAsia"/>
        </w:rPr>
        <w:t>、从二〇二〇到二〇三五年</w:t>
      </w:r>
    </w:p>
    <w:p w:rsidR="00667B25" w:rsidRPr="00667B25" w:rsidRDefault="00667B25" w:rsidP="00667B25">
      <w:r w:rsidRPr="00667B25">
        <w:rPr>
          <w:rFonts w:hint="eastAsia"/>
        </w:rPr>
        <w:t>B</w:t>
      </w:r>
      <w:r w:rsidRPr="00667B25">
        <w:rPr>
          <w:rFonts w:hint="eastAsia"/>
        </w:rPr>
        <w:t>、从二〇二〇到二〇三〇年</w:t>
      </w:r>
    </w:p>
    <w:p w:rsidR="00667B25" w:rsidRPr="00667B25" w:rsidRDefault="00667B25" w:rsidP="00667B25">
      <w:r w:rsidRPr="00667B25">
        <w:rPr>
          <w:rFonts w:hint="eastAsia"/>
        </w:rPr>
        <w:t>C</w:t>
      </w:r>
      <w:r w:rsidRPr="00667B25">
        <w:rPr>
          <w:rFonts w:hint="eastAsia"/>
        </w:rPr>
        <w:t>、从二〇三五年到本世纪中叶</w:t>
      </w:r>
    </w:p>
    <w:p w:rsidR="00667B25" w:rsidRPr="00667B25" w:rsidRDefault="00667B25" w:rsidP="00667B25">
      <w:r w:rsidRPr="00667B25">
        <w:rPr>
          <w:rFonts w:hint="eastAsia"/>
        </w:rPr>
        <w:t>D</w:t>
      </w:r>
      <w:r w:rsidRPr="00667B25">
        <w:rPr>
          <w:rFonts w:hint="eastAsia"/>
        </w:rPr>
        <w:t>、从二〇三〇年到本世纪中叶</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w:t>
      </w:r>
      <w:proofErr w:type="gramEnd"/>
    </w:p>
    <w:p w:rsidR="00667B25" w:rsidRPr="00667B25" w:rsidRDefault="00667B25" w:rsidP="00667B25">
      <w:pPr>
        <w:numPr>
          <w:ilvl w:val="0"/>
          <w:numId w:val="1"/>
        </w:numPr>
      </w:pPr>
      <w:bookmarkStart w:id="70" w:name="F70"/>
      <w:r w:rsidRPr="00667B25">
        <w:t>70</w:t>
      </w:r>
      <w:r w:rsidRPr="00667B25">
        <w:t>、单选题实现伟大梦想，必须推进伟大事业。（</w:t>
      </w:r>
      <w:r w:rsidRPr="00667B25">
        <w:t> </w:t>
      </w:r>
      <w:r w:rsidRPr="00667B25">
        <w:t>）是改革开放以来党的全部理论和实践的主题，是党和人民历尽千辛万苦、付出巨大代价取得的根本成就。</w:t>
      </w:r>
    </w:p>
    <w:bookmarkEnd w:id="70"/>
    <w:p w:rsidR="00667B25" w:rsidRPr="00667B25" w:rsidRDefault="00667B25" w:rsidP="00667B25">
      <w:r w:rsidRPr="00667B25">
        <w:rPr>
          <w:rFonts w:hint="eastAsia"/>
        </w:rPr>
        <w:t>A</w:t>
      </w:r>
      <w:r w:rsidRPr="00667B25">
        <w:rPr>
          <w:rFonts w:hint="eastAsia"/>
        </w:rPr>
        <w:t>、社会主义</w:t>
      </w:r>
    </w:p>
    <w:p w:rsidR="00667B25" w:rsidRPr="00667B25" w:rsidRDefault="00667B25" w:rsidP="00667B25">
      <w:r w:rsidRPr="00667B25">
        <w:rPr>
          <w:rFonts w:hint="eastAsia"/>
        </w:rPr>
        <w:t>B</w:t>
      </w:r>
      <w:r w:rsidRPr="00667B25">
        <w:rPr>
          <w:rFonts w:hint="eastAsia"/>
        </w:rPr>
        <w:t>、中国特色社会主义</w:t>
      </w:r>
    </w:p>
    <w:p w:rsidR="00667B25" w:rsidRPr="00667B25" w:rsidRDefault="00667B25" w:rsidP="00667B25">
      <w:r w:rsidRPr="00667B25">
        <w:rPr>
          <w:rFonts w:hint="eastAsia"/>
        </w:rPr>
        <w:t>C</w:t>
      </w:r>
      <w:r w:rsidRPr="00667B25">
        <w:rPr>
          <w:rFonts w:hint="eastAsia"/>
        </w:rPr>
        <w:t>、新时代中国特色社会主义</w:t>
      </w:r>
    </w:p>
    <w:p w:rsidR="00667B25" w:rsidRPr="00667B25" w:rsidRDefault="00667B25" w:rsidP="00667B25">
      <w:r w:rsidRPr="00667B25">
        <w:rPr>
          <w:rFonts w:hint="eastAsia"/>
        </w:rPr>
        <w:t>D</w:t>
      </w:r>
      <w:r w:rsidRPr="00667B25">
        <w:rPr>
          <w:rFonts w:hint="eastAsia"/>
        </w:rPr>
        <w:t>、共产主义</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71" w:name="F71"/>
      <w:r w:rsidRPr="00667B25">
        <w:t>71</w:t>
      </w:r>
      <w:r w:rsidRPr="00667B25">
        <w:t>、单选题（</w:t>
      </w:r>
      <w:r w:rsidRPr="00667B25">
        <w:t xml:space="preserve"> </w:t>
      </w:r>
      <w:r w:rsidRPr="00667B25">
        <w:t>）是指导党和人民实现中华民族伟大复兴的正确理论。</w:t>
      </w:r>
    </w:p>
    <w:bookmarkEnd w:id="71"/>
    <w:p w:rsidR="00667B25" w:rsidRPr="00667B25" w:rsidRDefault="00667B25" w:rsidP="00667B25">
      <w:r w:rsidRPr="00667B25">
        <w:rPr>
          <w:rFonts w:hint="eastAsia"/>
        </w:rPr>
        <w:t>A</w:t>
      </w:r>
      <w:r w:rsidRPr="00667B25">
        <w:rPr>
          <w:rFonts w:hint="eastAsia"/>
        </w:rPr>
        <w:t>、中国特色社会主义道路</w:t>
      </w:r>
    </w:p>
    <w:p w:rsidR="00667B25" w:rsidRPr="00667B25" w:rsidRDefault="00667B25" w:rsidP="00667B25">
      <w:r w:rsidRPr="00667B25">
        <w:rPr>
          <w:rFonts w:hint="eastAsia"/>
        </w:rPr>
        <w:lastRenderedPageBreak/>
        <w:t>B</w:t>
      </w:r>
      <w:r w:rsidRPr="00667B25">
        <w:rPr>
          <w:rFonts w:hint="eastAsia"/>
        </w:rPr>
        <w:t>、中国特色社会主义理论体系</w:t>
      </w:r>
    </w:p>
    <w:p w:rsidR="00667B25" w:rsidRPr="00667B25" w:rsidRDefault="00667B25" w:rsidP="00667B25">
      <w:r w:rsidRPr="00667B25">
        <w:rPr>
          <w:rFonts w:hint="eastAsia"/>
        </w:rPr>
        <w:t>C</w:t>
      </w:r>
      <w:r w:rsidRPr="00667B25">
        <w:rPr>
          <w:rFonts w:hint="eastAsia"/>
        </w:rPr>
        <w:t>、中国特色社会主义制度</w:t>
      </w:r>
    </w:p>
    <w:p w:rsidR="00667B25" w:rsidRPr="00667B25" w:rsidRDefault="00667B25" w:rsidP="00667B25">
      <w:r w:rsidRPr="00667B25">
        <w:rPr>
          <w:rFonts w:hint="eastAsia"/>
        </w:rPr>
        <w:t>D</w:t>
      </w:r>
      <w:r w:rsidRPr="00667B25">
        <w:rPr>
          <w:rFonts w:hint="eastAsia"/>
        </w:rPr>
        <w:t>、中国特色社会主义文化</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72" w:name="F72"/>
      <w:r w:rsidRPr="00667B25">
        <w:t>72</w:t>
      </w:r>
      <w:r w:rsidRPr="00667B25">
        <w:t>、单选题一百年前，十月革命一声炮响，给中国送来了</w:t>
      </w:r>
      <w:r w:rsidRPr="00667B25">
        <w:t xml:space="preserve"> </w:t>
      </w:r>
      <w:r w:rsidRPr="00667B25">
        <w:t>（</w:t>
      </w:r>
      <w:r w:rsidRPr="00667B25">
        <w:t xml:space="preserve"> </w:t>
      </w:r>
      <w:r w:rsidRPr="00667B25">
        <w:t>）。</w:t>
      </w:r>
    </w:p>
    <w:bookmarkEnd w:id="72"/>
    <w:p w:rsidR="00667B25" w:rsidRPr="00667B25" w:rsidRDefault="00667B25" w:rsidP="00667B25">
      <w:r w:rsidRPr="00667B25">
        <w:rPr>
          <w:rFonts w:hint="eastAsia"/>
        </w:rPr>
        <w:t>A</w:t>
      </w:r>
      <w:r w:rsidRPr="00667B25">
        <w:rPr>
          <w:rFonts w:hint="eastAsia"/>
        </w:rPr>
        <w:t>、社会主义</w:t>
      </w:r>
    </w:p>
    <w:p w:rsidR="00667B25" w:rsidRPr="00667B25" w:rsidRDefault="00667B25" w:rsidP="00667B25">
      <w:r w:rsidRPr="00667B25">
        <w:rPr>
          <w:rFonts w:hint="eastAsia"/>
        </w:rPr>
        <w:t>B</w:t>
      </w:r>
      <w:r w:rsidRPr="00667B25">
        <w:rPr>
          <w:rFonts w:hint="eastAsia"/>
        </w:rPr>
        <w:t>、空想社会主义</w:t>
      </w:r>
    </w:p>
    <w:p w:rsidR="00667B25" w:rsidRPr="00667B25" w:rsidRDefault="00667B25" w:rsidP="00667B25">
      <w:r w:rsidRPr="00667B25">
        <w:rPr>
          <w:rFonts w:hint="eastAsia"/>
        </w:rPr>
        <w:t>C</w:t>
      </w:r>
      <w:r w:rsidRPr="00667B25">
        <w:rPr>
          <w:rFonts w:hint="eastAsia"/>
        </w:rPr>
        <w:t>、马克思列宁主义</w:t>
      </w:r>
    </w:p>
    <w:p w:rsidR="00667B25" w:rsidRPr="00667B25" w:rsidRDefault="00667B25" w:rsidP="00667B25">
      <w:r w:rsidRPr="00667B25">
        <w:rPr>
          <w:rFonts w:hint="eastAsia"/>
        </w:rPr>
        <w:t>D</w:t>
      </w:r>
      <w:r w:rsidRPr="00667B25">
        <w:rPr>
          <w:rFonts w:hint="eastAsia"/>
        </w:rPr>
        <w:t>、列宁主义</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73" w:name="F73"/>
      <w:r w:rsidRPr="00667B25">
        <w:t>73</w:t>
      </w:r>
      <w:r w:rsidRPr="00667B25">
        <w:t>、单选题在近代以后中国社会的剧烈运动中，在中国人民反抗封建统治和外来侵略的激烈斗争中，在马克思列宁主义同（</w:t>
      </w:r>
      <w:r w:rsidRPr="00667B25">
        <w:t xml:space="preserve"> </w:t>
      </w:r>
      <w:r w:rsidRPr="00667B25">
        <w:t>）的结合过程中，一九二一年中国共产党应运而生。</w:t>
      </w:r>
    </w:p>
    <w:bookmarkEnd w:id="73"/>
    <w:p w:rsidR="00667B25" w:rsidRPr="00667B25" w:rsidRDefault="00667B25" w:rsidP="00667B25">
      <w:r w:rsidRPr="00667B25">
        <w:rPr>
          <w:rFonts w:hint="eastAsia"/>
        </w:rPr>
        <w:t>A</w:t>
      </w:r>
      <w:r w:rsidRPr="00667B25">
        <w:rPr>
          <w:rFonts w:hint="eastAsia"/>
        </w:rPr>
        <w:t>、中国农民运动</w:t>
      </w:r>
    </w:p>
    <w:p w:rsidR="00667B25" w:rsidRPr="00667B25" w:rsidRDefault="00667B25" w:rsidP="00667B25">
      <w:r w:rsidRPr="00667B25">
        <w:rPr>
          <w:rFonts w:hint="eastAsia"/>
        </w:rPr>
        <w:t>B</w:t>
      </w:r>
      <w:r w:rsidRPr="00667B25">
        <w:rPr>
          <w:rFonts w:hint="eastAsia"/>
        </w:rPr>
        <w:t>、中国工人运动</w:t>
      </w:r>
    </w:p>
    <w:p w:rsidR="00667B25" w:rsidRPr="00667B25" w:rsidRDefault="00667B25" w:rsidP="00667B25">
      <w:r w:rsidRPr="00667B25">
        <w:rPr>
          <w:rFonts w:hint="eastAsia"/>
        </w:rPr>
        <w:t>C</w:t>
      </w:r>
      <w:r w:rsidRPr="00667B25">
        <w:rPr>
          <w:rFonts w:hint="eastAsia"/>
        </w:rPr>
        <w:t>、中国学生运动</w:t>
      </w:r>
    </w:p>
    <w:p w:rsidR="00667B25" w:rsidRPr="00667B25" w:rsidRDefault="00667B25" w:rsidP="00667B25">
      <w:r w:rsidRPr="00667B25">
        <w:rPr>
          <w:rFonts w:hint="eastAsia"/>
        </w:rPr>
        <w:t>D</w:t>
      </w:r>
      <w:r w:rsidRPr="00667B25">
        <w:rPr>
          <w:rFonts w:hint="eastAsia"/>
        </w:rPr>
        <w:t>、中华民族复兴</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74" w:name="F74"/>
      <w:r w:rsidRPr="00667B25">
        <w:t>74</w:t>
      </w:r>
      <w:r w:rsidRPr="00667B25">
        <w:t>、单选题一九二一年中国共产党应运而生。从此，中国人民谋求（</w:t>
      </w:r>
      <w:r w:rsidRPr="00667B25">
        <w:t xml:space="preserve"> </w:t>
      </w:r>
      <w:r w:rsidRPr="00667B25">
        <w:t>）和国家富强、人民幸福的斗争就有了主心骨，中国人民就从精神上由被动转为主动。</w:t>
      </w:r>
    </w:p>
    <w:bookmarkEnd w:id="74"/>
    <w:p w:rsidR="00667B25" w:rsidRPr="00667B25" w:rsidRDefault="00667B25" w:rsidP="00667B25">
      <w:r w:rsidRPr="00667B25">
        <w:rPr>
          <w:rFonts w:hint="eastAsia"/>
        </w:rPr>
        <w:t>A</w:t>
      </w:r>
      <w:r w:rsidRPr="00667B25">
        <w:rPr>
          <w:rFonts w:hint="eastAsia"/>
        </w:rPr>
        <w:t>、民族独立、人民幸福</w:t>
      </w:r>
    </w:p>
    <w:p w:rsidR="00667B25" w:rsidRPr="00667B25" w:rsidRDefault="00667B25" w:rsidP="00667B25">
      <w:r w:rsidRPr="00667B25">
        <w:rPr>
          <w:rFonts w:hint="eastAsia"/>
        </w:rPr>
        <w:t>B</w:t>
      </w:r>
      <w:r w:rsidRPr="00667B25">
        <w:rPr>
          <w:rFonts w:hint="eastAsia"/>
        </w:rPr>
        <w:t>、民族独立、人民解放</w:t>
      </w:r>
    </w:p>
    <w:p w:rsidR="00667B25" w:rsidRPr="00667B25" w:rsidRDefault="00667B25" w:rsidP="00667B25">
      <w:r w:rsidRPr="00667B25">
        <w:rPr>
          <w:rFonts w:hint="eastAsia"/>
        </w:rPr>
        <w:t>C</w:t>
      </w:r>
      <w:r w:rsidRPr="00667B25">
        <w:rPr>
          <w:rFonts w:hint="eastAsia"/>
        </w:rPr>
        <w:t>、民族崛起、人民解放</w:t>
      </w:r>
    </w:p>
    <w:p w:rsidR="00667B25" w:rsidRPr="00667B25" w:rsidRDefault="00667B25" w:rsidP="00667B25">
      <w:r w:rsidRPr="00667B25">
        <w:rPr>
          <w:rFonts w:hint="eastAsia"/>
        </w:rPr>
        <w:t>D</w:t>
      </w:r>
      <w:r w:rsidRPr="00667B25">
        <w:rPr>
          <w:rFonts w:hint="eastAsia"/>
        </w:rPr>
        <w:t>、民族振兴、人民独立</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75" w:name="F75"/>
      <w:r w:rsidRPr="00667B25">
        <w:t>75</w:t>
      </w:r>
      <w:r w:rsidRPr="00667B25">
        <w:t>、单选题中国共产党一经成立，就把（</w:t>
      </w:r>
      <w:r w:rsidRPr="00667B25">
        <w:t xml:space="preserve"> </w:t>
      </w:r>
      <w:r w:rsidRPr="00667B25">
        <w:t>）作为党的最高理想和最终目</w:t>
      </w:r>
      <w:r w:rsidRPr="00667B25">
        <w:lastRenderedPageBreak/>
        <w:t>标。</w:t>
      </w:r>
    </w:p>
    <w:bookmarkEnd w:id="75"/>
    <w:p w:rsidR="00667B25" w:rsidRPr="00667B25" w:rsidRDefault="00667B25" w:rsidP="00667B25">
      <w:r w:rsidRPr="00667B25">
        <w:rPr>
          <w:rFonts w:hint="eastAsia"/>
        </w:rPr>
        <w:t>A</w:t>
      </w:r>
      <w:r w:rsidRPr="00667B25">
        <w:rPr>
          <w:rFonts w:hint="eastAsia"/>
        </w:rPr>
        <w:t>、反帝反封建</w:t>
      </w:r>
    </w:p>
    <w:p w:rsidR="00667B25" w:rsidRPr="00667B25" w:rsidRDefault="00667B25" w:rsidP="00667B25">
      <w:r w:rsidRPr="00667B25">
        <w:rPr>
          <w:rFonts w:hint="eastAsia"/>
        </w:rPr>
        <w:t>B</w:t>
      </w:r>
      <w:r w:rsidRPr="00667B25">
        <w:rPr>
          <w:rFonts w:hint="eastAsia"/>
        </w:rPr>
        <w:t>、推翻三座大山</w:t>
      </w:r>
    </w:p>
    <w:p w:rsidR="00667B25" w:rsidRPr="00667B25" w:rsidRDefault="00667B25" w:rsidP="00667B25">
      <w:r w:rsidRPr="00667B25">
        <w:rPr>
          <w:rFonts w:hint="eastAsia"/>
        </w:rPr>
        <w:t>C</w:t>
      </w:r>
      <w:r w:rsidRPr="00667B25">
        <w:rPr>
          <w:rFonts w:hint="eastAsia"/>
        </w:rPr>
        <w:t>、实现中华民族伟大复兴</w:t>
      </w:r>
    </w:p>
    <w:p w:rsidR="00667B25" w:rsidRPr="00667B25" w:rsidRDefault="00667B25" w:rsidP="00667B25">
      <w:r w:rsidRPr="00667B25">
        <w:rPr>
          <w:rFonts w:hint="eastAsia"/>
        </w:rPr>
        <w:t>D</w:t>
      </w:r>
      <w:r w:rsidRPr="00667B25">
        <w:rPr>
          <w:rFonts w:hint="eastAsia"/>
        </w:rPr>
        <w:t>、实现共产主义</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76" w:name="F76"/>
      <w:r w:rsidRPr="00667B25">
        <w:t>76</w:t>
      </w:r>
      <w:r w:rsidRPr="00667B25">
        <w:t>、单选题我们党团结带领人民找到了一条以农村包围城市、武装夺取政权的正确革命道路，进行了二十八年浴血奋战，完成了（</w:t>
      </w:r>
      <w:r w:rsidRPr="00667B25">
        <w:t xml:space="preserve"> </w:t>
      </w:r>
      <w:r w:rsidRPr="00667B25">
        <w:t>），一九四九年建立了中华人民共和国，实现了中国从几千年封建专制政治向人民民主的伟大飞跃。</w:t>
      </w:r>
    </w:p>
    <w:bookmarkEnd w:id="76"/>
    <w:p w:rsidR="00667B25" w:rsidRPr="00667B25" w:rsidRDefault="00667B25" w:rsidP="00667B25">
      <w:r w:rsidRPr="00667B25">
        <w:rPr>
          <w:rFonts w:hint="eastAsia"/>
        </w:rPr>
        <w:t>A</w:t>
      </w:r>
      <w:r w:rsidRPr="00667B25">
        <w:rPr>
          <w:rFonts w:hint="eastAsia"/>
        </w:rPr>
        <w:t>、旧民主主义革命</w:t>
      </w:r>
    </w:p>
    <w:p w:rsidR="00667B25" w:rsidRPr="00667B25" w:rsidRDefault="00667B25" w:rsidP="00667B25">
      <w:r w:rsidRPr="00667B25">
        <w:rPr>
          <w:rFonts w:hint="eastAsia"/>
        </w:rPr>
        <w:t>B</w:t>
      </w:r>
      <w:r w:rsidRPr="00667B25">
        <w:rPr>
          <w:rFonts w:hint="eastAsia"/>
        </w:rPr>
        <w:t>、新民主主义革命</w:t>
      </w:r>
    </w:p>
    <w:p w:rsidR="00667B25" w:rsidRPr="00667B25" w:rsidRDefault="00667B25" w:rsidP="00667B25">
      <w:r w:rsidRPr="00667B25">
        <w:rPr>
          <w:rFonts w:hint="eastAsia"/>
        </w:rPr>
        <w:t>C</w:t>
      </w:r>
      <w:r w:rsidRPr="00667B25">
        <w:rPr>
          <w:rFonts w:hint="eastAsia"/>
        </w:rPr>
        <w:t>、社会主义革命</w:t>
      </w:r>
    </w:p>
    <w:p w:rsidR="00667B25" w:rsidRPr="00667B25" w:rsidRDefault="00667B25" w:rsidP="00667B25">
      <w:r w:rsidRPr="00667B25">
        <w:rPr>
          <w:rFonts w:hint="eastAsia"/>
        </w:rPr>
        <w:t>D</w:t>
      </w:r>
      <w:r w:rsidRPr="00667B25">
        <w:rPr>
          <w:rFonts w:hint="eastAsia"/>
        </w:rPr>
        <w:t>、土地革命</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77" w:name="F77"/>
      <w:r w:rsidRPr="00667B25">
        <w:t>77</w:t>
      </w:r>
      <w:r w:rsidRPr="00667B25">
        <w:t>、单选题九十六年来，为了实现（</w:t>
      </w:r>
      <w:r w:rsidRPr="00667B25">
        <w:t xml:space="preserve"> </w:t>
      </w:r>
      <w:r w:rsidRPr="00667B25">
        <w:t>）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bookmarkEnd w:id="77"/>
    <w:p w:rsidR="00667B25" w:rsidRPr="00667B25" w:rsidRDefault="00667B25" w:rsidP="00667B25">
      <w:r w:rsidRPr="00667B25">
        <w:rPr>
          <w:rFonts w:hint="eastAsia"/>
        </w:rPr>
        <w:t>A</w:t>
      </w:r>
      <w:r w:rsidRPr="00667B25">
        <w:rPr>
          <w:rFonts w:hint="eastAsia"/>
        </w:rPr>
        <w:t>、新民主主义革命</w:t>
      </w:r>
    </w:p>
    <w:p w:rsidR="00667B25" w:rsidRPr="00667B25" w:rsidRDefault="00667B25" w:rsidP="00667B25">
      <w:r w:rsidRPr="00667B25">
        <w:rPr>
          <w:rFonts w:hint="eastAsia"/>
        </w:rPr>
        <w:t>B</w:t>
      </w:r>
      <w:r w:rsidRPr="00667B25">
        <w:rPr>
          <w:rFonts w:hint="eastAsia"/>
        </w:rPr>
        <w:t>、社会主义革命</w:t>
      </w:r>
    </w:p>
    <w:p w:rsidR="00667B25" w:rsidRPr="00667B25" w:rsidRDefault="00667B25" w:rsidP="00667B25">
      <w:r w:rsidRPr="00667B25">
        <w:rPr>
          <w:rFonts w:hint="eastAsia"/>
        </w:rPr>
        <w:t>C</w:t>
      </w:r>
      <w:r w:rsidRPr="00667B25">
        <w:rPr>
          <w:rFonts w:hint="eastAsia"/>
        </w:rPr>
        <w:t>、社会主义现代化</w:t>
      </w:r>
    </w:p>
    <w:p w:rsidR="00667B25" w:rsidRPr="00667B25" w:rsidRDefault="00667B25" w:rsidP="00667B25">
      <w:r w:rsidRPr="00667B25">
        <w:rPr>
          <w:rFonts w:hint="eastAsia"/>
        </w:rPr>
        <w:t>D</w:t>
      </w:r>
      <w:r w:rsidRPr="00667B25">
        <w:rPr>
          <w:rFonts w:hint="eastAsia"/>
        </w:rPr>
        <w:t>、中华民族伟大复兴</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78" w:name="F78"/>
      <w:r w:rsidRPr="00667B25">
        <w:t>78</w:t>
      </w:r>
      <w:r w:rsidRPr="00667B25">
        <w:t>、单选题我们党要团结带领人民有效应对重大挑战、抵御重大风险、克服重大阻力、解决重大矛盾，必须（</w:t>
      </w:r>
      <w:r w:rsidRPr="00667B25">
        <w:t xml:space="preserve"> </w:t>
      </w:r>
      <w:r w:rsidRPr="00667B25">
        <w:t>）。</w:t>
      </w:r>
    </w:p>
    <w:bookmarkEnd w:id="78"/>
    <w:p w:rsidR="00667B25" w:rsidRPr="00667B25" w:rsidRDefault="00667B25" w:rsidP="00667B25">
      <w:r w:rsidRPr="00667B25">
        <w:rPr>
          <w:rFonts w:hint="eastAsia"/>
        </w:rPr>
        <w:t>A</w:t>
      </w:r>
      <w:r w:rsidRPr="00667B25">
        <w:rPr>
          <w:rFonts w:hint="eastAsia"/>
        </w:rPr>
        <w:t>、进行具有许多新的历史特点的伟大斗争</w:t>
      </w:r>
    </w:p>
    <w:p w:rsidR="00667B25" w:rsidRPr="00667B25" w:rsidRDefault="00667B25" w:rsidP="00667B25">
      <w:r w:rsidRPr="00667B25">
        <w:rPr>
          <w:rFonts w:hint="eastAsia"/>
        </w:rPr>
        <w:lastRenderedPageBreak/>
        <w:t>B</w:t>
      </w:r>
      <w:r w:rsidRPr="00667B25">
        <w:rPr>
          <w:rFonts w:hint="eastAsia"/>
        </w:rPr>
        <w:t>、推进党的建设新的伟大工程</w:t>
      </w:r>
    </w:p>
    <w:p w:rsidR="00667B25" w:rsidRPr="00667B25" w:rsidRDefault="00667B25" w:rsidP="00667B25">
      <w:r w:rsidRPr="00667B25">
        <w:rPr>
          <w:rFonts w:hint="eastAsia"/>
        </w:rPr>
        <w:t>C</w:t>
      </w:r>
      <w:r w:rsidRPr="00667B25">
        <w:rPr>
          <w:rFonts w:hint="eastAsia"/>
        </w:rPr>
        <w:t>、推进中国特色社会主义伟大事业</w:t>
      </w:r>
    </w:p>
    <w:p w:rsidR="00667B25" w:rsidRPr="00667B25" w:rsidRDefault="00667B25" w:rsidP="00667B25">
      <w:r w:rsidRPr="00667B25">
        <w:rPr>
          <w:rFonts w:hint="eastAsia"/>
        </w:rPr>
        <w:t>D</w:t>
      </w:r>
      <w:r w:rsidRPr="00667B25">
        <w:rPr>
          <w:rFonts w:hint="eastAsia"/>
        </w:rPr>
        <w:t>、实现中华民族伟大复兴的梦想</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79" w:name="F79"/>
      <w:r w:rsidRPr="00667B25">
        <w:t>79</w:t>
      </w:r>
      <w:r w:rsidRPr="00667B25">
        <w:t>、单选题实现伟大梦想，必须建设伟大工程。这个伟大工程就是我们党正在深入推进的（</w:t>
      </w:r>
      <w:r w:rsidRPr="00667B25">
        <w:t xml:space="preserve"> </w:t>
      </w:r>
      <w:r w:rsidRPr="00667B25">
        <w:t>）。</w:t>
      </w:r>
    </w:p>
    <w:bookmarkEnd w:id="79"/>
    <w:p w:rsidR="00667B25" w:rsidRPr="00667B25" w:rsidRDefault="00667B25" w:rsidP="00667B25">
      <w:r w:rsidRPr="00667B25">
        <w:rPr>
          <w:rFonts w:hint="eastAsia"/>
        </w:rPr>
        <w:t>A</w:t>
      </w:r>
      <w:r w:rsidRPr="00667B25">
        <w:rPr>
          <w:rFonts w:hint="eastAsia"/>
        </w:rPr>
        <w:t>、马克思主义理论研究和建设工程</w:t>
      </w:r>
    </w:p>
    <w:p w:rsidR="00667B25" w:rsidRPr="00667B25" w:rsidRDefault="00667B25" w:rsidP="00667B25">
      <w:r w:rsidRPr="00667B25">
        <w:rPr>
          <w:rFonts w:hint="eastAsia"/>
        </w:rPr>
        <w:t>B</w:t>
      </w:r>
      <w:r w:rsidRPr="00667B25">
        <w:rPr>
          <w:rFonts w:hint="eastAsia"/>
        </w:rPr>
        <w:t>、党的建设新的伟大工程</w:t>
      </w:r>
    </w:p>
    <w:p w:rsidR="00667B25" w:rsidRPr="00667B25" w:rsidRDefault="00667B25" w:rsidP="00667B25">
      <w:r w:rsidRPr="00667B25">
        <w:rPr>
          <w:rFonts w:hint="eastAsia"/>
        </w:rPr>
        <w:t>C</w:t>
      </w:r>
      <w:r w:rsidRPr="00667B25">
        <w:rPr>
          <w:rFonts w:hint="eastAsia"/>
        </w:rPr>
        <w:t>、中国特色社会主义伟大事业</w:t>
      </w:r>
    </w:p>
    <w:p w:rsidR="00667B25" w:rsidRPr="00667B25" w:rsidRDefault="00667B25" w:rsidP="00667B25">
      <w:r w:rsidRPr="00667B25">
        <w:rPr>
          <w:rFonts w:hint="eastAsia"/>
        </w:rPr>
        <w:t>D</w:t>
      </w:r>
      <w:r w:rsidRPr="00667B25">
        <w:rPr>
          <w:rFonts w:hint="eastAsia"/>
        </w:rPr>
        <w:t>、具有许多新的历史特点的伟大斗争</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80" w:name="F80"/>
      <w:r w:rsidRPr="00667B25">
        <w:t>80</w:t>
      </w:r>
      <w:r w:rsidRPr="00667B25">
        <w:t>、单选题伟大斗争，伟大工程，伟大事业，伟大梦想，紧密联系、相互贯通、相互作用，其中起决定性作用的是（</w:t>
      </w:r>
      <w:r w:rsidRPr="00667B25">
        <w:t xml:space="preserve"> </w:t>
      </w:r>
      <w:r w:rsidRPr="00667B25">
        <w:t>）。</w:t>
      </w:r>
    </w:p>
    <w:bookmarkEnd w:id="80"/>
    <w:p w:rsidR="00667B25" w:rsidRPr="00667B25" w:rsidRDefault="00667B25" w:rsidP="00667B25">
      <w:r w:rsidRPr="00667B25">
        <w:rPr>
          <w:rFonts w:hint="eastAsia"/>
        </w:rPr>
        <w:t>A</w:t>
      </w:r>
      <w:r w:rsidRPr="00667B25">
        <w:rPr>
          <w:rFonts w:hint="eastAsia"/>
        </w:rPr>
        <w:t>、具有许多新的历史特点的伟大斗争</w:t>
      </w:r>
    </w:p>
    <w:p w:rsidR="00667B25" w:rsidRPr="00667B25" w:rsidRDefault="00667B25" w:rsidP="00667B25">
      <w:r w:rsidRPr="00667B25">
        <w:rPr>
          <w:rFonts w:hint="eastAsia"/>
        </w:rPr>
        <w:t>B</w:t>
      </w:r>
      <w:r w:rsidRPr="00667B25">
        <w:rPr>
          <w:rFonts w:hint="eastAsia"/>
        </w:rPr>
        <w:t>、党的建设新的伟大工程</w:t>
      </w:r>
    </w:p>
    <w:p w:rsidR="00667B25" w:rsidRPr="00667B25" w:rsidRDefault="00667B25" w:rsidP="00667B25">
      <w:r w:rsidRPr="00667B25">
        <w:rPr>
          <w:rFonts w:hint="eastAsia"/>
        </w:rPr>
        <w:t>C</w:t>
      </w:r>
      <w:r w:rsidRPr="00667B25">
        <w:rPr>
          <w:rFonts w:hint="eastAsia"/>
        </w:rPr>
        <w:t>、中国特色社会主义伟大事业</w:t>
      </w:r>
    </w:p>
    <w:p w:rsidR="00667B25" w:rsidRPr="00667B25" w:rsidRDefault="00667B25" w:rsidP="00667B25">
      <w:r w:rsidRPr="00667B25">
        <w:rPr>
          <w:rFonts w:hint="eastAsia"/>
        </w:rPr>
        <w:t>D</w:t>
      </w:r>
      <w:r w:rsidRPr="00667B25">
        <w:rPr>
          <w:rFonts w:hint="eastAsia"/>
        </w:rPr>
        <w:t>、中华民族伟大复兴梦想</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81" w:name="F81"/>
      <w:r w:rsidRPr="00667B25">
        <w:t>81</w:t>
      </w:r>
      <w:r w:rsidRPr="00667B25">
        <w:t>、单选题使命呼唤担当，使命引领未来。我们要不负人民重托、无愧历史选择，在（</w:t>
      </w:r>
      <w:r w:rsidRPr="00667B25">
        <w:t xml:space="preserve"> </w:t>
      </w:r>
      <w:r w:rsidRPr="00667B25">
        <w:t>）的伟大实践中，以党的坚强领导和顽强奋斗，激励全体中华儿女不断奋进，凝聚起同心共筑中国梦的磅礴力量！</w:t>
      </w:r>
    </w:p>
    <w:bookmarkEnd w:id="81"/>
    <w:p w:rsidR="00667B25" w:rsidRPr="00667B25" w:rsidRDefault="00667B25" w:rsidP="00667B25">
      <w:r w:rsidRPr="00667B25">
        <w:rPr>
          <w:rFonts w:hint="eastAsia"/>
        </w:rPr>
        <w:t>A</w:t>
      </w:r>
      <w:r w:rsidRPr="00667B25">
        <w:rPr>
          <w:rFonts w:hint="eastAsia"/>
        </w:rPr>
        <w:t>、改革开放</w:t>
      </w:r>
    </w:p>
    <w:p w:rsidR="00667B25" w:rsidRPr="00667B25" w:rsidRDefault="00667B25" w:rsidP="00667B25">
      <w:r w:rsidRPr="00667B25">
        <w:rPr>
          <w:rFonts w:hint="eastAsia"/>
        </w:rPr>
        <w:t>B</w:t>
      </w:r>
      <w:r w:rsidRPr="00667B25">
        <w:rPr>
          <w:rFonts w:hint="eastAsia"/>
        </w:rPr>
        <w:t>、社会主义现代化建设</w:t>
      </w:r>
    </w:p>
    <w:p w:rsidR="00667B25" w:rsidRPr="00667B25" w:rsidRDefault="00667B25" w:rsidP="00667B25">
      <w:r w:rsidRPr="00667B25">
        <w:rPr>
          <w:rFonts w:hint="eastAsia"/>
        </w:rPr>
        <w:t>C</w:t>
      </w:r>
      <w:r w:rsidRPr="00667B25">
        <w:rPr>
          <w:rFonts w:hint="eastAsia"/>
        </w:rPr>
        <w:t>、中国特色社会主义</w:t>
      </w:r>
    </w:p>
    <w:p w:rsidR="00667B25" w:rsidRPr="00667B25" w:rsidRDefault="00667B25" w:rsidP="00667B25">
      <w:r w:rsidRPr="00667B25">
        <w:rPr>
          <w:rFonts w:hint="eastAsia"/>
        </w:rPr>
        <w:t>D</w:t>
      </w:r>
      <w:r w:rsidRPr="00667B25">
        <w:rPr>
          <w:rFonts w:hint="eastAsia"/>
        </w:rPr>
        <w:t>、新时代中国特色社会主义</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82" w:name="F82"/>
      <w:r w:rsidRPr="00667B25">
        <w:t>82</w:t>
      </w:r>
      <w:r w:rsidRPr="00667B25">
        <w:t>、多选题我们党深刻认识到，实现中华民族伟大复兴，必须推翻压在中</w:t>
      </w:r>
      <w:r w:rsidRPr="00667B25">
        <w:lastRenderedPageBreak/>
        <w:t>国人民头上的（</w:t>
      </w:r>
      <w:r w:rsidRPr="00667B25">
        <w:t xml:space="preserve"> </w:t>
      </w:r>
      <w:r w:rsidRPr="00667B25">
        <w:t>）三座大山，实现民族独立、人民解放、国家统一、社会稳定。</w:t>
      </w:r>
    </w:p>
    <w:bookmarkEnd w:id="82"/>
    <w:p w:rsidR="00667B25" w:rsidRPr="00667B25" w:rsidRDefault="00667B25" w:rsidP="00667B25">
      <w:r w:rsidRPr="00667B25">
        <w:rPr>
          <w:rFonts w:hint="eastAsia"/>
        </w:rPr>
        <w:t>A</w:t>
      </w:r>
      <w:r w:rsidRPr="00667B25">
        <w:rPr>
          <w:rFonts w:hint="eastAsia"/>
        </w:rPr>
        <w:t>、帝国主义</w:t>
      </w:r>
    </w:p>
    <w:p w:rsidR="00667B25" w:rsidRPr="00667B25" w:rsidRDefault="00667B25" w:rsidP="00667B25">
      <w:r w:rsidRPr="00667B25">
        <w:rPr>
          <w:rFonts w:hint="eastAsia"/>
        </w:rPr>
        <w:t>B</w:t>
      </w:r>
      <w:r w:rsidRPr="00667B25">
        <w:rPr>
          <w:rFonts w:hint="eastAsia"/>
        </w:rPr>
        <w:t>、封建主义</w:t>
      </w:r>
    </w:p>
    <w:p w:rsidR="00667B25" w:rsidRPr="00667B25" w:rsidRDefault="00667B25" w:rsidP="00667B25">
      <w:r w:rsidRPr="00667B25">
        <w:rPr>
          <w:rFonts w:hint="eastAsia"/>
        </w:rPr>
        <w:t>C</w:t>
      </w:r>
      <w:r w:rsidRPr="00667B25">
        <w:rPr>
          <w:rFonts w:hint="eastAsia"/>
        </w:rPr>
        <w:t>、资本主义</w:t>
      </w:r>
    </w:p>
    <w:p w:rsidR="00667B25" w:rsidRPr="00667B25" w:rsidRDefault="00667B25" w:rsidP="00667B25">
      <w:r w:rsidRPr="00667B25">
        <w:rPr>
          <w:rFonts w:hint="eastAsia"/>
        </w:rPr>
        <w:t>D</w:t>
      </w:r>
      <w:r w:rsidRPr="00667B25">
        <w:rPr>
          <w:rFonts w:hint="eastAsia"/>
        </w:rPr>
        <w:t>、官僚资本主义</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83" w:name="F83"/>
      <w:r w:rsidRPr="00667B25">
        <w:t>83</w:t>
      </w:r>
      <w:r w:rsidRPr="00667B25">
        <w:t>、多选题我们党团结带领人民完成社会主义革命，确立社会主义基本制度，推进社会主义建设，完成了中华民族有史以来最为广泛而深刻的社会变革，为当代中国一切发展进步奠定了（</w:t>
      </w:r>
      <w:r w:rsidRPr="00667B25">
        <w:t xml:space="preserve"> </w:t>
      </w:r>
      <w:r w:rsidRPr="00667B25">
        <w:t>）。</w:t>
      </w:r>
    </w:p>
    <w:bookmarkEnd w:id="83"/>
    <w:p w:rsidR="00667B25" w:rsidRPr="00667B25" w:rsidRDefault="00667B25" w:rsidP="00667B25">
      <w:r w:rsidRPr="00667B25">
        <w:rPr>
          <w:rFonts w:hint="eastAsia"/>
        </w:rPr>
        <w:t>A</w:t>
      </w:r>
      <w:r w:rsidRPr="00667B25">
        <w:rPr>
          <w:rFonts w:hint="eastAsia"/>
        </w:rPr>
        <w:t>、根本政治前提</w:t>
      </w:r>
    </w:p>
    <w:p w:rsidR="00667B25" w:rsidRPr="00667B25" w:rsidRDefault="00667B25" w:rsidP="00667B25">
      <w:r w:rsidRPr="00667B25">
        <w:rPr>
          <w:rFonts w:hint="eastAsia"/>
        </w:rPr>
        <w:t>B</w:t>
      </w:r>
      <w:r w:rsidRPr="00667B25">
        <w:rPr>
          <w:rFonts w:hint="eastAsia"/>
        </w:rPr>
        <w:t>、根本经济前提</w:t>
      </w:r>
    </w:p>
    <w:p w:rsidR="00667B25" w:rsidRPr="00667B25" w:rsidRDefault="00667B25" w:rsidP="00667B25">
      <w:r w:rsidRPr="00667B25">
        <w:rPr>
          <w:rFonts w:hint="eastAsia"/>
        </w:rPr>
        <w:t>C</w:t>
      </w:r>
      <w:r w:rsidRPr="00667B25">
        <w:rPr>
          <w:rFonts w:hint="eastAsia"/>
        </w:rPr>
        <w:t>、制度基础</w:t>
      </w:r>
    </w:p>
    <w:p w:rsidR="00667B25" w:rsidRPr="00667B25" w:rsidRDefault="00667B25" w:rsidP="00667B25">
      <w:r w:rsidRPr="00667B25">
        <w:rPr>
          <w:rFonts w:hint="eastAsia"/>
        </w:rPr>
        <w:t>D</w:t>
      </w:r>
      <w:r w:rsidRPr="00667B25">
        <w:rPr>
          <w:rFonts w:hint="eastAsia"/>
        </w:rPr>
        <w:t>、物质基础</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w:t>
      </w:r>
      <w:proofErr w:type="gramEnd"/>
    </w:p>
    <w:p w:rsidR="00667B25" w:rsidRPr="00667B25" w:rsidRDefault="00667B25" w:rsidP="00667B25">
      <w:pPr>
        <w:numPr>
          <w:ilvl w:val="0"/>
          <w:numId w:val="1"/>
        </w:numPr>
      </w:pPr>
      <w:bookmarkStart w:id="84" w:name="F84"/>
      <w:r w:rsidRPr="00667B25">
        <w:t>84</w:t>
      </w:r>
      <w:r w:rsidRPr="00667B25">
        <w:t>、多选题全党要更加自觉地坚定党性原则，勇于直面问题，敢于刮骨疗毒，消除一切损害党的先进性和纯洁性的因素，清除一切侵蚀党的健康肌体的病毒，不断增强党的（</w:t>
      </w:r>
      <w:r w:rsidRPr="00667B25">
        <w:t xml:space="preserve"> </w:t>
      </w:r>
      <w:r w:rsidRPr="00667B25">
        <w:t>），确保我们党永葆旺盛生命力和强大战斗力。</w:t>
      </w:r>
    </w:p>
    <w:bookmarkEnd w:id="84"/>
    <w:p w:rsidR="00667B25" w:rsidRPr="00667B25" w:rsidRDefault="00667B25" w:rsidP="00667B25">
      <w:r w:rsidRPr="00667B25">
        <w:rPr>
          <w:rFonts w:hint="eastAsia"/>
        </w:rPr>
        <w:t>A</w:t>
      </w:r>
      <w:r w:rsidRPr="00667B25">
        <w:rPr>
          <w:rFonts w:hint="eastAsia"/>
        </w:rPr>
        <w:t>、政治领导力</w:t>
      </w:r>
    </w:p>
    <w:p w:rsidR="00667B25" w:rsidRPr="00667B25" w:rsidRDefault="00667B25" w:rsidP="00667B25">
      <w:r w:rsidRPr="00667B25">
        <w:rPr>
          <w:rFonts w:hint="eastAsia"/>
        </w:rPr>
        <w:t>B</w:t>
      </w:r>
      <w:r w:rsidRPr="00667B25">
        <w:rPr>
          <w:rFonts w:hint="eastAsia"/>
        </w:rPr>
        <w:t>、思想引领力</w:t>
      </w:r>
    </w:p>
    <w:p w:rsidR="00667B25" w:rsidRPr="00667B25" w:rsidRDefault="00667B25" w:rsidP="00667B25">
      <w:r w:rsidRPr="00667B25">
        <w:rPr>
          <w:rFonts w:hint="eastAsia"/>
        </w:rPr>
        <w:t>C</w:t>
      </w:r>
      <w:r w:rsidRPr="00667B25">
        <w:rPr>
          <w:rFonts w:hint="eastAsia"/>
        </w:rPr>
        <w:t>、群众组织力</w:t>
      </w:r>
    </w:p>
    <w:p w:rsidR="00667B25" w:rsidRPr="00667B25" w:rsidRDefault="00667B25" w:rsidP="00667B25">
      <w:r w:rsidRPr="00667B25">
        <w:rPr>
          <w:rFonts w:hint="eastAsia"/>
        </w:rPr>
        <w:t>D</w:t>
      </w:r>
      <w:r w:rsidRPr="00667B25">
        <w:rPr>
          <w:rFonts w:hint="eastAsia"/>
        </w:rPr>
        <w:t>、社会号召力</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85" w:name="F85"/>
      <w:r w:rsidRPr="00667B25">
        <w:t>85</w:t>
      </w:r>
      <w:r w:rsidRPr="00667B25">
        <w:t>、单选题（</w:t>
      </w:r>
      <w:r w:rsidRPr="00667B25">
        <w:t xml:space="preserve"> </w:t>
      </w:r>
      <w:r w:rsidRPr="00667B25">
        <w:t>）是当代中国发展进步的根本制度保障。</w:t>
      </w:r>
    </w:p>
    <w:bookmarkEnd w:id="85"/>
    <w:p w:rsidR="00667B25" w:rsidRPr="00667B25" w:rsidRDefault="00667B25" w:rsidP="00667B25">
      <w:r w:rsidRPr="00667B25">
        <w:rPr>
          <w:rFonts w:hint="eastAsia"/>
        </w:rPr>
        <w:t>A</w:t>
      </w:r>
      <w:r w:rsidRPr="00667B25">
        <w:rPr>
          <w:rFonts w:hint="eastAsia"/>
        </w:rPr>
        <w:t>、中国特色社会主义道路</w:t>
      </w:r>
    </w:p>
    <w:p w:rsidR="00667B25" w:rsidRPr="00667B25" w:rsidRDefault="00667B25" w:rsidP="00667B25">
      <w:r w:rsidRPr="00667B25">
        <w:rPr>
          <w:rFonts w:hint="eastAsia"/>
        </w:rPr>
        <w:t>B</w:t>
      </w:r>
      <w:r w:rsidRPr="00667B25">
        <w:rPr>
          <w:rFonts w:hint="eastAsia"/>
        </w:rPr>
        <w:t>、中国特色社会主义理论体系</w:t>
      </w:r>
    </w:p>
    <w:p w:rsidR="00667B25" w:rsidRPr="00667B25" w:rsidRDefault="00667B25" w:rsidP="00667B25">
      <w:r w:rsidRPr="00667B25">
        <w:rPr>
          <w:rFonts w:hint="eastAsia"/>
        </w:rPr>
        <w:t>C</w:t>
      </w:r>
      <w:r w:rsidRPr="00667B25">
        <w:rPr>
          <w:rFonts w:hint="eastAsia"/>
        </w:rPr>
        <w:t>、中国特色社会主义制度</w:t>
      </w:r>
    </w:p>
    <w:p w:rsidR="00667B25" w:rsidRPr="00667B25" w:rsidRDefault="00667B25" w:rsidP="00667B25">
      <w:r w:rsidRPr="00667B25">
        <w:rPr>
          <w:rFonts w:hint="eastAsia"/>
        </w:rPr>
        <w:lastRenderedPageBreak/>
        <w:t>D</w:t>
      </w:r>
      <w:r w:rsidRPr="00667B25">
        <w:rPr>
          <w:rFonts w:hint="eastAsia"/>
        </w:rPr>
        <w:t>、中国特色社会主义文化</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86" w:name="F86"/>
      <w:r w:rsidRPr="00667B25">
        <w:t>86</w:t>
      </w:r>
      <w:r w:rsidRPr="00667B25">
        <w:t>、多选题全党要更加自觉地增强（</w:t>
      </w:r>
      <w:r w:rsidRPr="00667B25">
        <w:t xml:space="preserve"> </w:t>
      </w:r>
      <w:r w:rsidRPr="00667B25">
        <w:t>），既不走封闭僵化的老路，也不走改旗易帜的邪路，保持政治定力，坚持实干兴邦，始终坚持和发展中国特色社会主义。</w:t>
      </w:r>
    </w:p>
    <w:bookmarkEnd w:id="86"/>
    <w:p w:rsidR="00667B25" w:rsidRPr="00667B25" w:rsidRDefault="00667B25" w:rsidP="00667B25">
      <w:r w:rsidRPr="00667B25">
        <w:rPr>
          <w:rFonts w:hint="eastAsia"/>
        </w:rPr>
        <w:t>A</w:t>
      </w:r>
      <w:r w:rsidRPr="00667B25">
        <w:rPr>
          <w:rFonts w:hint="eastAsia"/>
        </w:rPr>
        <w:t>、道路自信</w:t>
      </w:r>
    </w:p>
    <w:p w:rsidR="00667B25" w:rsidRPr="00667B25" w:rsidRDefault="00667B25" w:rsidP="00667B25">
      <w:r w:rsidRPr="00667B25">
        <w:rPr>
          <w:rFonts w:hint="eastAsia"/>
        </w:rPr>
        <w:t>B</w:t>
      </w:r>
      <w:r w:rsidRPr="00667B25">
        <w:rPr>
          <w:rFonts w:hint="eastAsia"/>
        </w:rPr>
        <w:t>、理论自信</w:t>
      </w:r>
    </w:p>
    <w:p w:rsidR="00667B25" w:rsidRPr="00667B25" w:rsidRDefault="00667B25" w:rsidP="00667B25">
      <w:r w:rsidRPr="00667B25">
        <w:rPr>
          <w:rFonts w:hint="eastAsia"/>
        </w:rPr>
        <w:t>C</w:t>
      </w:r>
      <w:r w:rsidRPr="00667B25">
        <w:rPr>
          <w:rFonts w:hint="eastAsia"/>
        </w:rPr>
        <w:t>、制度自信</w:t>
      </w:r>
    </w:p>
    <w:p w:rsidR="00667B25" w:rsidRPr="00667B25" w:rsidRDefault="00667B25" w:rsidP="00667B25">
      <w:r w:rsidRPr="00667B25">
        <w:rPr>
          <w:rFonts w:hint="eastAsia"/>
        </w:rPr>
        <w:t>D</w:t>
      </w:r>
      <w:r w:rsidRPr="00667B25">
        <w:rPr>
          <w:rFonts w:hint="eastAsia"/>
        </w:rPr>
        <w:t>、文化自信</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87" w:name="F87"/>
      <w:r w:rsidRPr="00667B25">
        <w:t>87</w:t>
      </w:r>
      <w:r w:rsidRPr="00667B25">
        <w:t>、多选题推进伟大工程，要结合（</w:t>
      </w:r>
      <w:r w:rsidRPr="00667B25">
        <w:t xml:space="preserve"> </w:t>
      </w:r>
      <w:r w:rsidRPr="00667B25">
        <w:t>）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bookmarkEnd w:id="87"/>
    <w:p w:rsidR="00667B25" w:rsidRPr="00667B25" w:rsidRDefault="00667B25" w:rsidP="00667B25">
      <w:r w:rsidRPr="00667B25">
        <w:rPr>
          <w:rFonts w:hint="eastAsia"/>
        </w:rPr>
        <w:t>A</w:t>
      </w:r>
      <w:r w:rsidRPr="00667B25">
        <w:rPr>
          <w:rFonts w:hint="eastAsia"/>
        </w:rPr>
        <w:t>、伟大斗争</w:t>
      </w:r>
    </w:p>
    <w:p w:rsidR="00667B25" w:rsidRPr="00667B25" w:rsidRDefault="00667B25" w:rsidP="00667B25">
      <w:r w:rsidRPr="00667B25">
        <w:rPr>
          <w:rFonts w:hint="eastAsia"/>
        </w:rPr>
        <w:t>B</w:t>
      </w:r>
      <w:r w:rsidRPr="00667B25">
        <w:rPr>
          <w:rFonts w:hint="eastAsia"/>
        </w:rPr>
        <w:t>、伟大事业</w:t>
      </w:r>
    </w:p>
    <w:p w:rsidR="00667B25" w:rsidRPr="00667B25" w:rsidRDefault="00667B25" w:rsidP="00667B25">
      <w:r w:rsidRPr="00667B25">
        <w:rPr>
          <w:rFonts w:hint="eastAsia"/>
        </w:rPr>
        <w:t>C</w:t>
      </w:r>
      <w:r w:rsidRPr="00667B25">
        <w:rPr>
          <w:rFonts w:hint="eastAsia"/>
        </w:rPr>
        <w:t>、伟大梦想</w:t>
      </w:r>
    </w:p>
    <w:p w:rsidR="00667B25" w:rsidRPr="00667B25" w:rsidRDefault="00667B25" w:rsidP="00667B25">
      <w:r w:rsidRPr="00667B25">
        <w:rPr>
          <w:rFonts w:hint="eastAsia"/>
        </w:rPr>
        <w:t>D</w:t>
      </w:r>
      <w:r w:rsidRPr="00667B25">
        <w:rPr>
          <w:rFonts w:hint="eastAsia"/>
        </w:rPr>
        <w:t>、伟大道路</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88" w:name="F88"/>
      <w:r w:rsidRPr="00667B25">
        <w:t>88</w:t>
      </w:r>
      <w:r w:rsidRPr="00667B25">
        <w:t>、单</w:t>
      </w:r>
      <w:proofErr w:type="gramStart"/>
      <w:r w:rsidRPr="00667B25">
        <w:t>选题党</w:t>
      </w:r>
      <w:proofErr w:type="gramEnd"/>
      <w:r w:rsidRPr="00667B25">
        <w:t>是最高政治领导力量，提出新时代党的建设总要求，突出（</w:t>
      </w:r>
      <w:r w:rsidRPr="00667B25">
        <w:t xml:space="preserve"> </w:t>
      </w:r>
      <w:r w:rsidRPr="00667B25">
        <w:t>）在党的建设中的重要地位。</w:t>
      </w:r>
    </w:p>
    <w:bookmarkEnd w:id="88"/>
    <w:p w:rsidR="00667B25" w:rsidRPr="00667B25" w:rsidRDefault="00667B25" w:rsidP="00667B25">
      <w:r w:rsidRPr="00667B25">
        <w:rPr>
          <w:rFonts w:hint="eastAsia"/>
        </w:rPr>
        <w:t>A</w:t>
      </w:r>
      <w:r w:rsidRPr="00667B25">
        <w:rPr>
          <w:rFonts w:hint="eastAsia"/>
        </w:rPr>
        <w:t>、政治建设</w:t>
      </w:r>
    </w:p>
    <w:p w:rsidR="00667B25" w:rsidRPr="00667B25" w:rsidRDefault="00667B25" w:rsidP="00667B25">
      <w:r w:rsidRPr="00667B25">
        <w:rPr>
          <w:rFonts w:hint="eastAsia"/>
        </w:rPr>
        <w:t>B</w:t>
      </w:r>
      <w:r w:rsidRPr="00667B25">
        <w:rPr>
          <w:rFonts w:hint="eastAsia"/>
        </w:rPr>
        <w:t>、思想建设</w:t>
      </w:r>
    </w:p>
    <w:p w:rsidR="00667B25" w:rsidRPr="00667B25" w:rsidRDefault="00667B25" w:rsidP="00667B25">
      <w:r w:rsidRPr="00667B25">
        <w:rPr>
          <w:rFonts w:hint="eastAsia"/>
        </w:rPr>
        <w:t>C</w:t>
      </w:r>
      <w:r w:rsidRPr="00667B25">
        <w:rPr>
          <w:rFonts w:hint="eastAsia"/>
        </w:rPr>
        <w:t>、组织建设</w:t>
      </w:r>
    </w:p>
    <w:p w:rsidR="00667B25" w:rsidRPr="00667B25" w:rsidRDefault="00667B25" w:rsidP="00667B25">
      <w:r w:rsidRPr="00667B25">
        <w:rPr>
          <w:rFonts w:hint="eastAsia"/>
        </w:rPr>
        <w:t>D</w:t>
      </w:r>
      <w:r w:rsidRPr="00667B25">
        <w:rPr>
          <w:rFonts w:hint="eastAsia"/>
        </w:rPr>
        <w:t>、作风建设</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89" w:name="F89"/>
      <w:r w:rsidRPr="00667B25">
        <w:t>89</w:t>
      </w:r>
      <w:r w:rsidRPr="00667B25">
        <w:t>、单选题习近平新时代中国特色社会主义思想是马克思主义中国化（</w:t>
      </w:r>
      <w:r w:rsidRPr="00667B25">
        <w:t xml:space="preserve"> </w:t>
      </w:r>
      <w:r w:rsidRPr="00667B25">
        <w:t>）。</w:t>
      </w:r>
    </w:p>
    <w:bookmarkEnd w:id="89"/>
    <w:p w:rsidR="00667B25" w:rsidRPr="00667B25" w:rsidRDefault="00667B25" w:rsidP="00667B25">
      <w:r w:rsidRPr="00667B25">
        <w:rPr>
          <w:rFonts w:hint="eastAsia"/>
        </w:rPr>
        <w:lastRenderedPageBreak/>
        <w:t>A</w:t>
      </w:r>
      <w:r w:rsidRPr="00667B25">
        <w:rPr>
          <w:rFonts w:hint="eastAsia"/>
        </w:rPr>
        <w:t>、重大发展</w:t>
      </w:r>
    </w:p>
    <w:p w:rsidR="00667B25" w:rsidRPr="00667B25" w:rsidRDefault="00667B25" w:rsidP="00667B25">
      <w:r w:rsidRPr="00667B25">
        <w:rPr>
          <w:rFonts w:hint="eastAsia"/>
        </w:rPr>
        <w:t>B</w:t>
      </w:r>
      <w:r w:rsidRPr="00667B25">
        <w:rPr>
          <w:rFonts w:hint="eastAsia"/>
        </w:rPr>
        <w:t>、最新理论成果</w:t>
      </w:r>
    </w:p>
    <w:p w:rsidR="00667B25" w:rsidRPr="00667B25" w:rsidRDefault="00667B25" w:rsidP="00667B25">
      <w:r w:rsidRPr="00667B25">
        <w:rPr>
          <w:rFonts w:hint="eastAsia"/>
        </w:rPr>
        <w:t>C</w:t>
      </w:r>
      <w:r w:rsidRPr="00667B25">
        <w:rPr>
          <w:rFonts w:hint="eastAsia"/>
        </w:rPr>
        <w:t>、伟大理论创新</w:t>
      </w:r>
    </w:p>
    <w:p w:rsidR="00667B25" w:rsidRPr="00667B25" w:rsidRDefault="00667B25" w:rsidP="00667B25">
      <w:r w:rsidRPr="00667B25">
        <w:rPr>
          <w:rFonts w:hint="eastAsia"/>
        </w:rPr>
        <w:t>D</w:t>
      </w:r>
      <w:r w:rsidRPr="00667B25">
        <w:rPr>
          <w:rFonts w:hint="eastAsia"/>
        </w:rPr>
        <w:t>、根本成就</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90" w:name="F90"/>
      <w:r w:rsidRPr="00667B25">
        <w:t>90</w:t>
      </w:r>
      <w:r w:rsidRPr="00667B25">
        <w:t>、单选题（</w:t>
      </w:r>
      <w:r w:rsidRPr="00667B25">
        <w:t xml:space="preserve"> </w:t>
      </w:r>
      <w:r w:rsidRPr="00667B25">
        <w:t>）是解决我国一切问题的基础和关键。</w:t>
      </w:r>
    </w:p>
    <w:bookmarkEnd w:id="90"/>
    <w:p w:rsidR="00667B25" w:rsidRPr="00667B25" w:rsidRDefault="00667B25" w:rsidP="00667B25">
      <w:r w:rsidRPr="00667B25">
        <w:rPr>
          <w:rFonts w:hint="eastAsia"/>
        </w:rPr>
        <w:t>A</w:t>
      </w:r>
      <w:r w:rsidRPr="00667B25">
        <w:rPr>
          <w:rFonts w:hint="eastAsia"/>
        </w:rPr>
        <w:t>、改革</w:t>
      </w:r>
    </w:p>
    <w:p w:rsidR="00667B25" w:rsidRPr="00667B25" w:rsidRDefault="00667B25" w:rsidP="00667B25">
      <w:r w:rsidRPr="00667B25">
        <w:rPr>
          <w:rFonts w:hint="eastAsia"/>
        </w:rPr>
        <w:t>B</w:t>
      </w:r>
      <w:r w:rsidRPr="00667B25">
        <w:rPr>
          <w:rFonts w:hint="eastAsia"/>
        </w:rPr>
        <w:t>、稳定</w:t>
      </w:r>
    </w:p>
    <w:p w:rsidR="00667B25" w:rsidRPr="00667B25" w:rsidRDefault="00667B25" w:rsidP="00667B25">
      <w:r w:rsidRPr="00667B25">
        <w:rPr>
          <w:rFonts w:hint="eastAsia"/>
        </w:rPr>
        <w:t>C</w:t>
      </w:r>
      <w:r w:rsidRPr="00667B25">
        <w:rPr>
          <w:rFonts w:hint="eastAsia"/>
        </w:rPr>
        <w:t>、发展</w:t>
      </w:r>
    </w:p>
    <w:p w:rsidR="00667B25" w:rsidRPr="00667B25" w:rsidRDefault="00667B25" w:rsidP="00667B25">
      <w:r w:rsidRPr="00667B25">
        <w:rPr>
          <w:rFonts w:hint="eastAsia"/>
        </w:rPr>
        <w:t>D</w:t>
      </w:r>
      <w:r w:rsidRPr="00667B25">
        <w:rPr>
          <w:rFonts w:hint="eastAsia"/>
        </w:rPr>
        <w:t>、创新</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91" w:name="F91"/>
      <w:r w:rsidRPr="00667B25">
        <w:t>91</w:t>
      </w:r>
      <w:r w:rsidRPr="00667B25">
        <w:t>、单选题（</w:t>
      </w:r>
      <w:r w:rsidRPr="00667B25">
        <w:t xml:space="preserve"> </w:t>
      </w:r>
      <w:r w:rsidRPr="00667B25">
        <w:t>）是一个国家、一个民族发展中更基本、更深沉、更持久的力量。</w:t>
      </w:r>
    </w:p>
    <w:bookmarkEnd w:id="91"/>
    <w:p w:rsidR="00667B25" w:rsidRPr="00667B25" w:rsidRDefault="00667B25" w:rsidP="00667B25">
      <w:r w:rsidRPr="00667B25">
        <w:rPr>
          <w:rFonts w:hint="eastAsia"/>
        </w:rPr>
        <w:t>A</w:t>
      </w:r>
      <w:r w:rsidRPr="00667B25">
        <w:rPr>
          <w:rFonts w:hint="eastAsia"/>
        </w:rPr>
        <w:t>、制度自信</w:t>
      </w:r>
    </w:p>
    <w:p w:rsidR="00667B25" w:rsidRPr="00667B25" w:rsidRDefault="00667B25" w:rsidP="00667B25">
      <w:r w:rsidRPr="00667B25">
        <w:rPr>
          <w:rFonts w:hint="eastAsia"/>
        </w:rPr>
        <w:t>B</w:t>
      </w:r>
      <w:r w:rsidRPr="00667B25">
        <w:rPr>
          <w:rFonts w:hint="eastAsia"/>
        </w:rPr>
        <w:t>、道路自信</w:t>
      </w:r>
    </w:p>
    <w:p w:rsidR="00667B25" w:rsidRPr="00667B25" w:rsidRDefault="00667B25" w:rsidP="00667B25">
      <w:r w:rsidRPr="00667B25">
        <w:rPr>
          <w:rFonts w:hint="eastAsia"/>
        </w:rPr>
        <w:t>C</w:t>
      </w:r>
      <w:r w:rsidRPr="00667B25">
        <w:rPr>
          <w:rFonts w:hint="eastAsia"/>
        </w:rPr>
        <w:t>、文化自信</w:t>
      </w:r>
    </w:p>
    <w:p w:rsidR="00667B25" w:rsidRPr="00667B25" w:rsidRDefault="00667B25" w:rsidP="00667B25">
      <w:r w:rsidRPr="00667B25">
        <w:rPr>
          <w:rFonts w:hint="eastAsia"/>
        </w:rPr>
        <w:t>D</w:t>
      </w:r>
      <w:r w:rsidRPr="00667B25">
        <w:rPr>
          <w:rFonts w:hint="eastAsia"/>
        </w:rPr>
        <w:t>、理论自信</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92" w:name="F92"/>
      <w:r w:rsidRPr="00667B25">
        <w:t>92</w:t>
      </w:r>
      <w:r w:rsidRPr="00667B25">
        <w:t>、单选题发展社会主义先进文化，不忘本来、吸收外来、面向未来，更好构筑（</w:t>
      </w:r>
      <w:r w:rsidRPr="00667B25">
        <w:t xml:space="preserve"> </w:t>
      </w:r>
      <w:r w:rsidRPr="00667B25">
        <w:t>）、中国价值、（</w:t>
      </w:r>
      <w:r w:rsidRPr="00667B25">
        <w:t xml:space="preserve"> </w:t>
      </w:r>
      <w:r w:rsidRPr="00667B25">
        <w:t>），为人民提供精神指引。</w:t>
      </w:r>
    </w:p>
    <w:bookmarkEnd w:id="92"/>
    <w:p w:rsidR="00667B25" w:rsidRPr="00667B25" w:rsidRDefault="00667B25" w:rsidP="00667B25">
      <w:r w:rsidRPr="00667B25">
        <w:rPr>
          <w:rFonts w:hint="eastAsia"/>
        </w:rPr>
        <w:t>A</w:t>
      </w:r>
      <w:r w:rsidRPr="00667B25">
        <w:rPr>
          <w:rFonts w:hint="eastAsia"/>
        </w:rPr>
        <w:t>、中国文明</w:t>
      </w:r>
      <w:r w:rsidRPr="00667B25">
        <w:rPr>
          <w:rFonts w:hint="eastAsia"/>
        </w:rPr>
        <w:t xml:space="preserve"> </w:t>
      </w:r>
      <w:r w:rsidRPr="00667B25">
        <w:rPr>
          <w:rFonts w:hint="eastAsia"/>
        </w:rPr>
        <w:t>中国力量</w:t>
      </w:r>
    </w:p>
    <w:p w:rsidR="00667B25" w:rsidRPr="00667B25" w:rsidRDefault="00667B25" w:rsidP="00667B25">
      <w:r w:rsidRPr="00667B25">
        <w:rPr>
          <w:rFonts w:hint="eastAsia"/>
        </w:rPr>
        <w:t>B</w:t>
      </w:r>
      <w:r w:rsidRPr="00667B25">
        <w:rPr>
          <w:rFonts w:hint="eastAsia"/>
        </w:rPr>
        <w:t>、中国精神</w:t>
      </w:r>
      <w:r w:rsidRPr="00667B25">
        <w:rPr>
          <w:rFonts w:hint="eastAsia"/>
        </w:rPr>
        <w:t xml:space="preserve"> </w:t>
      </w:r>
      <w:r w:rsidRPr="00667B25">
        <w:rPr>
          <w:rFonts w:hint="eastAsia"/>
        </w:rPr>
        <w:t>中国力量</w:t>
      </w:r>
    </w:p>
    <w:p w:rsidR="00667B25" w:rsidRPr="00667B25" w:rsidRDefault="00667B25" w:rsidP="00667B25">
      <w:r w:rsidRPr="00667B25">
        <w:rPr>
          <w:rFonts w:hint="eastAsia"/>
        </w:rPr>
        <w:t>C</w:t>
      </w:r>
      <w:r w:rsidRPr="00667B25">
        <w:rPr>
          <w:rFonts w:hint="eastAsia"/>
        </w:rPr>
        <w:t>、中国文明</w:t>
      </w:r>
      <w:r w:rsidRPr="00667B25">
        <w:rPr>
          <w:rFonts w:hint="eastAsia"/>
        </w:rPr>
        <w:t xml:space="preserve"> </w:t>
      </w:r>
      <w:r w:rsidRPr="00667B25">
        <w:rPr>
          <w:rFonts w:hint="eastAsia"/>
        </w:rPr>
        <w:t>中国气质</w:t>
      </w:r>
    </w:p>
    <w:p w:rsidR="00667B25" w:rsidRPr="00667B25" w:rsidRDefault="00667B25" w:rsidP="00667B25">
      <w:r w:rsidRPr="00667B25">
        <w:rPr>
          <w:rFonts w:hint="eastAsia"/>
        </w:rPr>
        <w:t>D</w:t>
      </w:r>
      <w:r w:rsidRPr="00667B25">
        <w:rPr>
          <w:rFonts w:hint="eastAsia"/>
        </w:rPr>
        <w:t>、中国精神</w:t>
      </w:r>
      <w:r w:rsidRPr="00667B25">
        <w:rPr>
          <w:rFonts w:hint="eastAsia"/>
        </w:rPr>
        <w:t xml:space="preserve"> </w:t>
      </w:r>
      <w:r w:rsidRPr="00667B25">
        <w:rPr>
          <w:rFonts w:hint="eastAsia"/>
        </w:rPr>
        <w:t>中国气质</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93" w:name="F93"/>
      <w:r w:rsidRPr="00667B25">
        <w:t>93</w:t>
      </w:r>
      <w:r w:rsidRPr="00667B25">
        <w:t>、单选题（</w:t>
      </w:r>
      <w:r w:rsidRPr="00667B25">
        <w:t xml:space="preserve"> </w:t>
      </w:r>
      <w:r w:rsidRPr="00667B25">
        <w:t>）是中华民族永续发展的千年大计。</w:t>
      </w:r>
    </w:p>
    <w:bookmarkEnd w:id="93"/>
    <w:p w:rsidR="00667B25" w:rsidRPr="00667B25" w:rsidRDefault="00667B25" w:rsidP="00667B25">
      <w:r w:rsidRPr="00667B25">
        <w:rPr>
          <w:rFonts w:hint="eastAsia"/>
        </w:rPr>
        <w:t>A</w:t>
      </w:r>
      <w:r w:rsidRPr="00667B25">
        <w:rPr>
          <w:rFonts w:hint="eastAsia"/>
        </w:rPr>
        <w:t>、民主法制建设</w:t>
      </w:r>
    </w:p>
    <w:p w:rsidR="00667B25" w:rsidRPr="00667B25" w:rsidRDefault="00667B25" w:rsidP="00667B25">
      <w:r w:rsidRPr="00667B25">
        <w:rPr>
          <w:rFonts w:hint="eastAsia"/>
        </w:rPr>
        <w:lastRenderedPageBreak/>
        <w:t>B</w:t>
      </w:r>
      <w:r w:rsidRPr="00667B25">
        <w:rPr>
          <w:rFonts w:hint="eastAsia"/>
        </w:rPr>
        <w:t>、全民建成小康社会</w:t>
      </w:r>
    </w:p>
    <w:p w:rsidR="00667B25" w:rsidRPr="00667B25" w:rsidRDefault="00667B25" w:rsidP="00667B25">
      <w:r w:rsidRPr="00667B25">
        <w:rPr>
          <w:rFonts w:hint="eastAsia"/>
        </w:rPr>
        <w:t>C</w:t>
      </w:r>
      <w:r w:rsidRPr="00667B25">
        <w:rPr>
          <w:rFonts w:hint="eastAsia"/>
        </w:rPr>
        <w:t>、增进民生福祉</w:t>
      </w:r>
    </w:p>
    <w:p w:rsidR="00667B25" w:rsidRPr="00667B25" w:rsidRDefault="00667B25" w:rsidP="00667B25">
      <w:r w:rsidRPr="00667B25">
        <w:rPr>
          <w:rFonts w:hint="eastAsia"/>
        </w:rPr>
        <w:t>D</w:t>
      </w:r>
      <w:r w:rsidRPr="00667B25">
        <w:rPr>
          <w:rFonts w:hint="eastAsia"/>
        </w:rPr>
        <w:t>、建设生态文明</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94" w:name="F94"/>
      <w:r w:rsidRPr="00667B25">
        <w:t>94</w:t>
      </w:r>
      <w:r w:rsidRPr="00667B25">
        <w:t>、单选题坚持总体国家安全观，必须以（</w:t>
      </w:r>
      <w:r w:rsidRPr="00667B25">
        <w:t xml:space="preserve"> </w:t>
      </w:r>
      <w:r w:rsidRPr="00667B25">
        <w:t>）为根本。</w:t>
      </w:r>
    </w:p>
    <w:bookmarkEnd w:id="94"/>
    <w:p w:rsidR="00667B25" w:rsidRPr="00667B25" w:rsidRDefault="00667B25" w:rsidP="00667B25">
      <w:r w:rsidRPr="00667B25">
        <w:rPr>
          <w:rFonts w:hint="eastAsia"/>
        </w:rPr>
        <w:t>A</w:t>
      </w:r>
      <w:r w:rsidRPr="00667B25">
        <w:rPr>
          <w:rFonts w:hint="eastAsia"/>
        </w:rPr>
        <w:t>、经济安全</w:t>
      </w:r>
    </w:p>
    <w:p w:rsidR="00667B25" w:rsidRPr="00667B25" w:rsidRDefault="00667B25" w:rsidP="00667B25">
      <w:r w:rsidRPr="00667B25">
        <w:rPr>
          <w:rFonts w:hint="eastAsia"/>
        </w:rPr>
        <w:t>B</w:t>
      </w:r>
      <w:r w:rsidRPr="00667B25">
        <w:rPr>
          <w:rFonts w:hint="eastAsia"/>
        </w:rPr>
        <w:t>、政治安全</w:t>
      </w:r>
    </w:p>
    <w:p w:rsidR="00667B25" w:rsidRPr="00667B25" w:rsidRDefault="00667B25" w:rsidP="00667B25">
      <w:r w:rsidRPr="00667B25">
        <w:rPr>
          <w:rFonts w:hint="eastAsia"/>
        </w:rPr>
        <w:t>C</w:t>
      </w:r>
      <w:r w:rsidRPr="00667B25">
        <w:rPr>
          <w:rFonts w:hint="eastAsia"/>
        </w:rPr>
        <w:t>、国防安全</w:t>
      </w:r>
    </w:p>
    <w:p w:rsidR="00667B25" w:rsidRPr="00667B25" w:rsidRDefault="00667B25" w:rsidP="00667B25">
      <w:r w:rsidRPr="00667B25">
        <w:rPr>
          <w:rFonts w:hint="eastAsia"/>
        </w:rPr>
        <w:t>D</w:t>
      </w:r>
      <w:r w:rsidRPr="00667B25">
        <w:rPr>
          <w:rFonts w:hint="eastAsia"/>
        </w:rPr>
        <w:t>、周边安全</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95" w:name="F95"/>
      <w:r w:rsidRPr="00667B25">
        <w:t>95</w:t>
      </w:r>
      <w:r w:rsidRPr="00667B25">
        <w:t>、单选题确立新时代党的强军思想在国防和军队建设中的指导地位，坚持（</w:t>
      </w:r>
      <w:r w:rsidRPr="00667B25">
        <w:t xml:space="preserve"> </w:t>
      </w:r>
      <w:r w:rsidRPr="00667B25">
        <w:t>）、改革强军、（</w:t>
      </w:r>
      <w:r w:rsidRPr="00667B25">
        <w:t xml:space="preserve"> </w:t>
      </w:r>
      <w:r w:rsidRPr="00667B25">
        <w:t>）、依法治军。</w:t>
      </w:r>
    </w:p>
    <w:bookmarkEnd w:id="95"/>
    <w:p w:rsidR="00667B25" w:rsidRPr="00667B25" w:rsidRDefault="00667B25" w:rsidP="00667B25">
      <w:r w:rsidRPr="00667B25">
        <w:rPr>
          <w:rFonts w:hint="eastAsia"/>
        </w:rPr>
        <w:t>A</w:t>
      </w:r>
      <w:r w:rsidRPr="00667B25">
        <w:rPr>
          <w:rFonts w:hint="eastAsia"/>
        </w:rPr>
        <w:t>、政治建军</w:t>
      </w:r>
      <w:r w:rsidRPr="00667B25">
        <w:rPr>
          <w:rFonts w:hint="eastAsia"/>
        </w:rPr>
        <w:t xml:space="preserve"> </w:t>
      </w:r>
      <w:r w:rsidRPr="00667B25">
        <w:rPr>
          <w:rFonts w:hint="eastAsia"/>
        </w:rPr>
        <w:t>科技兴军</w:t>
      </w:r>
    </w:p>
    <w:p w:rsidR="00667B25" w:rsidRPr="00667B25" w:rsidRDefault="00667B25" w:rsidP="00667B25">
      <w:r w:rsidRPr="00667B25">
        <w:rPr>
          <w:rFonts w:hint="eastAsia"/>
        </w:rPr>
        <w:t>B</w:t>
      </w:r>
      <w:r w:rsidRPr="00667B25">
        <w:rPr>
          <w:rFonts w:hint="eastAsia"/>
        </w:rPr>
        <w:t>、思想建军</w:t>
      </w:r>
      <w:r w:rsidRPr="00667B25">
        <w:rPr>
          <w:rFonts w:hint="eastAsia"/>
        </w:rPr>
        <w:t xml:space="preserve"> </w:t>
      </w:r>
      <w:r w:rsidRPr="00667B25">
        <w:rPr>
          <w:rFonts w:hint="eastAsia"/>
        </w:rPr>
        <w:t>科技兴军</w:t>
      </w:r>
    </w:p>
    <w:p w:rsidR="00667B25" w:rsidRPr="00667B25" w:rsidRDefault="00667B25" w:rsidP="00667B25">
      <w:r w:rsidRPr="00667B25">
        <w:rPr>
          <w:rFonts w:hint="eastAsia"/>
        </w:rPr>
        <w:t>C</w:t>
      </w:r>
      <w:r w:rsidRPr="00667B25">
        <w:rPr>
          <w:rFonts w:hint="eastAsia"/>
        </w:rPr>
        <w:t>、政治建军</w:t>
      </w:r>
      <w:r w:rsidRPr="00667B25">
        <w:rPr>
          <w:rFonts w:hint="eastAsia"/>
        </w:rPr>
        <w:t xml:space="preserve"> </w:t>
      </w:r>
      <w:r w:rsidRPr="00667B25">
        <w:rPr>
          <w:rFonts w:hint="eastAsia"/>
        </w:rPr>
        <w:t>教育兴军</w:t>
      </w:r>
    </w:p>
    <w:p w:rsidR="00667B25" w:rsidRPr="00667B25" w:rsidRDefault="00667B25" w:rsidP="00667B25">
      <w:r w:rsidRPr="00667B25">
        <w:rPr>
          <w:rFonts w:hint="eastAsia"/>
        </w:rPr>
        <w:t>D</w:t>
      </w:r>
      <w:r w:rsidRPr="00667B25">
        <w:rPr>
          <w:rFonts w:hint="eastAsia"/>
        </w:rPr>
        <w:t>、思想建军</w:t>
      </w:r>
      <w:r w:rsidRPr="00667B25">
        <w:rPr>
          <w:rFonts w:hint="eastAsia"/>
        </w:rPr>
        <w:t xml:space="preserve"> </w:t>
      </w:r>
      <w:r w:rsidRPr="00667B25">
        <w:rPr>
          <w:rFonts w:hint="eastAsia"/>
        </w:rPr>
        <w:t>教育兴军</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96" w:name="F96"/>
      <w:r w:rsidRPr="00667B25">
        <w:t>96</w:t>
      </w:r>
      <w:r w:rsidRPr="00667B25">
        <w:t>、单选题必须统筹国内国际两个大局，始终不渝走和平发展道路、奉行（</w:t>
      </w:r>
      <w:r w:rsidRPr="00667B25">
        <w:t xml:space="preserve"> </w:t>
      </w:r>
      <w:r w:rsidRPr="00667B25">
        <w:t>）的开放战略。</w:t>
      </w:r>
    </w:p>
    <w:bookmarkEnd w:id="96"/>
    <w:p w:rsidR="00667B25" w:rsidRPr="00667B25" w:rsidRDefault="00667B25" w:rsidP="00667B25">
      <w:r w:rsidRPr="00667B25">
        <w:rPr>
          <w:rFonts w:hint="eastAsia"/>
        </w:rPr>
        <w:t>A</w:t>
      </w:r>
      <w:r w:rsidRPr="00667B25">
        <w:rPr>
          <w:rFonts w:hint="eastAsia"/>
        </w:rPr>
        <w:t>、互惠共赢</w:t>
      </w:r>
    </w:p>
    <w:p w:rsidR="00667B25" w:rsidRPr="00667B25" w:rsidRDefault="00667B25" w:rsidP="00667B25">
      <w:r w:rsidRPr="00667B25">
        <w:rPr>
          <w:rFonts w:hint="eastAsia"/>
        </w:rPr>
        <w:t>B</w:t>
      </w:r>
      <w:r w:rsidRPr="00667B25">
        <w:rPr>
          <w:rFonts w:hint="eastAsia"/>
        </w:rPr>
        <w:t>、互利双赢</w:t>
      </w:r>
    </w:p>
    <w:p w:rsidR="00667B25" w:rsidRPr="00667B25" w:rsidRDefault="00667B25" w:rsidP="00667B25">
      <w:r w:rsidRPr="00667B25">
        <w:rPr>
          <w:rFonts w:hint="eastAsia"/>
        </w:rPr>
        <w:t>C</w:t>
      </w:r>
      <w:r w:rsidRPr="00667B25">
        <w:rPr>
          <w:rFonts w:hint="eastAsia"/>
        </w:rPr>
        <w:t>、互利共赢</w:t>
      </w:r>
    </w:p>
    <w:p w:rsidR="00667B25" w:rsidRPr="00667B25" w:rsidRDefault="00667B25" w:rsidP="00667B25">
      <w:r w:rsidRPr="00667B25">
        <w:rPr>
          <w:rFonts w:hint="eastAsia"/>
        </w:rPr>
        <w:t>D</w:t>
      </w:r>
      <w:r w:rsidRPr="00667B25">
        <w:rPr>
          <w:rFonts w:hint="eastAsia"/>
        </w:rPr>
        <w:t>、互惠双赢</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97" w:name="F97"/>
      <w:r w:rsidRPr="00667B25">
        <w:t>97</w:t>
      </w:r>
      <w:r w:rsidRPr="00667B25">
        <w:t>、单选题严明党的纪律，强化党内监督，发展积极健康的党内（</w:t>
      </w:r>
      <w:r w:rsidRPr="00667B25">
        <w:t xml:space="preserve"> </w:t>
      </w:r>
      <w:r w:rsidRPr="00667B25">
        <w:t>），全面净化党内（</w:t>
      </w:r>
      <w:r w:rsidRPr="00667B25">
        <w:t xml:space="preserve"> </w:t>
      </w:r>
      <w:r w:rsidRPr="00667B25">
        <w:t>）。</w:t>
      </w:r>
    </w:p>
    <w:bookmarkEnd w:id="97"/>
    <w:p w:rsidR="00667B25" w:rsidRPr="00667B25" w:rsidRDefault="00667B25" w:rsidP="00667B25">
      <w:r w:rsidRPr="00667B25">
        <w:rPr>
          <w:rFonts w:hint="eastAsia"/>
        </w:rPr>
        <w:t>A</w:t>
      </w:r>
      <w:r w:rsidRPr="00667B25">
        <w:rPr>
          <w:rFonts w:hint="eastAsia"/>
        </w:rPr>
        <w:t>、政治文明</w:t>
      </w:r>
      <w:r w:rsidRPr="00667B25">
        <w:rPr>
          <w:rFonts w:hint="eastAsia"/>
        </w:rPr>
        <w:t xml:space="preserve"> </w:t>
      </w:r>
      <w:r w:rsidRPr="00667B25">
        <w:rPr>
          <w:rFonts w:hint="eastAsia"/>
        </w:rPr>
        <w:t>政治生活</w:t>
      </w:r>
    </w:p>
    <w:p w:rsidR="00667B25" w:rsidRPr="00667B25" w:rsidRDefault="00667B25" w:rsidP="00667B25">
      <w:r w:rsidRPr="00667B25">
        <w:rPr>
          <w:rFonts w:hint="eastAsia"/>
        </w:rPr>
        <w:lastRenderedPageBreak/>
        <w:t>B</w:t>
      </w:r>
      <w:r w:rsidRPr="00667B25">
        <w:rPr>
          <w:rFonts w:hint="eastAsia"/>
        </w:rPr>
        <w:t>、政治文化</w:t>
      </w:r>
      <w:r w:rsidRPr="00667B25">
        <w:rPr>
          <w:rFonts w:hint="eastAsia"/>
        </w:rPr>
        <w:t xml:space="preserve"> </w:t>
      </w:r>
      <w:r w:rsidRPr="00667B25">
        <w:rPr>
          <w:rFonts w:hint="eastAsia"/>
        </w:rPr>
        <w:t>政治生态</w:t>
      </w:r>
    </w:p>
    <w:p w:rsidR="00667B25" w:rsidRPr="00667B25" w:rsidRDefault="00667B25" w:rsidP="00667B25">
      <w:r w:rsidRPr="00667B25">
        <w:rPr>
          <w:rFonts w:hint="eastAsia"/>
        </w:rPr>
        <w:t>C</w:t>
      </w:r>
      <w:r w:rsidRPr="00667B25">
        <w:rPr>
          <w:rFonts w:hint="eastAsia"/>
        </w:rPr>
        <w:t>、政治文明</w:t>
      </w:r>
      <w:r w:rsidRPr="00667B25">
        <w:rPr>
          <w:rFonts w:hint="eastAsia"/>
        </w:rPr>
        <w:t xml:space="preserve"> </w:t>
      </w:r>
      <w:r w:rsidRPr="00667B25">
        <w:rPr>
          <w:rFonts w:hint="eastAsia"/>
        </w:rPr>
        <w:t>政治生态</w:t>
      </w:r>
    </w:p>
    <w:p w:rsidR="00667B25" w:rsidRPr="00667B25" w:rsidRDefault="00667B25" w:rsidP="00667B25">
      <w:r w:rsidRPr="00667B25">
        <w:rPr>
          <w:rFonts w:hint="eastAsia"/>
        </w:rPr>
        <w:t>D</w:t>
      </w:r>
      <w:r w:rsidRPr="00667B25">
        <w:rPr>
          <w:rFonts w:hint="eastAsia"/>
        </w:rPr>
        <w:t>、政治文化</w:t>
      </w:r>
      <w:r w:rsidRPr="00667B25">
        <w:rPr>
          <w:rFonts w:hint="eastAsia"/>
        </w:rPr>
        <w:t xml:space="preserve"> </w:t>
      </w:r>
      <w:r w:rsidRPr="00667B25">
        <w:rPr>
          <w:rFonts w:hint="eastAsia"/>
        </w:rPr>
        <w:t>政治生活</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98" w:name="F98"/>
      <w:r w:rsidRPr="00667B25">
        <w:t>98</w:t>
      </w:r>
      <w:r w:rsidRPr="00667B25">
        <w:t>、多选题新时代中国特色社会主义思想，明确全面推进依法治国总目标是（</w:t>
      </w:r>
      <w:r w:rsidRPr="00667B25">
        <w:t xml:space="preserve"> </w:t>
      </w:r>
      <w:r w:rsidRPr="00667B25">
        <w:t>）。</w:t>
      </w:r>
    </w:p>
    <w:bookmarkEnd w:id="98"/>
    <w:p w:rsidR="00667B25" w:rsidRPr="00667B25" w:rsidRDefault="00667B25" w:rsidP="00667B25">
      <w:r w:rsidRPr="00667B25">
        <w:rPr>
          <w:rFonts w:hint="eastAsia"/>
        </w:rPr>
        <w:t>A</w:t>
      </w:r>
      <w:r w:rsidRPr="00667B25">
        <w:rPr>
          <w:rFonts w:hint="eastAsia"/>
        </w:rPr>
        <w:t>、建设中国特色社会主义法治体系</w:t>
      </w:r>
    </w:p>
    <w:p w:rsidR="00667B25" w:rsidRPr="00667B25" w:rsidRDefault="00667B25" w:rsidP="00667B25">
      <w:r w:rsidRPr="00667B25">
        <w:rPr>
          <w:rFonts w:hint="eastAsia"/>
        </w:rPr>
        <w:t>B</w:t>
      </w:r>
      <w:r w:rsidRPr="00667B25">
        <w:rPr>
          <w:rFonts w:hint="eastAsia"/>
        </w:rPr>
        <w:t>、</w:t>
      </w:r>
      <w:r w:rsidRPr="00667B25">
        <w:rPr>
          <w:rFonts w:hint="eastAsia"/>
        </w:rPr>
        <w:t xml:space="preserve"> </w:t>
      </w:r>
      <w:r w:rsidRPr="00667B25">
        <w:rPr>
          <w:rFonts w:hint="eastAsia"/>
        </w:rPr>
        <w:t>建设社会主义法治国家</w:t>
      </w:r>
    </w:p>
    <w:p w:rsidR="00667B25" w:rsidRPr="00667B25" w:rsidRDefault="00667B25" w:rsidP="00667B25">
      <w:r w:rsidRPr="00667B25">
        <w:rPr>
          <w:rFonts w:hint="eastAsia"/>
        </w:rPr>
        <w:t>C</w:t>
      </w:r>
      <w:r w:rsidRPr="00667B25">
        <w:rPr>
          <w:rFonts w:hint="eastAsia"/>
        </w:rPr>
        <w:t>、</w:t>
      </w:r>
      <w:r w:rsidRPr="00667B25">
        <w:rPr>
          <w:rFonts w:hint="eastAsia"/>
        </w:rPr>
        <w:t xml:space="preserve"> </w:t>
      </w:r>
      <w:r w:rsidRPr="00667B25">
        <w:rPr>
          <w:rFonts w:hint="eastAsia"/>
        </w:rPr>
        <w:t>完善中国特色社会主义法律体系</w:t>
      </w:r>
    </w:p>
    <w:p w:rsidR="00667B25" w:rsidRPr="00667B25" w:rsidRDefault="00667B25" w:rsidP="00667B25">
      <w:r w:rsidRPr="00667B25">
        <w:rPr>
          <w:rFonts w:hint="eastAsia"/>
        </w:rPr>
        <w:t>D</w:t>
      </w:r>
      <w:r w:rsidRPr="00667B25">
        <w:rPr>
          <w:rFonts w:hint="eastAsia"/>
        </w:rPr>
        <w:t>、深化司法体制改革</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w:t>
      </w:r>
      <w:proofErr w:type="gramEnd"/>
    </w:p>
    <w:p w:rsidR="00667B25" w:rsidRPr="00667B25" w:rsidRDefault="00667B25" w:rsidP="00667B25">
      <w:pPr>
        <w:numPr>
          <w:ilvl w:val="0"/>
          <w:numId w:val="1"/>
        </w:numPr>
      </w:pPr>
      <w:bookmarkStart w:id="99" w:name="F99"/>
      <w:r w:rsidRPr="00667B25">
        <w:t>99</w:t>
      </w:r>
      <w:r w:rsidRPr="00667B25">
        <w:t>、多选题过去五年，开放型经济新体制逐步健全，（</w:t>
      </w:r>
      <w:r w:rsidRPr="00667B25">
        <w:t xml:space="preserve"> </w:t>
      </w:r>
      <w:r w:rsidRPr="00667B25">
        <w:t>）稳居世界前列。</w:t>
      </w:r>
    </w:p>
    <w:bookmarkEnd w:id="99"/>
    <w:p w:rsidR="00667B25" w:rsidRPr="00667B25" w:rsidRDefault="00667B25" w:rsidP="00667B25">
      <w:r w:rsidRPr="00667B25">
        <w:rPr>
          <w:rFonts w:hint="eastAsia"/>
        </w:rPr>
        <w:t>A</w:t>
      </w:r>
      <w:r w:rsidRPr="00667B25">
        <w:rPr>
          <w:rFonts w:hint="eastAsia"/>
        </w:rPr>
        <w:t>、对外贸易</w:t>
      </w:r>
    </w:p>
    <w:p w:rsidR="00667B25" w:rsidRPr="00667B25" w:rsidRDefault="00667B25" w:rsidP="00667B25">
      <w:r w:rsidRPr="00667B25">
        <w:rPr>
          <w:rFonts w:hint="eastAsia"/>
        </w:rPr>
        <w:t>B</w:t>
      </w:r>
      <w:r w:rsidRPr="00667B25">
        <w:rPr>
          <w:rFonts w:hint="eastAsia"/>
        </w:rPr>
        <w:t>、对外投资</w:t>
      </w:r>
    </w:p>
    <w:p w:rsidR="00667B25" w:rsidRPr="00667B25" w:rsidRDefault="00667B25" w:rsidP="00667B25">
      <w:r w:rsidRPr="00667B25">
        <w:rPr>
          <w:rFonts w:hint="eastAsia"/>
        </w:rPr>
        <w:t>C</w:t>
      </w:r>
      <w:r w:rsidRPr="00667B25">
        <w:rPr>
          <w:rFonts w:hint="eastAsia"/>
        </w:rPr>
        <w:t>、外汇储备</w:t>
      </w:r>
    </w:p>
    <w:p w:rsidR="00667B25" w:rsidRPr="00667B25" w:rsidRDefault="00667B25" w:rsidP="00667B25">
      <w:r w:rsidRPr="00667B25">
        <w:rPr>
          <w:rFonts w:hint="eastAsia"/>
        </w:rPr>
        <w:t>D</w:t>
      </w:r>
      <w:r w:rsidRPr="00667B25">
        <w:rPr>
          <w:rFonts w:hint="eastAsia"/>
        </w:rPr>
        <w:t>、外汇支出</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00" w:name="F100"/>
      <w:r w:rsidRPr="00667B25">
        <w:t>100</w:t>
      </w:r>
      <w:r w:rsidRPr="00667B25">
        <w:t>、单选题新时代中国特色社会主义思想，明确全面深化改革总目标是（</w:t>
      </w:r>
      <w:r w:rsidRPr="00667B25">
        <w:t xml:space="preserve"> </w:t>
      </w:r>
      <w:r w:rsidRPr="00667B25">
        <w:t>）中国特色社会主义制度、推进国家治理体系和治理能力现代化。</w:t>
      </w:r>
    </w:p>
    <w:bookmarkEnd w:id="100"/>
    <w:p w:rsidR="00667B25" w:rsidRPr="00667B25" w:rsidRDefault="00667B25" w:rsidP="00667B25">
      <w:r w:rsidRPr="00667B25">
        <w:rPr>
          <w:rFonts w:hint="eastAsia"/>
        </w:rPr>
        <w:t>A</w:t>
      </w:r>
      <w:r w:rsidRPr="00667B25">
        <w:rPr>
          <w:rFonts w:hint="eastAsia"/>
        </w:rPr>
        <w:t>、坚持和发展</w:t>
      </w:r>
    </w:p>
    <w:p w:rsidR="00667B25" w:rsidRPr="00667B25" w:rsidRDefault="00667B25" w:rsidP="00667B25">
      <w:r w:rsidRPr="00667B25">
        <w:rPr>
          <w:rFonts w:hint="eastAsia"/>
        </w:rPr>
        <w:t>B</w:t>
      </w:r>
      <w:r w:rsidRPr="00667B25">
        <w:rPr>
          <w:rFonts w:hint="eastAsia"/>
        </w:rPr>
        <w:t>、发展和推进</w:t>
      </w:r>
    </w:p>
    <w:p w:rsidR="00667B25" w:rsidRPr="00667B25" w:rsidRDefault="00667B25" w:rsidP="00667B25">
      <w:r w:rsidRPr="00667B25">
        <w:rPr>
          <w:rFonts w:hint="eastAsia"/>
        </w:rPr>
        <w:t>C</w:t>
      </w:r>
      <w:r w:rsidRPr="00667B25">
        <w:rPr>
          <w:rFonts w:hint="eastAsia"/>
        </w:rPr>
        <w:t>、发展和创新</w:t>
      </w:r>
    </w:p>
    <w:p w:rsidR="00667B25" w:rsidRPr="00667B25" w:rsidRDefault="00667B25" w:rsidP="00667B25">
      <w:r w:rsidRPr="00667B25">
        <w:rPr>
          <w:rFonts w:hint="eastAsia"/>
        </w:rPr>
        <w:t>D</w:t>
      </w:r>
      <w:r w:rsidRPr="00667B25">
        <w:rPr>
          <w:rFonts w:hint="eastAsia"/>
        </w:rPr>
        <w:t>、完善和发展</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01" w:name="F101"/>
      <w:r w:rsidRPr="00667B25">
        <w:t>101</w:t>
      </w:r>
      <w:r w:rsidRPr="00667B25">
        <w:t>、单选题</w:t>
      </w:r>
      <w:proofErr w:type="gramStart"/>
      <w:r w:rsidRPr="00667B25">
        <w:t>践行</w:t>
      </w:r>
      <w:proofErr w:type="gramEnd"/>
      <w:r w:rsidRPr="00667B25">
        <w:t>全心全意为人民服务的根本宗旨，把党的（</w:t>
      </w:r>
      <w:r w:rsidRPr="00667B25">
        <w:t xml:space="preserve"> </w:t>
      </w:r>
      <w:r w:rsidRPr="00667B25">
        <w:t>）贯彻到治国理</w:t>
      </w:r>
      <w:proofErr w:type="gramStart"/>
      <w:r w:rsidRPr="00667B25">
        <w:t>政全部</w:t>
      </w:r>
      <w:proofErr w:type="gramEnd"/>
      <w:r w:rsidRPr="00667B25">
        <w:t>活动之中，把人民对美好生活的向往作为奋斗目标，依靠人民创造历史伟业。</w:t>
      </w:r>
    </w:p>
    <w:bookmarkEnd w:id="101"/>
    <w:p w:rsidR="00667B25" w:rsidRPr="00667B25" w:rsidRDefault="00667B25" w:rsidP="00667B25">
      <w:r w:rsidRPr="00667B25">
        <w:rPr>
          <w:rFonts w:hint="eastAsia"/>
        </w:rPr>
        <w:lastRenderedPageBreak/>
        <w:t>A</w:t>
      </w:r>
      <w:r w:rsidRPr="00667B25">
        <w:rPr>
          <w:rFonts w:hint="eastAsia"/>
        </w:rPr>
        <w:t>、政治路线</w:t>
      </w:r>
    </w:p>
    <w:p w:rsidR="00667B25" w:rsidRPr="00667B25" w:rsidRDefault="00667B25" w:rsidP="00667B25">
      <w:r w:rsidRPr="00667B25">
        <w:rPr>
          <w:rFonts w:hint="eastAsia"/>
        </w:rPr>
        <w:t>B</w:t>
      </w:r>
      <w:r w:rsidRPr="00667B25">
        <w:rPr>
          <w:rFonts w:hint="eastAsia"/>
        </w:rPr>
        <w:t>、思想路线</w:t>
      </w:r>
    </w:p>
    <w:p w:rsidR="00667B25" w:rsidRPr="00667B25" w:rsidRDefault="00667B25" w:rsidP="00667B25">
      <w:r w:rsidRPr="00667B25">
        <w:rPr>
          <w:rFonts w:hint="eastAsia"/>
        </w:rPr>
        <w:t>C</w:t>
      </w:r>
      <w:r w:rsidRPr="00667B25">
        <w:rPr>
          <w:rFonts w:hint="eastAsia"/>
        </w:rPr>
        <w:t>、组织路线</w:t>
      </w:r>
    </w:p>
    <w:p w:rsidR="00667B25" w:rsidRPr="00667B25" w:rsidRDefault="00667B25" w:rsidP="00667B25">
      <w:r w:rsidRPr="00667B25">
        <w:rPr>
          <w:rFonts w:hint="eastAsia"/>
        </w:rPr>
        <w:t>D</w:t>
      </w:r>
      <w:r w:rsidRPr="00667B25">
        <w:rPr>
          <w:rFonts w:hint="eastAsia"/>
        </w:rPr>
        <w:t>、群众路线</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02" w:name="F102"/>
      <w:r w:rsidRPr="00667B25">
        <w:t>102</w:t>
      </w:r>
      <w:r w:rsidRPr="00667B25">
        <w:t>、单</w:t>
      </w:r>
      <w:proofErr w:type="gramStart"/>
      <w:r w:rsidRPr="00667B25">
        <w:t>选题党</w:t>
      </w:r>
      <w:proofErr w:type="gramEnd"/>
      <w:r w:rsidRPr="00667B25">
        <w:t>的十九大报告指出，必须坚持和完善中国特色社会主义制度，不断推进国家（</w:t>
      </w:r>
      <w:r w:rsidRPr="00667B25">
        <w:t xml:space="preserve"> </w:t>
      </w:r>
      <w:r w:rsidRPr="00667B25">
        <w:t>）和治理能力现代化，坚决破除一切不合时宜的思想观念和体制机制弊端，突破利益固化的藩篱。</w:t>
      </w:r>
    </w:p>
    <w:bookmarkEnd w:id="102"/>
    <w:p w:rsidR="00667B25" w:rsidRPr="00667B25" w:rsidRDefault="00667B25" w:rsidP="00667B25">
      <w:r w:rsidRPr="00667B25">
        <w:rPr>
          <w:rFonts w:hint="eastAsia"/>
        </w:rPr>
        <w:t>A</w:t>
      </w:r>
      <w:r w:rsidRPr="00667B25">
        <w:rPr>
          <w:rFonts w:hint="eastAsia"/>
        </w:rPr>
        <w:t>、治理体系</w:t>
      </w:r>
    </w:p>
    <w:p w:rsidR="00667B25" w:rsidRPr="00667B25" w:rsidRDefault="00667B25" w:rsidP="00667B25">
      <w:r w:rsidRPr="00667B25">
        <w:rPr>
          <w:rFonts w:hint="eastAsia"/>
        </w:rPr>
        <w:t>B</w:t>
      </w:r>
      <w:r w:rsidRPr="00667B25">
        <w:rPr>
          <w:rFonts w:hint="eastAsia"/>
        </w:rPr>
        <w:t>、管理体系</w:t>
      </w:r>
    </w:p>
    <w:p w:rsidR="00667B25" w:rsidRPr="00667B25" w:rsidRDefault="00667B25" w:rsidP="00667B25">
      <w:r w:rsidRPr="00667B25">
        <w:rPr>
          <w:rFonts w:hint="eastAsia"/>
        </w:rPr>
        <w:t>C</w:t>
      </w:r>
      <w:r w:rsidRPr="00667B25">
        <w:rPr>
          <w:rFonts w:hint="eastAsia"/>
        </w:rPr>
        <w:t>、监督体系</w:t>
      </w:r>
    </w:p>
    <w:p w:rsidR="00667B25" w:rsidRPr="00667B25" w:rsidRDefault="00667B25" w:rsidP="00667B25">
      <w:r w:rsidRPr="00667B25">
        <w:rPr>
          <w:rFonts w:hint="eastAsia"/>
        </w:rPr>
        <w:t>D</w:t>
      </w:r>
      <w:r w:rsidRPr="00667B25">
        <w:rPr>
          <w:rFonts w:hint="eastAsia"/>
        </w:rPr>
        <w:t>、行政体系</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03" w:name="F103"/>
      <w:r w:rsidRPr="00667B25">
        <w:t>103</w:t>
      </w:r>
      <w:r w:rsidRPr="00667B25">
        <w:t>、单选题坚持依法治国和以德治国相结合，依法治国和依规治党有机统一，深化司法体制改革，提高全民族法治素养和（</w:t>
      </w:r>
      <w:r w:rsidRPr="00667B25">
        <w:t xml:space="preserve"> </w:t>
      </w:r>
      <w:r w:rsidRPr="00667B25">
        <w:t>）。</w:t>
      </w:r>
    </w:p>
    <w:bookmarkEnd w:id="103"/>
    <w:p w:rsidR="00667B25" w:rsidRPr="00667B25" w:rsidRDefault="00667B25" w:rsidP="00667B25">
      <w:r w:rsidRPr="00667B25">
        <w:rPr>
          <w:rFonts w:hint="eastAsia"/>
        </w:rPr>
        <w:t>A</w:t>
      </w:r>
      <w:r w:rsidRPr="00667B25">
        <w:rPr>
          <w:rFonts w:hint="eastAsia"/>
        </w:rPr>
        <w:t>、文化素质</w:t>
      </w:r>
    </w:p>
    <w:p w:rsidR="00667B25" w:rsidRPr="00667B25" w:rsidRDefault="00667B25" w:rsidP="00667B25">
      <w:r w:rsidRPr="00667B25">
        <w:rPr>
          <w:rFonts w:hint="eastAsia"/>
        </w:rPr>
        <w:t>B</w:t>
      </w:r>
      <w:r w:rsidRPr="00667B25">
        <w:rPr>
          <w:rFonts w:hint="eastAsia"/>
        </w:rPr>
        <w:t>、道德素质</w:t>
      </w:r>
    </w:p>
    <w:p w:rsidR="00667B25" w:rsidRPr="00667B25" w:rsidRDefault="00667B25" w:rsidP="00667B25">
      <w:r w:rsidRPr="00667B25">
        <w:rPr>
          <w:rFonts w:hint="eastAsia"/>
        </w:rPr>
        <w:t>C</w:t>
      </w:r>
      <w:r w:rsidRPr="00667B25">
        <w:rPr>
          <w:rFonts w:hint="eastAsia"/>
        </w:rPr>
        <w:t>、思想素质</w:t>
      </w:r>
    </w:p>
    <w:p w:rsidR="00667B25" w:rsidRPr="00667B25" w:rsidRDefault="00667B25" w:rsidP="00667B25">
      <w:r w:rsidRPr="00667B25">
        <w:rPr>
          <w:rFonts w:hint="eastAsia"/>
        </w:rPr>
        <w:t>D</w:t>
      </w:r>
      <w:r w:rsidRPr="00667B25">
        <w:rPr>
          <w:rFonts w:hint="eastAsia"/>
        </w:rPr>
        <w:t>、政治素质</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04" w:name="F104"/>
      <w:r w:rsidRPr="00667B25">
        <w:t>104</w:t>
      </w:r>
      <w:r w:rsidRPr="00667B25">
        <w:t>、多选题党政军民学，东西南北中，党是领导一切的。必须增强（</w:t>
      </w:r>
      <w:r w:rsidRPr="00667B25">
        <w:t xml:space="preserve"> </w:t>
      </w:r>
      <w:r w:rsidRPr="00667B25">
        <w:t>），自觉维护党中央权威和集中统一领导，自觉在思想上政治上行动上同党中央保持高度一致。</w:t>
      </w:r>
    </w:p>
    <w:bookmarkEnd w:id="104"/>
    <w:p w:rsidR="00667B25" w:rsidRPr="00667B25" w:rsidRDefault="00667B25" w:rsidP="00667B25">
      <w:r w:rsidRPr="00667B25">
        <w:rPr>
          <w:rFonts w:hint="eastAsia"/>
        </w:rPr>
        <w:t>A</w:t>
      </w:r>
      <w:r w:rsidRPr="00667B25">
        <w:rPr>
          <w:rFonts w:hint="eastAsia"/>
        </w:rPr>
        <w:t>、政治意识</w:t>
      </w:r>
    </w:p>
    <w:p w:rsidR="00667B25" w:rsidRPr="00667B25" w:rsidRDefault="00667B25" w:rsidP="00667B25">
      <w:r w:rsidRPr="00667B25">
        <w:rPr>
          <w:rFonts w:hint="eastAsia"/>
        </w:rPr>
        <w:t>B</w:t>
      </w:r>
      <w:r w:rsidRPr="00667B25">
        <w:rPr>
          <w:rFonts w:hint="eastAsia"/>
        </w:rPr>
        <w:t>、大局意识</w:t>
      </w:r>
    </w:p>
    <w:p w:rsidR="00667B25" w:rsidRPr="00667B25" w:rsidRDefault="00667B25" w:rsidP="00667B25">
      <w:r w:rsidRPr="00667B25">
        <w:rPr>
          <w:rFonts w:hint="eastAsia"/>
        </w:rPr>
        <w:t>C</w:t>
      </w:r>
      <w:r w:rsidRPr="00667B25">
        <w:rPr>
          <w:rFonts w:hint="eastAsia"/>
        </w:rPr>
        <w:t>、核心意识</w:t>
      </w:r>
    </w:p>
    <w:p w:rsidR="00667B25" w:rsidRPr="00667B25" w:rsidRDefault="00667B25" w:rsidP="00667B25">
      <w:r w:rsidRPr="00667B25">
        <w:rPr>
          <w:rFonts w:hint="eastAsia"/>
        </w:rPr>
        <w:t>D</w:t>
      </w:r>
      <w:r w:rsidRPr="00667B25">
        <w:rPr>
          <w:rFonts w:hint="eastAsia"/>
        </w:rPr>
        <w:t>、看齐意识</w:t>
      </w:r>
    </w:p>
    <w:p w:rsidR="00667B25" w:rsidRPr="00667B25" w:rsidRDefault="00667B25" w:rsidP="00667B25">
      <w:r w:rsidRPr="00667B25">
        <w:rPr>
          <w:rFonts w:hint="eastAsia"/>
        </w:rPr>
        <w:lastRenderedPageBreak/>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05" w:name="F105"/>
      <w:r w:rsidRPr="00667B25">
        <w:t>105</w:t>
      </w:r>
      <w:r w:rsidRPr="00667B25">
        <w:t>、多选题实行最严格的生态环境保护制度，形成绿色发展方式和生活方式，坚定走（</w:t>
      </w:r>
      <w:r w:rsidRPr="00667B25">
        <w:t xml:space="preserve"> </w:t>
      </w:r>
      <w:r w:rsidRPr="00667B25">
        <w:t>）的文明发展道路，建设美丽中国。</w:t>
      </w:r>
    </w:p>
    <w:bookmarkEnd w:id="105"/>
    <w:p w:rsidR="00667B25" w:rsidRPr="00667B25" w:rsidRDefault="00667B25" w:rsidP="00667B25">
      <w:r w:rsidRPr="00667B25">
        <w:rPr>
          <w:rFonts w:hint="eastAsia"/>
        </w:rPr>
        <w:t>A</w:t>
      </w:r>
      <w:r w:rsidRPr="00667B25">
        <w:rPr>
          <w:rFonts w:hint="eastAsia"/>
        </w:rPr>
        <w:t>、生产发展</w:t>
      </w:r>
    </w:p>
    <w:p w:rsidR="00667B25" w:rsidRPr="00667B25" w:rsidRDefault="00667B25" w:rsidP="00667B25">
      <w:r w:rsidRPr="00667B25">
        <w:rPr>
          <w:rFonts w:hint="eastAsia"/>
        </w:rPr>
        <w:t>B</w:t>
      </w:r>
      <w:r w:rsidRPr="00667B25">
        <w:rPr>
          <w:rFonts w:hint="eastAsia"/>
        </w:rPr>
        <w:t>、生机勃勃</w:t>
      </w:r>
    </w:p>
    <w:p w:rsidR="00667B25" w:rsidRPr="00667B25" w:rsidRDefault="00667B25" w:rsidP="00667B25">
      <w:r w:rsidRPr="00667B25">
        <w:rPr>
          <w:rFonts w:hint="eastAsia"/>
        </w:rPr>
        <w:t>C</w:t>
      </w:r>
      <w:r w:rsidRPr="00667B25">
        <w:rPr>
          <w:rFonts w:hint="eastAsia"/>
        </w:rPr>
        <w:t>、生活富裕</w:t>
      </w:r>
    </w:p>
    <w:p w:rsidR="00667B25" w:rsidRPr="00667B25" w:rsidRDefault="00667B25" w:rsidP="00667B25">
      <w:r w:rsidRPr="00667B25">
        <w:rPr>
          <w:rFonts w:hint="eastAsia"/>
        </w:rPr>
        <w:t>D</w:t>
      </w:r>
      <w:r w:rsidRPr="00667B25">
        <w:rPr>
          <w:rFonts w:hint="eastAsia"/>
        </w:rPr>
        <w:t>、生态良好</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667B25">
      <w:pPr>
        <w:numPr>
          <w:ilvl w:val="0"/>
          <w:numId w:val="1"/>
        </w:numPr>
      </w:pPr>
      <w:bookmarkStart w:id="106" w:name="F106"/>
      <w:r w:rsidRPr="00667B25">
        <w:t>106</w:t>
      </w:r>
      <w:r w:rsidRPr="00667B25">
        <w:t>、多选题我国正处于并将长期处于社会主义初级阶段。这一阶段必须坚持和完善（</w:t>
      </w:r>
      <w:r w:rsidRPr="00667B25">
        <w:t xml:space="preserve"> </w:t>
      </w:r>
      <w:r w:rsidRPr="00667B25">
        <w:t>）的分配制度。</w:t>
      </w:r>
    </w:p>
    <w:bookmarkEnd w:id="106"/>
    <w:p w:rsidR="00667B25" w:rsidRPr="00667B25" w:rsidRDefault="00667B25" w:rsidP="00667B25">
      <w:r w:rsidRPr="00667B25">
        <w:rPr>
          <w:rFonts w:hint="eastAsia"/>
        </w:rPr>
        <w:t>A</w:t>
      </w:r>
      <w:r w:rsidRPr="00667B25">
        <w:rPr>
          <w:rFonts w:hint="eastAsia"/>
        </w:rPr>
        <w:t>、按劳分配为主体</w:t>
      </w:r>
    </w:p>
    <w:p w:rsidR="00667B25" w:rsidRPr="00667B25" w:rsidRDefault="00667B25" w:rsidP="00667B25">
      <w:r w:rsidRPr="00667B25">
        <w:rPr>
          <w:rFonts w:hint="eastAsia"/>
        </w:rPr>
        <w:t>B</w:t>
      </w:r>
      <w:r w:rsidRPr="00667B25">
        <w:rPr>
          <w:rFonts w:hint="eastAsia"/>
        </w:rPr>
        <w:t>、多种分配方式并存</w:t>
      </w:r>
    </w:p>
    <w:p w:rsidR="00667B25" w:rsidRPr="00667B25" w:rsidRDefault="00667B25" w:rsidP="00667B25">
      <w:r w:rsidRPr="00667B25">
        <w:rPr>
          <w:rFonts w:hint="eastAsia"/>
        </w:rPr>
        <w:t>C</w:t>
      </w:r>
      <w:r w:rsidRPr="00667B25">
        <w:rPr>
          <w:rFonts w:hint="eastAsia"/>
        </w:rPr>
        <w:t>、按需分配为主体</w:t>
      </w:r>
    </w:p>
    <w:p w:rsidR="00667B25" w:rsidRPr="00667B25" w:rsidRDefault="00667B25" w:rsidP="00667B25">
      <w:r w:rsidRPr="00667B25">
        <w:rPr>
          <w:rFonts w:hint="eastAsia"/>
        </w:rPr>
        <w:t>D</w:t>
      </w:r>
      <w:r w:rsidRPr="00667B25">
        <w:rPr>
          <w:rFonts w:hint="eastAsia"/>
        </w:rPr>
        <w:t>、按劳分配与按需分配相结合</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w:t>
      </w:r>
      <w:proofErr w:type="gramEnd"/>
    </w:p>
    <w:p w:rsidR="00667B25" w:rsidRPr="00667B25" w:rsidRDefault="00667B25" w:rsidP="00667B25">
      <w:pPr>
        <w:numPr>
          <w:ilvl w:val="0"/>
          <w:numId w:val="1"/>
        </w:numPr>
      </w:pPr>
      <w:bookmarkStart w:id="107" w:name="F107"/>
      <w:r w:rsidRPr="00667B25">
        <w:t>107</w:t>
      </w:r>
      <w:r w:rsidRPr="00667B25">
        <w:t>、单选题（</w:t>
      </w:r>
      <w:r w:rsidRPr="00667B25">
        <w:t xml:space="preserve"> </w:t>
      </w:r>
      <w:r w:rsidRPr="00667B25">
        <w:t>）是中国特色社会主义的本质要求和重要保障。</w:t>
      </w:r>
    </w:p>
    <w:bookmarkEnd w:id="107"/>
    <w:p w:rsidR="00667B25" w:rsidRPr="00667B25" w:rsidRDefault="00667B25" w:rsidP="00667B25">
      <w:r w:rsidRPr="00667B25">
        <w:rPr>
          <w:rFonts w:hint="eastAsia"/>
        </w:rPr>
        <w:t>A</w:t>
      </w:r>
      <w:r w:rsidRPr="00667B25">
        <w:rPr>
          <w:rFonts w:hint="eastAsia"/>
        </w:rPr>
        <w:t>、全面建成小康社会</w:t>
      </w:r>
    </w:p>
    <w:p w:rsidR="00667B25" w:rsidRPr="00667B25" w:rsidRDefault="00667B25" w:rsidP="00667B25">
      <w:r w:rsidRPr="00667B25">
        <w:rPr>
          <w:rFonts w:hint="eastAsia"/>
        </w:rPr>
        <w:t>B</w:t>
      </w:r>
      <w:r w:rsidRPr="00667B25">
        <w:rPr>
          <w:rFonts w:hint="eastAsia"/>
        </w:rPr>
        <w:t>、全面深化改革</w:t>
      </w:r>
    </w:p>
    <w:p w:rsidR="00667B25" w:rsidRPr="00667B25" w:rsidRDefault="00667B25" w:rsidP="00667B25">
      <w:r w:rsidRPr="00667B25">
        <w:rPr>
          <w:rFonts w:hint="eastAsia"/>
        </w:rPr>
        <w:t>C</w:t>
      </w:r>
      <w:r w:rsidRPr="00667B25">
        <w:rPr>
          <w:rFonts w:hint="eastAsia"/>
        </w:rPr>
        <w:t>、全面依法治国</w:t>
      </w:r>
    </w:p>
    <w:p w:rsidR="00667B25" w:rsidRPr="00667B25" w:rsidRDefault="00667B25" w:rsidP="00667B25">
      <w:r w:rsidRPr="00667B25">
        <w:rPr>
          <w:rFonts w:hint="eastAsia"/>
        </w:rPr>
        <w:t>D</w:t>
      </w:r>
      <w:r w:rsidRPr="00667B25">
        <w:rPr>
          <w:rFonts w:hint="eastAsia"/>
        </w:rPr>
        <w:t>、全面从严治党</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08" w:name="F108"/>
      <w:r w:rsidRPr="00667B25">
        <w:t>108</w:t>
      </w:r>
      <w:r w:rsidRPr="00667B25">
        <w:t>、多选题世界每时每刻都在发生变化，中国也每时每刻都在发生变化，我们必须在理论上跟上时代，不断认识规律，不断推进（</w:t>
      </w:r>
      <w:r w:rsidRPr="00667B25">
        <w:t xml:space="preserve"> </w:t>
      </w:r>
      <w:r w:rsidRPr="00667B25">
        <w:t>）以及其他各方面的创新。</w:t>
      </w:r>
    </w:p>
    <w:bookmarkEnd w:id="108"/>
    <w:p w:rsidR="00667B25" w:rsidRPr="00667B25" w:rsidRDefault="00667B25" w:rsidP="00667B25">
      <w:r w:rsidRPr="00667B25">
        <w:rPr>
          <w:rFonts w:hint="eastAsia"/>
        </w:rPr>
        <w:t>A</w:t>
      </w:r>
      <w:r w:rsidRPr="00667B25">
        <w:rPr>
          <w:rFonts w:hint="eastAsia"/>
        </w:rPr>
        <w:t>、理论创新</w:t>
      </w:r>
    </w:p>
    <w:p w:rsidR="00667B25" w:rsidRPr="00667B25" w:rsidRDefault="00667B25" w:rsidP="00667B25">
      <w:r w:rsidRPr="00667B25">
        <w:rPr>
          <w:rFonts w:hint="eastAsia"/>
        </w:rPr>
        <w:t>B</w:t>
      </w:r>
      <w:r w:rsidRPr="00667B25">
        <w:rPr>
          <w:rFonts w:hint="eastAsia"/>
        </w:rPr>
        <w:t>、实践创新</w:t>
      </w:r>
    </w:p>
    <w:p w:rsidR="00667B25" w:rsidRPr="00667B25" w:rsidRDefault="00667B25" w:rsidP="00667B25">
      <w:r w:rsidRPr="00667B25">
        <w:rPr>
          <w:rFonts w:hint="eastAsia"/>
        </w:rPr>
        <w:t>C</w:t>
      </w:r>
      <w:r w:rsidRPr="00667B25">
        <w:rPr>
          <w:rFonts w:hint="eastAsia"/>
        </w:rPr>
        <w:t>、制度创新</w:t>
      </w:r>
    </w:p>
    <w:p w:rsidR="00667B25" w:rsidRPr="00667B25" w:rsidRDefault="00667B25" w:rsidP="00667B25">
      <w:r w:rsidRPr="00667B25">
        <w:rPr>
          <w:rFonts w:hint="eastAsia"/>
        </w:rPr>
        <w:lastRenderedPageBreak/>
        <w:t>D</w:t>
      </w:r>
      <w:r w:rsidRPr="00667B25">
        <w:rPr>
          <w:rFonts w:hint="eastAsia"/>
        </w:rPr>
        <w:t>、文化创新</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09" w:name="F109"/>
      <w:r w:rsidRPr="00667B25">
        <w:t>109</w:t>
      </w:r>
      <w:r w:rsidRPr="00667B25">
        <w:t>、多选题必须坚持和完善我国社会主义基本经济制度和分配制度，毫不动摇巩固和发展公有制经济，毫不动摇鼓励、支持、引导非公有制经济发展，使市场在资源配置中起决定性作用，更好发挥政府作用，推动新型（</w:t>
      </w:r>
      <w:r w:rsidRPr="00667B25">
        <w:t xml:space="preserve"> </w:t>
      </w:r>
      <w:r w:rsidRPr="00667B25">
        <w:t>）同步发展，主动参与和推动经济全球化进程，发展更高层次的开放型经济，不断壮大我国经济实力和综合国力。</w:t>
      </w:r>
    </w:p>
    <w:bookmarkEnd w:id="109"/>
    <w:p w:rsidR="00667B25" w:rsidRPr="00667B25" w:rsidRDefault="00667B25" w:rsidP="00667B25">
      <w:r w:rsidRPr="00667B25">
        <w:rPr>
          <w:rFonts w:hint="eastAsia"/>
        </w:rPr>
        <w:t>A</w:t>
      </w:r>
      <w:r w:rsidRPr="00667B25">
        <w:rPr>
          <w:rFonts w:hint="eastAsia"/>
        </w:rPr>
        <w:t>、工业化</w:t>
      </w:r>
    </w:p>
    <w:p w:rsidR="00667B25" w:rsidRPr="00667B25" w:rsidRDefault="00667B25" w:rsidP="00667B25">
      <w:r w:rsidRPr="00667B25">
        <w:rPr>
          <w:rFonts w:hint="eastAsia"/>
        </w:rPr>
        <w:t>B</w:t>
      </w:r>
      <w:r w:rsidRPr="00667B25">
        <w:rPr>
          <w:rFonts w:hint="eastAsia"/>
        </w:rPr>
        <w:t>、信息化</w:t>
      </w:r>
    </w:p>
    <w:p w:rsidR="00667B25" w:rsidRPr="00667B25" w:rsidRDefault="00667B25" w:rsidP="00667B25">
      <w:r w:rsidRPr="00667B25">
        <w:rPr>
          <w:rFonts w:hint="eastAsia"/>
        </w:rPr>
        <w:t>C</w:t>
      </w:r>
      <w:r w:rsidRPr="00667B25">
        <w:rPr>
          <w:rFonts w:hint="eastAsia"/>
        </w:rPr>
        <w:t>、城镇化</w:t>
      </w:r>
    </w:p>
    <w:p w:rsidR="00667B25" w:rsidRPr="00667B25" w:rsidRDefault="00667B25" w:rsidP="00667B25">
      <w:r w:rsidRPr="00667B25">
        <w:rPr>
          <w:rFonts w:hint="eastAsia"/>
        </w:rPr>
        <w:t>D</w:t>
      </w:r>
      <w:r w:rsidRPr="00667B25">
        <w:rPr>
          <w:rFonts w:hint="eastAsia"/>
        </w:rPr>
        <w:t>、农业现代化</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10" w:name="F110"/>
      <w:r w:rsidRPr="00667B25">
        <w:t>110</w:t>
      </w:r>
      <w:r w:rsidRPr="00667B25">
        <w:t>、多选题统筹推进</w:t>
      </w:r>
      <w:r w:rsidRPr="00667B25">
        <w:t>“</w:t>
      </w:r>
      <w:r w:rsidRPr="00667B25">
        <w:t>五位一体</w:t>
      </w:r>
      <w:r w:rsidRPr="00667B25">
        <w:t>”</w:t>
      </w:r>
      <w:r w:rsidRPr="00667B25">
        <w:t>总体布局，协调推进</w:t>
      </w:r>
      <w:r w:rsidRPr="00667B25">
        <w:t>“</w:t>
      </w:r>
      <w:r w:rsidRPr="00667B25">
        <w:t>四个全面</w:t>
      </w:r>
      <w:r w:rsidRPr="00667B25">
        <w:t>”</w:t>
      </w:r>
      <w:r w:rsidRPr="00667B25">
        <w:t>战略布局，提高党（</w:t>
      </w:r>
      <w:r w:rsidRPr="00667B25">
        <w:t xml:space="preserve"> </w:t>
      </w:r>
      <w:r w:rsidRPr="00667B25">
        <w:t>）的能力和定力，确保党始终总揽全局、协调各方。</w:t>
      </w:r>
    </w:p>
    <w:bookmarkEnd w:id="110"/>
    <w:p w:rsidR="00667B25" w:rsidRPr="00667B25" w:rsidRDefault="00667B25" w:rsidP="00667B25">
      <w:r w:rsidRPr="00667B25">
        <w:rPr>
          <w:rFonts w:hint="eastAsia"/>
        </w:rPr>
        <w:t>A</w:t>
      </w:r>
      <w:r w:rsidRPr="00667B25">
        <w:rPr>
          <w:rFonts w:hint="eastAsia"/>
        </w:rPr>
        <w:t>、把方向</w:t>
      </w:r>
    </w:p>
    <w:p w:rsidR="00667B25" w:rsidRPr="00667B25" w:rsidRDefault="00667B25" w:rsidP="00667B25">
      <w:r w:rsidRPr="00667B25">
        <w:rPr>
          <w:rFonts w:hint="eastAsia"/>
        </w:rPr>
        <w:t>B</w:t>
      </w:r>
      <w:r w:rsidRPr="00667B25">
        <w:rPr>
          <w:rFonts w:hint="eastAsia"/>
        </w:rPr>
        <w:t>、谋大局</w:t>
      </w:r>
    </w:p>
    <w:p w:rsidR="00667B25" w:rsidRPr="00667B25" w:rsidRDefault="00667B25" w:rsidP="00667B25">
      <w:r w:rsidRPr="00667B25">
        <w:rPr>
          <w:rFonts w:hint="eastAsia"/>
        </w:rPr>
        <w:t>C</w:t>
      </w:r>
      <w:r w:rsidRPr="00667B25">
        <w:rPr>
          <w:rFonts w:hint="eastAsia"/>
        </w:rPr>
        <w:t>、定政策</w:t>
      </w:r>
    </w:p>
    <w:p w:rsidR="00667B25" w:rsidRPr="00667B25" w:rsidRDefault="00667B25" w:rsidP="00667B25">
      <w:r w:rsidRPr="00667B25">
        <w:rPr>
          <w:rFonts w:hint="eastAsia"/>
        </w:rPr>
        <w:t>D</w:t>
      </w:r>
      <w:r w:rsidRPr="00667B25">
        <w:rPr>
          <w:rFonts w:hint="eastAsia"/>
        </w:rPr>
        <w:t>、促改革</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11" w:name="F111"/>
      <w:r w:rsidRPr="00667B25">
        <w:t>111</w:t>
      </w:r>
      <w:r w:rsidRPr="00667B25">
        <w:t>、单选题坚持总体国家安全观，必须坚持国家利益至上，以（</w:t>
      </w:r>
      <w:r w:rsidRPr="00667B25">
        <w:t xml:space="preserve"> </w:t>
      </w:r>
      <w:r w:rsidRPr="00667B25">
        <w:t>）为宗旨。</w:t>
      </w:r>
    </w:p>
    <w:bookmarkEnd w:id="111"/>
    <w:p w:rsidR="00667B25" w:rsidRPr="00667B25" w:rsidRDefault="00667B25" w:rsidP="00667B25">
      <w:r w:rsidRPr="00667B25">
        <w:rPr>
          <w:rFonts w:hint="eastAsia"/>
        </w:rPr>
        <w:t>A</w:t>
      </w:r>
      <w:r w:rsidRPr="00667B25">
        <w:rPr>
          <w:rFonts w:hint="eastAsia"/>
        </w:rPr>
        <w:t>、人民安全</w:t>
      </w:r>
    </w:p>
    <w:p w:rsidR="00667B25" w:rsidRPr="00667B25" w:rsidRDefault="00667B25" w:rsidP="00667B25">
      <w:r w:rsidRPr="00667B25">
        <w:rPr>
          <w:rFonts w:hint="eastAsia"/>
        </w:rPr>
        <w:t>B</w:t>
      </w:r>
      <w:r w:rsidRPr="00667B25">
        <w:rPr>
          <w:rFonts w:hint="eastAsia"/>
        </w:rPr>
        <w:t>、国土安全</w:t>
      </w:r>
    </w:p>
    <w:p w:rsidR="00667B25" w:rsidRPr="00667B25" w:rsidRDefault="00667B25" w:rsidP="00667B25">
      <w:r w:rsidRPr="00667B25">
        <w:rPr>
          <w:rFonts w:hint="eastAsia"/>
        </w:rPr>
        <w:t>C</w:t>
      </w:r>
      <w:r w:rsidRPr="00667B25">
        <w:rPr>
          <w:rFonts w:hint="eastAsia"/>
        </w:rPr>
        <w:t>、国民安全</w:t>
      </w:r>
    </w:p>
    <w:p w:rsidR="00667B25" w:rsidRPr="00667B25" w:rsidRDefault="00667B25" w:rsidP="00667B25">
      <w:r w:rsidRPr="00667B25">
        <w:rPr>
          <w:rFonts w:hint="eastAsia"/>
        </w:rPr>
        <w:t>D</w:t>
      </w:r>
      <w:r w:rsidRPr="00667B25">
        <w:rPr>
          <w:rFonts w:hint="eastAsia"/>
        </w:rPr>
        <w:t>、内部安全</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12" w:name="F112"/>
      <w:r w:rsidRPr="00667B25">
        <w:t>112</w:t>
      </w:r>
      <w:r w:rsidRPr="00667B25">
        <w:t>、单选题明确新时代我国社会主要矛盾，必须坚持以人民为中心的发</w:t>
      </w:r>
      <w:r w:rsidRPr="00667B25">
        <w:lastRenderedPageBreak/>
        <w:t>展思想，不断（</w:t>
      </w:r>
      <w:r w:rsidRPr="00667B25">
        <w:t xml:space="preserve"> </w:t>
      </w:r>
      <w:r w:rsidRPr="00667B25">
        <w:t>）、全体人民共同富裕。</w:t>
      </w:r>
    </w:p>
    <w:bookmarkEnd w:id="112"/>
    <w:p w:rsidR="00667B25" w:rsidRPr="00667B25" w:rsidRDefault="00667B25" w:rsidP="00667B25">
      <w:r w:rsidRPr="00667B25">
        <w:rPr>
          <w:rFonts w:hint="eastAsia"/>
        </w:rPr>
        <w:t>A</w:t>
      </w:r>
      <w:r w:rsidRPr="00667B25">
        <w:rPr>
          <w:rFonts w:hint="eastAsia"/>
        </w:rPr>
        <w:t>、促进人的个性化发展</w:t>
      </w:r>
    </w:p>
    <w:p w:rsidR="00667B25" w:rsidRPr="00667B25" w:rsidRDefault="00667B25" w:rsidP="00667B25">
      <w:r w:rsidRPr="00667B25">
        <w:rPr>
          <w:rFonts w:hint="eastAsia"/>
        </w:rPr>
        <w:t>B</w:t>
      </w:r>
      <w:r w:rsidRPr="00667B25">
        <w:rPr>
          <w:rFonts w:hint="eastAsia"/>
        </w:rPr>
        <w:t>、促进人的素质提高</w:t>
      </w:r>
    </w:p>
    <w:p w:rsidR="00667B25" w:rsidRPr="00667B25" w:rsidRDefault="00667B25" w:rsidP="00667B25">
      <w:r w:rsidRPr="00667B25">
        <w:rPr>
          <w:rFonts w:hint="eastAsia"/>
        </w:rPr>
        <w:t>C</w:t>
      </w:r>
      <w:r w:rsidRPr="00667B25">
        <w:rPr>
          <w:rFonts w:hint="eastAsia"/>
        </w:rPr>
        <w:t>、促进人的全面发展</w:t>
      </w:r>
    </w:p>
    <w:p w:rsidR="00667B25" w:rsidRPr="00667B25" w:rsidRDefault="00667B25" w:rsidP="00667B25">
      <w:r w:rsidRPr="00667B25">
        <w:rPr>
          <w:rFonts w:hint="eastAsia"/>
        </w:rPr>
        <w:t>D</w:t>
      </w:r>
      <w:r w:rsidRPr="00667B25">
        <w:rPr>
          <w:rFonts w:hint="eastAsia"/>
        </w:rPr>
        <w:t>、促进人的全面进步</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13" w:name="F113"/>
      <w:r w:rsidRPr="00667B25">
        <w:t>113</w:t>
      </w:r>
      <w:r w:rsidRPr="00667B25">
        <w:t>、单选题中国特色大国外交要推动构建新型国际关系，推动构建（</w:t>
      </w:r>
      <w:r w:rsidRPr="00667B25">
        <w:t xml:space="preserve"> </w:t>
      </w:r>
      <w:r w:rsidRPr="00667B25">
        <w:t>）。</w:t>
      </w:r>
    </w:p>
    <w:bookmarkEnd w:id="113"/>
    <w:p w:rsidR="00667B25" w:rsidRPr="00667B25" w:rsidRDefault="00667B25" w:rsidP="00667B25">
      <w:r w:rsidRPr="00667B25">
        <w:rPr>
          <w:rFonts w:hint="eastAsia"/>
        </w:rPr>
        <w:t>A</w:t>
      </w:r>
      <w:r w:rsidRPr="00667B25">
        <w:rPr>
          <w:rFonts w:hint="eastAsia"/>
        </w:rPr>
        <w:t>、全人类共同体</w:t>
      </w:r>
    </w:p>
    <w:p w:rsidR="00667B25" w:rsidRPr="00667B25" w:rsidRDefault="00667B25" w:rsidP="00667B25">
      <w:r w:rsidRPr="00667B25">
        <w:rPr>
          <w:rFonts w:hint="eastAsia"/>
        </w:rPr>
        <w:t>B</w:t>
      </w:r>
      <w:r w:rsidRPr="00667B25">
        <w:rPr>
          <w:rFonts w:hint="eastAsia"/>
        </w:rPr>
        <w:t>、人类命运共同体</w:t>
      </w:r>
    </w:p>
    <w:p w:rsidR="00667B25" w:rsidRPr="00667B25" w:rsidRDefault="00667B25" w:rsidP="00667B25">
      <w:r w:rsidRPr="00667B25">
        <w:rPr>
          <w:rFonts w:hint="eastAsia"/>
        </w:rPr>
        <w:t>C</w:t>
      </w:r>
      <w:r w:rsidRPr="00667B25">
        <w:rPr>
          <w:rFonts w:hint="eastAsia"/>
        </w:rPr>
        <w:t>、全球共同体</w:t>
      </w:r>
    </w:p>
    <w:p w:rsidR="00667B25" w:rsidRPr="00667B25" w:rsidRDefault="00667B25" w:rsidP="00667B25">
      <w:r w:rsidRPr="00667B25">
        <w:rPr>
          <w:rFonts w:hint="eastAsia"/>
        </w:rPr>
        <w:t>D</w:t>
      </w:r>
      <w:r w:rsidRPr="00667B25">
        <w:rPr>
          <w:rFonts w:hint="eastAsia"/>
        </w:rPr>
        <w:t>、人类社会共同体</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14" w:name="F114"/>
      <w:r w:rsidRPr="00667B25">
        <w:t>114</w:t>
      </w:r>
      <w:r w:rsidRPr="00667B25">
        <w:t>、单选题明确中国特色社会主义</w:t>
      </w:r>
      <w:proofErr w:type="gramStart"/>
      <w:r w:rsidRPr="00667B25">
        <w:t>最</w:t>
      </w:r>
      <w:proofErr w:type="gramEnd"/>
      <w:r w:rsidRPr="00667B25">
        <w:t>本质的特征是（</w:t>
      </w:r>
      <w:r w:rsidRPr="00667B25">
        <w:t xml:space="preserve"> </w:t>
      </w:r>
      <w:r w:rsidRPr="00667B25">
        <w:t>），中国特色社会主义制度的最大优势是中国共产党领导，党是最高政治领导力量。</w:t>
      </w:r>
    </w:p>
    <w:bookmarkEnd w:id="114"/>
    <w:p w:rsidR="00667B25" w:rsidRPr="00667B25" w:rsidRDefault="00667B25" w:rsidP="00667B25">
      <w:r w:rsidRPr="00667B25">
        <w:rPr>
          <w:rFonts w:hint="eastAsia"/>
        </w:rPr>
        <w:t>A</w:t>
      </w:r>
      <w:r w:rsidRPr="00667B25">
        <w:rPr>
          <w:rFonts w:hint="eastAsia"/>
        </w:rPr>
        <w:t>、中国共产党领导</w:t>
      </w:r>
    </w:p>
    <w:p w:rsidR="00667B25" w:rsidRPr="00667B25" w:rsidRDefault="00667B25" w:rsidP="00667B25">
      <w:r w:rsidRPr="00667B25">
        <w:rPr>
          <w:rFonts w:hint="eastAsia"/>
        </w:rPr>
        <w:t>B</w:t>
      </w:r>
      <w:r w:rsidRPr="00667B25">
        <w:rPr>
          <w:rFonts w:hint="eastAsia"/>
        </w:rPr>
        <w:t>、共同富裕</w:t>
      </w:r>
    </w:p>
    <w:p w:rsidR="00667B25" w:rsidRPr="00667B25" w:rsidRDefault="00667B25" w:rsidP="00667B25">
      <w:r w:rsidRPr="00667B25">
        <w:rPr>
          <w:rFonts w:hint="eastAsia"/>
        </w:rPr>
        <w:t>C</w:t>
      </w:r>
      <w:r w:rsidRPr="00667B25">
        <w:rPr>
          <w:rFonts w:hint="eastAsia"/>
        </w:rPr>
        <w:t>、人民利益为根本出发点</w:t>
      </w:r>
    </w:p>
    <w:p w:rsidR="00667B25" w:rsidRPr="00667B25" w:rsidRDefault="00667B25" w:rsidP="00667B25">
      <w:r w:rsidRPr="00667B25">
        <w:rPr>
          <w:rFonts w:hint="eastAsia"/>
        </w:rPr>
        <w:t>D</w:t>
      </w:r>
      <w:r w:rsidRPr="00667B25">
        <w:rPr>
          <w:rFonts w:hint="eastAsia"/>
        </w:rPr>
        <w:t>、“五位一体”总体布局</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15" w:name="F115"/>
      <w:r w:rsidRPr="00667B25">
        <w:t>115</w:t>
      </w:r>
      <w:r w:rsidRPr="00667B25">
        <w:t>、多选题新时代中国特色社会主义思想，明确党在新时代的强军目标是建设一支（</w:t>
      </w:r>
      <w:r w:rsidRPr="00667B25">
        <w:t xml:space="preserve"> </w:t>
      </w:r>
      <w:r w:rsidRPr="00667B25">
        <w:t>）的人民军队，把人民军队建设成为世界一流军队。</w:t>
      </w:r>
    </w:p>
    <w:bookmarkEnd w:id="115"/>
    <w:p w:rsidR="00667B25" w:rsidRPr="00667B25" w:rsidRDefault="00667B25" w:rsidP="00667B25">
      <w:r w:rsidRPr="00667B25">
        <w:rPr>
          <w:rFonts w:hint="eastAsia"/>
        </w:rPr>
        <w:t>A</w:t>
      </w:r>
      <w:r w:rsidRPr="00667B25">
        <w:rPr>
          <w:rFonts w:hint="eastAsia"/>
        </w:rPr>
        <w:t>、听党指挥</w:t>
      </w:r>
    </w:p>
    <w:p w:rsidR="00667B25" w:rsidRPr="00667B25" w:rsidRDefault="00667B25" w:rsidP="00667B25">
      <w:r w:rsidRPr="00667B25">
        <w:rPr>
          <w:rFonts w:hint="eastAsia"/>
        </w:rPr>
        <w:t>B</w:t>
      </w:r>
      <w:r w:rsidRPr="00667B25">
        <w:rPr>
          <w:rFonts w:hint="eastAsia"/>
        </w:rPr>
        <w:t>、坚强勇敢</w:t>
      </w:r>
    </w:p>
    <w:p w:rsidR="00667B25" w:rsidRPr="00667B25" w:rsidRDefault="00667B25" w:rsidP="00667B25">
      <w:r w:rsidRPr="00667B25">
        <w:rPr>
          <w:rFonts w:hint="eastAsia"/>
        </w:rPr>
        <w:t>C</w:t>
      </w:r>
      <w:r w:rsidRPr="00667B25">
        <w:rPr>
          <w:rFonts w:hint="eastAsia"/>
        </w:rPr>
        <w:t>、能打胜仗</w:t>
      </w:r>
    </w:p>
    <w:p w:rsidR="00667B25" w:rsidRPr="00667B25" w:rsidRDefault="00667B25" w:rsidP="00667B25">
      <w:r w:rsidRPr="00667B25">
        <w:rPr>
          <w:rFonts w:hint="eastAsia"/>
        </w:rPr>
        <w:t>D</w:t>
      </w:r>
      <w:r w:rsidRPr="00667B25">
        <w:rPr>
          <w:rFonts w:hint="eastAsia"/>
        </w:rPr>
        <w:t>、作风优良</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667B25">
      <w:pPr>
        <w:numPr>
          <w:ilvl w:val="0"/>
          <w:numId w:val="1"/>
        </w:numPr>
      </w:pPr>
      <w:bookmarkStart w:id="116" w:name="F116"/>
      <w:r w:rsidRPr="00667B25">
        <w:t>116</w:t>
      </w:r>
      <w:r w:rsidRPr="00667B25">
        <w:t>、单选题围绕时代课题，我们党坚持以马克思列宁主义、毛泽东思想、</w:t>
      </w:r>
      <w:r w:rsidRPr="00667B25">
        <w:lastRenderedPageBreak/>
        <w:t>邓小平理论、</w:t>
      </w:r>
      <w:r w:rsidRPr="00667B25">
        <w:t>“</w:t>
      </w:r>
      <w:r w:rsidRPr="00667B25">
        <w:t>三个代表</w:t>
      </w:r>
      <w:r w:rsidRPr="00667B25">
        <w:t>”</w:t>
      </w:r>
      <w:r w:rsidRPr="00667B25">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w:t>
      </w:r>
      <w:r w:rsidRPr="00667B25">
        <w:t xml:space="preserve"> </w:t>
      </w:r>
      <w:r w:rsidRPr="00667B25">
        <w:t>）。</w:t>
      </w:r>
    </w:p>
    <w:bookmarkEnd w:id="116"/>
    <w:p w:rsidR="00667B25" w:rsidRPr="00667B25" w:rsidRDefault="00667B25" w:rsidP="00667B25">
      <w:r w:rsidRPr="00667B25">
        <w:rPr>
          <w:rFonts w:hint="eastAsia"/>
        </w:rPr>
        <w:t>A</w:t>
      </w:r>
      <w:r w:rsidRPr="00667B25">
        <w:rPr>
          <w:rFonts w:hint="eastAsia"/>
        </w:rPr>
        <w:t>、中国特色社会主义理论</w:t>
      </w:r>
    </w:p>
    <w:p w:rsidR="00667B25" w:rsidRPr="00667B25" w:rsidRDefault="00667B25" w:rsidP="00667B25">
      <w:r w:rsidRPr="00667B25">
        <w:rPr>
          <w:rFonts w:hint="eastAsia"/>
        </w:rPr>
        <w:t>B</w:t>
      </w:r>
      <w:r w:rsidRPr="00667B25">
        <w:rPr>
          <w:rFonts w:hint="eastAsia"/>
        </w:rPr>
        <w:t>、新时代中国特色社会主义理论</w:t>
      </w:r>
    </w:p>
    <w:p w:rsidR="00667B25" w:rsidRPr="00667B25" w:rsidRDefault="00667B25" w:rsidP="00667B25">
      <w:r w:rsidRPr="00667B25">
        <w:rPr>
          <w:rFonts w:hint="eastAsia"/>
        </w:rPr>
        <w:t>C</w:t>
      </w:r>
      <w:r w:rsidRPr="00667B25">
        <w:rPr>
          <w:rFonts w:hint="eastAsia"/>
        </w:rPr>
        <w:t>、中国特色社会主义思想</w:t>
      </w:r>
    </w:p>
    <w:p w:rsidR="00667B25" w:rsidRPr="00667B25" w:rsidRDefault="00667B25" w:rsidP="00667B25">
      <w:r w:rsidRPr="00667B25">
        <w:rPr>
          <w:rFonts w:hint="eastAsia"/>
        </w:rPr>
        <w:t>D</w:t>
      </w:r>
      <w:r w:rsidRPr="00667B25">
        <w:rPr>
          <w:rFonts w:hint="eastAsia"/>
        </w:rPr>
        <w:t>、新时代中国特色社会主义思想</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17" w:name="F117"/>
      <w:r w:rsidRPr="00667B25">
        <w:t>117</w:t>
      </w:r>
      <w:r w:rsidRPr="00667B25">
        <w:t>、单选题新时代我国社会主要矛盾是（</w:t>
      </w:r>
      <w:r w:rsidRPr="00667B25">
        <w:t xml:space="preserve"> </w:t>
      </w:r>
      <w:r w:rsidRPr="00667B25">
        <w:t>）。</w:t>
      </w:r>
    </w:p>
    <w:bookmarkEnd w:id="117"/>
    <w:p w:rsidR="00667B25" w:rsidRPr="00667B25" w:rsidRDefault="00667B25" w:rsidP="00667B25">
      <w:r w:rsidRPr="00667B25">
        <w:rPr>
          <w:rFonts w:hint="eastAsia"/>
        </w:rPr>
        <w:t>A</w:t>
      </w:r>
      <w:r w:rsidRPr="00667B25">
        <w:rPr>
          <w:rFonts w:hint="eastAsia"/>
        </w:rPr>
        <w:t>、人民日益增长的物质生活需要和落后的社会生产之间的矛盾</w:t>
      </w:r>
    </w:p>
    <w:p w:rsidR="00667B25" w:rsidRPr="00667B25" w:rsidRDefault="00667B25" w:rsidP="00667B25">
      <w:r w:rsidRPr="00667B25">
        <w:rPr>
          <w:rFonts w:hint="eastAsia"/>
        </w:rPr>
        <w:t>B</w:t>
      </w:r>
      <w:r w:rsidRPr="00667B25">
        <w:rPr>
          <w:rFonts w:hint="eastAsia"/>
        </w:rPr>
        <w:t>、人民日益增长的美好生活需要和不平衡不充分的发展之间的矛盾</w:t>
      </w:r>
    </w:p>
    <w:p w:rsidR="00667B25" w:rsidRPr="00667B25" w:rsidRDefault="00667B25" w:rsidP="00667B25">
      <w:r w:rsidRPr="00667B25">
        <w:rPr>
          <w:rFonts w:hint="eastAsia"/>
        </w:rPr>
        <w:t>C</w:t>
      </w:r>
      <w:r w:rsidRPr="00667B25">
        <w:rPr>
          <w:rFonts w:hint="eastAsia"/>
        </w:rPr>
        <w:t>、生产力和生产关系之间的矛盾</w:t>
      </w:r>
    </w:p>
    <w:p w:rsidR="00667B25" w:rsidRPr="00667B25" w:rsidRDefault="00667B25" w:rsidP="00667B25">
      <w:r w:rsidRPr="00667B25">
        <w:rPr>
          <w:rFonts w:hint="eastAsia"/>
        </w:rPr>
        <w:t>D</w:t>
      </w:r>
      <w:r w:rsidRPr="00667B25">
        <w:rPr>
          <w:rFonts w:hint="eastAsia"/>
        </w:rPr>
        <w:t>、人民日益增长的美好生活需要和落后的社会生产之间的矛盾</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18" w:name="F118"/>
      <w:r w:rsidRPr="00667B25">
        <w:t>118</w:t>
      </w:r>
      <w:r w:rsidRPr="00667B25">
        <w:t>、单选题中国特色社会主义事业总体布局是（</w:t>
      </w:r>
      <w:r w:rsidRPr="00667B25">
        <w:t xml:space="preserve"> </w:t>
      </w:r>
      <w:r w:rsidRPr="00667B25">
        <w:t>）。</w:t>
      </w:r>
    </w:p>
    <w:bookmarkEnd w:id="118"/>
    <w:p w:rsidR="00667B25" w:rsidRPr="00667B25" w:rsidRDefault="00667B25" w:rsidP="00667B25">
      <w:r w:rsidRPr="00667B25">
        <w:rPr>
          <w:rFonts w:hint="eastAsia"/>
        </w:rPr>
        <w:t>A</w:t>
      </w:r>
      <w:r w:rsidRPr="00667B25">
        <w:rPr>
          <w:rFonts w:hint="eastAsia"/>
        </w:rPr>
        <w:t>、“五位一体”</w:t>
      </w:r>
    </w:p>
    <w:p w:rsidR="00667B25" w:rsidRPr="00667B25" w:rsidRDefault="00667B25" w:rsidP="00667B25">
      <w:r w:rsidRPr="00667B25">
        <w:rPr>
          <w:rFonts w:hint="eastAsia"/>
        </w:rPr>
        <w:t>B</w:t>
      </w:r>
      <w:r w:rsidRPr="00667B25">
        <w:rPr>
          <w:rFonts w:hint="eastAsia"/>
        </w:rPr>
        <w:t>、“四个全面”</w:t>
      </w:r>
    </w:p>
    <w:p w:rsidR="00667B25" w:rsidRPr="00667B25" w:rsidRDefault="00667B25" w:rsidP="00667B25">
      <w:r w:rsidRPr="00667B25">
        <w:rPr>
          <w:rFonts w:hint="eastAsia"/>
        </w:rPr>
        <w:t>C</w:t>
      </w:r>
      <w:r w:rsidRPr="00667B25">
        <w:rPr>
          <w:rFonts w:hint="eastAsia"/>
        </w:rPr>
        <w:t>、“四个自信”</w:t>
      </w:r>
    </w:p>
    <w:p w:rsidR="00667B25" w:rsidRPr="00667B25" w:rsidRDefault="00667B25" w:rsidP="00667B25">
      <w:r w:rsidRPr="00667B25">
        <w:rPr>
          <w:rFonts w:hint="eastAsia"/>
        </w:rPr>
        <w:t>D</w:t>
      </w:r>
      <w:r w:rsidRPr="00667B25">
        <w:rPr>
          <w:rFonts w:hint="eastAsia"/>
        </w:rPr>
        <w:t>、两步走战略</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19" w:name="F119"/>
      <w:r w:rsidRPr="00667B25">
        <w:t>119</w:t>
      </w:r>
      <w:r w:rsidRPr="00667B25">
        <w:t>、单选题十九大报告指出了党的建设的总要求，并强调全面推进党的</w:t>
      </w:r>
      <w:r w:rsidRPr="00667B25">
        <w:t>“</w:t>
      </w:r>
      <w:r w:rsidRPr="00667B25">
        <w:t>五个建设</w:t>
      </w:r>
      <w:r w:rsidRPr="00667B25">
        <w:t>”</w:t>
      </w:r>
      <w:r w:rsidRPr="00667B25">
        <w:t>，其中（</w:t>
      </w:r>
      <w:r w:rsidRPr="00667B25">
        <w:t xml:space="preserve"> </w:t>
      </w:r>
      <w:r w:rsidRPr="00667B25">
        <w:t>）处于统领地位，（</w:t>
      </w:r>
      <w:r w:rsidRPr="00667B25">
        <w:t xml:space="preserve"> </w:t>
      </w:r>
      <w:r w:rsidRPr="00667B25">
        <w:t>）是管党治党的治本之策。</w:t>
      </w:r>
    </w:p>
    <w:bookmarkEnd w:id="119"/>
    <w:p w:rsidR="00667B25" w:rsidRPr="00667B25" w:rsidRDefault="00667B25" w:rsidP="00667B25">
      <w:r w:rsidRPr="00667B25">
        <w:rPr>
          <w:rFonts w:hint="eastAsia"/>
        </w:rPr>
        <w:t>A</w:t>
      </w:r>
      <w:r w:rsidRPr="00667B25">
        <w:rPr>
          <w:rFonts w:hint="eastAsia"/>
        </w:rPr>
        <w:t>、思想建设</w:t>
      </w:r>
      <w:r w:rsidRPr="00667B25">
        <w:rPr>
          <w:rFonts w:hint="eastAsia"/>
        </w:rPr>
        <w:t xml:space="preserve"> </w:t>
      </w:r>
      <w:r w:rsidRPr="00667B25">
        <w:rPr>
          <w:rFonts w:hint="eastAsia"/>
        </w:rPr>
        <w:t>组织建设</w:t>
      </w:r>
    </w:p>
    <w:p w:rsidR="00667B25" w:rsidRPr="00667B25" w:rsidRDefault="00667B25" w:rsidP="00667B25">
      <w:r w:rsidRPr="00667B25">
        <w:rPr>
          <w:rFonts w:hint="eastAsia"/>
        </w:rPr>
        <w:t>B</w:t>
      </w:r>
      <w:r w:rsidRPr="00667B25">
        <w:rPr>
          <w:rFonts w:hint="eastAsia"/>
        </w:rPr>
        <w:t>、政治建设</w:t>
      </w:r>
      <w:r w:rsidRPr="00667B25">
        <w:rPr>
          <w:rFonts w:hint="eastAsia"/>
        </w:rPr>
        <w:t xml:space="preserve"> </w:t>
      </w:r>
      <w:r w:rsidRPr="00667B25">
        <w:rPr>
          <w:rFonts w:hint="eastAsia"/>
        </w:rPr>
        <w:t>纪律建设</w:t>
      </w:r>
    </w:p>
    <w:p w:rsidR="00667B25" w:rsidRPr="00667B25" w:rsidRDefault="00667B25" w:rsidP="00667B25">
      <w:r w:rsidRPr="00667B25">
        <w:rPr>
          <w:rFonts w:hint="eastAsia"/>
        </w:rPr>
        <w:t>C</w:t>
      </w:r>
      <w:r w:rsidRPr="00667B25">
        <w:rPr>
          <w:rFonts w:hint="eastAsia"/>
        </w:rPr>
        <w:t>、制度建设</w:t>
      </w:r>
      <w:r w:rsidRPr="00667B25">
        <w:rPr>
          <w:rFonts w:hint="eastAsia"/>
        </w:rPr>
        <w:t xml:space="preserve"> </w:t>
      </w:r>
      <w:r w:rsidRPr="00667B25">
        <w:rPr>
          <w:rFonts w:hint="eastAsia"/>
        </w:rPr>
        <w:t>作风建设</w:t>
      </w:r>
    </w:p>
    <w:p w:rsidR="00667B25" w:rsidRPr="00667B25" w:rsidRDefault="00667B25" w:rsidP="00667B25">
      <w:r w:rsidRPr="00667B25">
        <w:rPr>
          <w:rFonts w:hint="eastAsia"/>
        </w:rPr>
        <w:lastRenderedPageBreak/>
        <w:t>D</w:t>
      </w:r>
      <w:r w:rsidRPr="00667B25">
        <w:rPr>
          <w:rFonts w:hint="eastAsia"/>
        </w:rPr>
        <w:t>、理论建设</w:t>
      </w:r>
      <w:r w:rsidRPr="00667B25">
        <w:rPr>
          <w:rFonts w:hint="eastAsia"/>
        </w:rPr>
        <w:t xml:space="preserve"> </w:t>
      </w:r>
      <w:r w:rsidRPr="00667B25">
        <w:rPr>
          <w:rFonts w:hint="eastAsia"/>
        </w:rPr>
        <w:t>制度建设</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20" w:name="F120"/>
      <w:r w:rsidRPr="00667B25">
        <w:t>120</w:t>
      </w:r>
      <w:r w:rsidRPr="00667B25">
        <w:t>、单选题只有社会主义才能救中国，只有（</w:t>
      </w:r>
      <w:r w:rsidRPr="00667B25">
        <w:t xml:space="preserve"> </w:t>
      </w:r>
      <w:r w:rsidRPr="00667B25">
        <w:t>）才能发展中国、发展社会主义、发展马克思主义。</w:t>
      </w:r>
    </w:p>
    <w:bookmarkEnd w:id="120"/>
    <w:p w:rsidR="00667B25" w:rsidRPr="00667B25" w:rsidRDefault="00667B25" w:rsidP="00667B25">
      <w:r w:rsidRPr="00667B25">
        <w:rPr>
          <w:rFonts w:hint="eastAsia"/>
        </w:rPr>
        <w:t>A</w:t>
      </w:r>
      <w:r w:rsidRPr="00667B25">
        <w:rPr>
          <w:rFonts w:hint="eastAsia"/>
        </w:rPr>
        <w:t>、经济发展</w:t>
      </w:r>
    </w:p>
    <w:p w:rsidR="00667B25" w:rsidRPr="00667B25" w:rsidRDefault="00667B25" w:rsidP="00667B25">
      <w:r w:rsidRPr="00667B25">
        <w:rPr>
          <w:rFonts w:hint="eastAsia"/>
        </w:rPr>
        <w:t>B</w:t>
      </w:r>
      <w:r w:rsidRPr="00667B25">
        <w:rPr>
          <w:rFonts w:hint="eastAsia"/>
        </w:rPr>
        <w:t>、不断创新</w:t>
      </w:r>
    </w:p>
    <w:p w:rsidR="00667B25" w:rsidRPr="00667B25" w:rsidRDefault="00667B25" w:rsidP="00667B25">
      <w:r w:rsidRPr="00667B25">
        <w:rPr>
          <w:rFonts w:hint="eastAsia"/>
        </w:rPr>
        <w:t>C</w:t>
      </w:r>
      <w:r w:rsidRPr="00667B25">
        <w:rPr>
          <w:rFonts w:hint="eastAsia"/>
        </w:rPr>
        <w:t>、改革开放</w:t>
      </w:r>
    </w:p>
    <w:p w:rsidR="00667B25" w:rsidRPr="00667B25" w:rsidRDefault="00667B25" w:rsidP="00667B25">
      <w:r w:rsidRPr="00667B25">
        <w:rPr>
          <w:rFonts w:hint="eastAsia"/>
        </w:rPr>
        <w:t>D</w:t>
      </w:r>
      <w:r w:rsidRPr="00667B25">
        <w:rPr>
          <w:rFonts w:hint="eastAsia"/>
        </w:rPr>
        <w:t>、中国特色社会主义</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21" w:name="F121"/>
      <w:r w:rsidRPr="00667B25">
        <w:t>121</w:t>
      </w:r>
      <w:r w:rsidRPr="00667B25">
        <w:t>、单选题发展是解决我国一切问题的基础和关键，发展必须是（</w:t>
      </w:r>
      <w:r w:rsidRPr="00667B25">
        <w:t xml:space="preserve"> </w:t>
      </w:r>
      <w:r w:rsidRPr="00667B25">
        <w:t>），必须坚定不移贯彻创新、协调、绿色、开放、共享的发展理念。</w:t>
      </w:r>
    </w:p>
    <w:bookmarkEnd w:id="121"/>
    <w:p w:rsidR="00667B25" w:rsidRPr="00667B25" w:rsidRDefault="00667B25" w:rsidP="00667B25">
      <w:r w:rsidRPr="00667B25">
        <w:rPr>
          <w:rFonts w:hint="eastAsia"/>
        </w:rPr>
        <w:t>A</w:t>
      </w:r>
      <w:r w:rsidRPr="00667B25">
        <w:rPr>
          <w:rFonts w:hint="eastAsia"/>
        </w:rPr>
        <w:t>、科学发展</w:t>
      </w:r>
    </w:p>
    <w:p w:rsidR="00667B25" w:rsidRPr="00667B25" w:rsidRDefault="00667B25" w:rsidP="00667B25">
      <w:r w:rsidRPr="00667B25">
        <w:rPr>
          <w:rFonts w:hint="eastAsia"/>
        </w:rPr>
        <w:t>B</w:t>
      </w:r>
      <w:r w:rsidRPr="00667B25">
        <w:rPr>
          <w:rFonts w:hint="eastAsia"/>
        </w:rPr>
        <w:t>、稳定发展</w:t>
      </w:r>
    </w:p>
    <w:p w:rsidR="00667B25" w:rsidRPr="00667B25" w:rsidRDefault="00667B25" w:rsidP="00667B25">
      <w:r w:rsidRPr="00667B25">
        <w:rPr>
          <w:rFonts w:hint="eastAsia"/>
        </w:rPr>
        <w:t>C</w:t>
      </w:r>
      <w:r w:rsidRPr="00667B25">
        <w:rPr>
          <w:rFonts w:hint="eastAsia"/>
        </w:rPr>
        <w:t>、快速发展</w:t>
      </w:r>
    </w:p>
    <w:p w:rsidR="00667B25" w:rsidRPr="00667B25" w:rsidRDefault="00667B25" w:rsidP="00667B25">
      <w:r w:rsidRPr="00667B25">
        <w:rPr>
          <w:rFonts w:hint="eastAsia"/>
        </w:rPr>
        <w:t>D</w:t>
      </w:r>
      <w:r w:rsidRPr="00667B25">
        <w:rPr>
          <w:rFonts w:hint="eastAsia"/>
        </w:rPr>
        <w:t>、全面发展</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22" w:name="F122"/>
      <w:r w:rsidRPr="00667B25">
        <w:t>122</w:t>
      </w:r>
      <w:r w:rsidRPr="00667B25">
        <w:t>、单选题坚定不移走中国特色社会主义法治道路，完善以</w:t>
      </w:r>
      <w:r w:rsidRPr="00667B25">
        <w:t xml:space="preserve"> </w:t>
      </w:r>
      <w:r w:rsidRPr="00667B25">
        <w:t>（</w:t>
      </w:r>
      <w:r w:rsidRPr="00667B25">
        <w:t xml:space="preserve"> </w:t>
      </w:r>
      <w:r w:rsidRPr="00667B25">
        <w:t>）为核心的中国特色社会主义法律体系。</w:t>
      </w:r>
    </w:p>
    <w:bookmarkEnd w:id="122"/>
    <w:p w:rsidR="00667B25" w:rsidRPr="00667B25" w:rsidRDefault="00667B25" w:rsidP="00667B25">
      <w:r w:rsidRPr="00667B25">
        <w:rPr>
          <w:rFonts w:hint="eastAsia"/>
        </w:rPr>
        <w:t>A</w:t>
      </w:r>
      <w:r w:rsidRPr="00667B25">
        <w:rPr>
          <w:rFonts w:hint="eastAsia"/>
        </w:rPr>
        <w:t>、党的领导</w:t>
      </w:r>
    </w:p>
    <w:p w:rsidR="00667B25" w:rsidRPr="00667B25" w:rsidRDefault="00667B25" w:rsidP="00667B25">
      <w:r w:rsidRPr="00667B25">
        <w:rPr>
          <w:rFonts w:hint="eastAsia"/>
        </w:rPr>
        <w:t>B</w:t>
      </w:r>
      <w:r w:rsidRPr="00667B25">
        <w:rPr>
          <w:rFonts w:hint="eastAsia"/>
        </w:rPr>
        <w:t>、宪法</w:t>
      </w:r>
    </w:p>
    <w:p w:rsidR="00667B25" w:rsidRPr="00667B25" w:rsidRDefault="00667B25" w:rsidP="00667B25">
      <w:r w:rsidRPr="00667B25">
        <w:rPr>
          <w:rFonts w:hint="eastAsia"/>
        </w:rPr>
        <w:t>C</w:t>
      </w:r>
      <w:r w:rsidRPr="00667B25">
        <w:rPr>
          <w:rFonts w:hint="eastAsia"/>
        </w:rPr>
        <w:t>、制度建设</w:t>
      </w:r>
    </w:p>
    <w:p w:rsidR="00667B25" w:rsidRPr="00667B25" w:rsidRDefault="00667B25" w:rsidP="00667B25">
      <w:r w:rsidRPr="00667B25">
        <w:rPr>
          <w:rFonts w:hint="eastAsia"/>
        </w:rPr>
        <w:t>D</w:t>
      </w:r>
      <w:r w:rsidRPr="00667B25">
        <w:rPr>
          <w:rFonts w:hint="eastAsia"/>
        </w:rPr>
        <w:t>、强化立法</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23" w:name="F123"/>
      <w:r w:rsidRPr="00667B25">
        <w:t>123</w:t>
      </w:r>
      <w:r w:rsidRPr="00667B25">
        <w:t>、单选题（</w:t>
      </w:r>
      <w:r w:rsidRPr="00667B25">
        <w:t xml:space="preserve"> </w:t>
      </w:r>
      <w:r w:rsidRPr="00667B25">
        <w:t>）是发展的根本目的。</w:t>
      </w:r>
    </w:p>
    <w:bookmarkEnd w:id="123"/>
    <w:p w:rsidR="00667B25" w:rsidRPr="00667B25" w:rsidRDefault="00667B25" w:rsidP="00667B25">
      <w:r w:rsidRPr="00667B25">
        <w:rPr>
          <w:rFonts w:hint="eastAsia"/>
        </w:rPr>
        <w:t>A</w:t>
      </w:r>
      <w:r w:rsidRPr="00667B25">
        <w:rPr>
          <w:rFonts w:hint="eastAsia"/>
        </w:rPr>
        <w:t>、经济快速发展</w:t>
      </w:r>
    </w:p>
    <w:p w:rsidR="00667B25" w:rsidRPr="00667B25" w:rsidRDefault="00667B25" w:rsidP="00667B25">
      <w:r w:rsidRPr="00667B25">
        <w:rPr>
          <w:rFonts w:hint="eastAsia"/>
        </w:rPr>
        <w:t>B</w:t>
      </w:r>
      <w:r w:rsidRPr="00667B25">
        <w:rPr>
          <w:rFonts w:hint="eastAsia"/>
        </w:rPr>
        <w:t>、壮大综合国力</w:t>
      </w:r>
    </w:p>
    <w:p w:rsidR="00667B25" w:rsidRPr="00667B25" w:rsidRDefault="00667B25" w:rsidP="00667B25">
      <w:r w:rsidRPr="00667B25">
        <w:rPr>
          <w:rFonts w:hint="eastAsia"/>
        </w:rPr>
        <w:t>C</w:t>
      </w:r>
      <w:r w:rsidRPr="00667B25">
        <w:rPr>
          <w:rFonts w:hint="eastAsia"/>
        </w:rPr>
        <w:t>、实现“中国梦”</w:t>
      </w:r>
    </w:p>
    <w:p w:rsidR="00667B25" w:rsidRPr="00667B25" w:rsidRDefault="00667B25" w:rsidP="00667B25">
      <w:r w:rsidRPr="00667B25">
        <w:rPr>
          <w:rFonts w:hint="eastAsia"/>
        </w:rPr>
        <w:lastRenderedPageBreak/>
        <w:t>D</w:t>
      </w:r>
      <w:r w:rsidRPr="00667B25">
        <w:rPr>
          <w:rFonts w:hint="eastAsia"/>
        </w:rPr>
        <w:t>、增进民生福祉</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24" w:name="F124"/>
      <w:r w:rsidRPr="00667B25">
        <w:t>124</w:t>
      </w:r>
      <w:r w:rsidRPr="00667B25">
        <w:t>、多</w:t>
      </w:r>
      <w:proofErr w:type="gramStart"/>
      <w:r w:rsidRPr="00667B25">
        <w:t>选题党</w:t>
      </w:r>
      <w:proofErr w:type="gramEnd"/>
      <w:r w:rsidRPr="00667B25">
        <w:t>的思想路线是（</w:t>
      </w:r>
      <w:r w:rsidRPr="00667B25">
        <w:t xml:space="preserve"> </w:t>
      </w:r>
      <w:r w:rsidRPr="00667B25">
        <w:t>）。</w:t>
      </w:r>
    </w:p>
    <w:bookmarkEnd w:id="124"/>
    <w:p w:rsidR="00667B25" w:rsidRPr="00667B25" w:rsidRDefault="00667B25" w:rsidP="00667B25">
      <w:r w:rsidRPr="00667B25">
        <w:rPr>
          <w:rFonts w:hint="eastAsia"/>
        </w:rPr>
        <w:t>A</w:t>
      </w:r>
      <w:r w:rsidRPr="00667B25">
        <w:rPr>
          <w:rFonts w:hint="eastAsia"/>
        </w:rPr>
        <w:t>、一切从实际出发</w:t>
      </w:r>
    </w:p>
    <w:p w:rsidR="00667B25" w:rsidRPr="00667B25" w:rsidRDefault="00667B25" w:rsidP="00667B25">
      <w:r w:rsidRPr="00667B25">
        <w:rPr>
          <w:rFonts w:hint="eastAsia"/>
        </w:rPr>
        <w:t>B</w:t>
      </w:r>
      <w:r w:rsidRPr="00667B25">
        <w:rPr>
          <w:rFonts w:hint="eastAsia"/>
        </w:rPr>
        <w:t>、理论联系实际</w:t>
      </w:r>
    </w:p>
    <w:p w:rsidR="00667B25" w:rsidRPr="00667B25" w:rsidRDefault="00667B25" w:rsidP="00667B25">
      <w:r w:rsidRPr="00667B25">
        <w:rPr>
          <w:rFonts w:hint="eastAsia"/>
        </w:rPr>
        <w:t>C</w:t>
      </w:r>
      <w:r w:rsidRPr="00667B25">
        <w:rPr>
          <w:rFonts w:hint="eastAsia"/>
        </w:rPr>
        <w:t>、实事求是</w:t>
      </w:r>
    </w:p>
    <w:p w:rsidR="00667B25" w:rsidRPr="00667B25" w:rsidRDefault="00667B25" w:rsidP="00667B25">
      <w:r w:rsidRPr="00667B25">
        <w:rPr>
          <w:rFonts w:hint="eastAsia"/>
        </w:rPr>
        <w:t>D</w:t>
      </w:r>
      <w:r w:rsidRPr="00667B25">
        <w:rPr>
          <w:rFonts w:hint="eastAsia"/>
        </w:rPr>
        <w:t>、在实践中检验真理和发展真理</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25" w:name="F125"/>
      <w:r w:rsidRPr="00667B25">
        <w:t>125</w:t>
      </w:r>
      <w:r w:rsidRPr="00667B25">
        <w:t>、单选题统筹山水林田湖草系统治理，实行（</w:t>
      </w:r>
      <w:r w:rsidRPr="00667B25">
        <w:t xml:space="preserve"> </w:t>
      </w:r>
      <w:r w:rsidRPr="00667B25">
        <w:t>）生态环境保护制度，形成绿色发展方式和生活方式。</w:t>
      </w:r>
    </w:p>
    <w:bookmarkEnd w:id="125"/>
    <w:p w:rsidR="00667B25" w:rsidRPr="00667B25" w:rsidRDefault="00667B25" w:rsidP="00667B25">
      <w:r w:rsidRPr="00667B25">
        <w:rPr>
          <w:rFonts w:hint="eastAsia"/>
        </w:rPr>
        <w:t>A</w:t>
      </w:r>
      <w:r w:rsidRPr="00667B25">
        <w:rPr>
          <w:rFonts w:hint="eastAsia"/>
        </w:rPr>
        <w:t>、最科学的</w:t>
      </w:r>
    </w:p>
    <w:p w:rsidR="00667B25" w:rsidRPr="00667B25" w:rsidRDefault="00667B25" w:rsidP="00667B25">
      <w:r w:rsidRPr="00667B25">
        <w:rPr>
          <w:rFonts w:hint="eastAsia"/>
        </w:rPr>
        <w:t>B</w:t>
      </w:r>
      <w:r w:rsidRPr="00667B25">
        <w:rPr>
          <w:rFonts w:hint="eastAsia"/>
        </w:rPr>
        <w:t>、最完备的</w:t>
      </w:r>
    </w:p>
    <w:p w:rsidR="00667B25" w:rsidRPr="00667B25" w:rsidRDefault="00667B25" w:rsidP="00667B25">
      <w:r w:rsidRPr="00667B25">
        <w:rPr>
          <w:rFonts w:hint="eastAsia"/>
        </w:rPr>
        <w:t>C</w:t>
      </w:r>
      <w:r w:rsidRPr="00667B25">
        <w:rPr>
          <w:rFonts w:hint="eastAsia"/>
        </w:rPr>
        <w:t>、最严格的</w:t>
      </w:r>
    </w:p>
    <w:p w:rsidR="00667B25" w:rsidRPr="00667B25" w:rsidRDefault="00667B25" w:rsidP="00667B25">
      <w:r w:rsidRPr="00667B25">
        <w:rPr>
          <w:rFonts w:hint="eastAsia"/>
        </w:rPr>
        <w:t>D</w:t>
      </w:r>
      <w:r w:rsidRPr="00667B25">
        <w:rPr>
          <w:rFonts w:hint="eastAsia"/>
        </w:rPr>
        <w:t>、最持久的</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26" w:name="F126"/>
      <w:r w:rsidRPr="00667B25">
        <w:t>126</w:t>
      </w:r>
      <w:r w:rsidRPr="00667B25">
        <w:t>、单选题统筹（</w:t>
      </w:r>
      <w:r w:rsidRPr="00667B25">
        <w:t xml:space="preserve"> </w:t>
      </w:r>
      <w:r w:rsidRPr="00667B25">
        <w:t>），增强忧患意识，做到居安思危，是我们党治国理政的一个重大原则。</w:t>
      </w:r>
    </w:p>
    <w:bookmarkEnd w:id="126"/>
    <w:p w:rsidR="00667B25" w:rsidRPr="00667B25" w:rsidRDefault="00667B25" w:rsidP="00667B25">
      <w:r w:rsidRPr="00667B25">
        <w:rPr>
          <w:rFonts w:hint="eastAsia"/>
        </w:rPr>
        <w:t>A</w:t>
      </w:r>
      <w:r w:rsidRPr="00667B25">
        <w:rPr>
          <w:rFonts w:hint="eastAsia"/>
        </w:rPr>
        <w:t>、改革和发展</w:t>
      </w:r>
    </w:p>
    <w:p w:rsidR="00667B25" w:rsidRPr="00667B25" w:rsidRDefault="00667B25" w:rsidP="00667B25">
      <w:r w:rsidRPr="00667B25">
        <w:rPr>
          <w:rFonts w:hint="eastAsia"/>
        </w:rPr>
        <w:t>B</w:t>
      </w:r>
      <w:r w:rsidRPr="00667B25">
        <w:rPr>
          <w:rFonts w:hint="eastAsia"/>
        </w:rPr>
        <w:t>、发展和安全</w:t>
      </w:r>
    </w:p>
    <w:p w:rsidR="00667B25" w:rsidRPr="00667B25" w:rsidRDefault="00667B25" w:rsidP="00667B25">
      <w:r w:rsidRPr="00667B25">
        <w:rPr>
          <w:rFonts w:hint="eastAsia"/>
        </w:rPr>
        <w:t>C</w:t>
      </w:r>
      <w:r w:rsidRPr="00667B25">
        <w:rPr>
          <w:rFonts w:hint="eastAsia"/>
        </w:rPr>
        <w:t>、外部安全和内部安全</w:t>
      </w:r>
    </w:p>
    <w:p w:rsidR="00667B25" w:rsidRPr="00667B25" w:rsidRDefault="00667B25" w:rsidP="00667B25">
      <w:r w:rsidRPr="00667B25">
        <w:rPr>
          <w:rFonts w:hint="eastAsia"/>
        </w:rPr>
        <w:t>D</w:t>
      </w:r>
      <w:r w:rsidRPr="00667B25">
        <w:rPr>
          <w:rFonts w:hint="eastAsia"/>
        </w:rPr>
        <w:t>、国土安全和国民安全</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27" w:name="F127"/>
      <w:r w:rsidRPr="00667B25">
        <w:t>127</w:t>
      </w:r>
      <w:r w:rsidRPr="00667B25">
        <w:t>、单选题十九大报告指出，必须统筹国内国际两个大局，始终不渝走和平发展道路、奉行互利共赢的开放战略，坚持正确（</w:t>
      </w:r>
      <w:r w:rsidRPr="00667B25">
        <w:t xml:space="preserve"> </w:t>
      </w:r>
      <w:r w:rsidRPr="00667B25">
        <w:t>），树立共同、综合、合作、可持续的新安全观。</w:t>
      </w:r>
    </w:p>
    <w:bookmarkEnd w:id="127"/>
    <w:p w:rsidR="00667B25" w:rsidRPr="00667B25" w:rsidRDefault="00667B25" w:rsidP="00667B25">
      <w:r w:rsidRPr="00667B25">
        <w:rPr>
          <w:rFonts w:hint="eastAsia"/>
        </w:rPr>
        <w:t>A</w:t>
      </w:r>
      <w:r w:rsidRPr="00667B25">
        <w:rPr>
          <w:rFonts w:hint="eastAsia"/>
        </w:rPr>
        <w:t>、义利观</w:t>
      </w:r>
    </w:p>
    <w:p w:rsidR="00667B25" w:rsidRPr="00667B25" w:rsidRDefault="00667B25" w:rsidP="00667B25">
      <w:r w:rsidRPr="00667B25">
        <w:rPr>
          <w:rFonts w:hint="eastAsia"/>
        </w:rPr>
        <w:t>B</w:t>
      </w:r>
      <w:r w:rsidRPr="00667B25">
        <w:rPr>
          <w:rFonts w:hint="eastAsia"/>
        </w:rPr>
        <w:t>、发展观</w:t>
      </w:r>
    </w:p>
    <w:p w:rsidR="00667B25" w:rsidRPr="00667B25" w:rsidRDefault="00667B25" w:rsidP="00667B25">
      <w:r w:rsidRPr="00667B25">
        <w:rPr>
          <w:rFonts w:hint="eastAsia"/>
        </w:rPr>
        <w:lastRenderedPageBreak/>
        <w:t>C</w:t>
      </w:r>
      <w:r w:rsidRPr="00667B25">
        <w:rPr>
          <w:rFonts w:hint="eastAsia"/>
        </w:rPr>
        <w:t>、安全观</w:t>
      </w:r>
    </w:p>
    <w:p w:rsidR="00667B25" w:rsidRPr="00667B25" w:rsidRDefault="00667B25" w:rsidP="00667B25">
      <w:r w:rsidRPr="00667B25">
        <w:rPr>
          <w:rFonts w:hint="eastAsia"/>
        </w:rPr>
        <w:t>D</w:t>
      </w:r>
      <w:r w:rsidRPr="00667B25">
        <w:rPr>
          <w:rFonts w:hint="eastAsia"/>
        </w:rPr>
        <w:t>、合作观</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28" w:name="F128"/>
      <w:r w:rsidRPr="00667B25">
        <w:t>128</w:t>
      </w:r>
      <w:r w:rsidRPr="00667B25">
        <w:t>、单选题勇于（</w:t>
      </w:r>
      <w:r w:rsidRPr="00667B25">
        <w:t xml:space="preserve"> </w:t>
      </w:r>
      <w:r w:rsidRPr="00667B25">
        <w:t>），从</w:t>
      </w:r>
      <w:proofErr w:type="gramStart"/>
      <w:r w:rsidRPr="00667B25">
        <w:t>严管党</w:t>
      </w:r>
      <w:proofErr w:type="gramEnd"/>
      <w:r w:rsidRPr="00667B25">
        <w:t>治党，是我们党最鲜明的品格。</w:t>
      </w:r>
    </w:p>
    <w:bookmarkEnd w:id="128"/>
    <w:p w:rsidR="00667B25" w:rsidRPr="00667B25" w:rsidRDefault="00667B25" w:rsidP="00667B25">
      <w:r w:rsidRPr="00667B25">
        <w:rPr>
          <w:rFonts w:hint="eastAsia"/>
        </w:rPr>
        <w:t>A</w:t>
      </w:r>
      <w:r w:rsidRPr="00667B25">
        <w:rPr>
          <w:rFonts w:hint="eastAsia"/>
        </w:rPr>
        <w:t>、批评与自我批评</w:t>
      </w:r>
    </w:p>
    <w:p w:rsidR="00667B25" w:rsidRPr="00667B25" w:rsidRDefault="00667B25" w:rsidP="00667B25">
      <w:r w:rsidRPr="00667B25">
        <w:rPr>
          <w:rFonts w:hint="eastAsia"/>
        </w:rPr>
        <w:t>B</w:t>
      </w:r>
      <w:r w:rsidRPr="00667B25">
        <w:rPr>
          <w:rFonts w:hint="eastAsia"/>
        </w:rPr>
        <w:t>、正视问题</w:t>
      </w:r>
    </w:p>
    <w:p w:rsidR="00667B25" w:rsidRPr="00667B25" w:rsidRDefault="00667B25" w:rsidP="00667B25">
      <w:r w:rsidRPr="00667B25">
        <w:rPr>
          <w:rFonts w:hint="eastAsia"/>
        </w:rPr>
        <w:t>C</w:t>
      </w:r>
      <w:r w:rsidRPr="00667B25">
        <w:rPr>
          <w:rFonts w:hint="eastAsia"/>
        </w:rPr>
        <w:t>、探索创新</w:t>
      </w:r>
    </w:p>
    <w:p w:rsidR="00667B25" w:rsidRPr="00667B25" w:rsidRDefault="00667B25" w:rsidP="00667B25">
      <w:r w:rsidRPr="00667B25">
        <w:rPr>
          <w:rFonts w:hint="eastAsia"/>
        </w:rPr>
        <w:t>D</w:t>
      </w:r>
      <w:r w:rsidRPr="00667B25">
        <w:rPr>
          <w:rFonts w:hint="eastAsia"/>
        </w:rPr>
        <w:t>、自我革命</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29" w:name="F129"/>
      <w:r w:rsidRPr="00667B25">
        <w:t>129</w:t>
      </w:r>
      <w:r w:rsidRPr="00667B25">
        <w:t>、单选题必须以党章为根本遵循，把党的政治建设摆在首位，思想建党和（</w:t>
      </w:r>
      <w:r w:rsidRPr="00667B25">
        <w:t xml:space="preserve"> </w:t>
      </w:r>
      <w:r w:rsidRPr="00667B25">
        <w:t>）同向发力，统筹推进党的各项建设。</w:t>
      </w:r>
    </w:p>
    <w:bookmarkEnd w:id="129"/>
    <w:p w:rsidR="00667B25" w:rsidRPr="00667B25" w:rsidRDefault="00667B25" w:rsidP="00667B25">
      <w:r w:rsidRPr="00667B25">
        <w:rPr>
          <w:rFonts w:hint="eastAsia"/>
        </w:rPr>
        <w:t>A</w:t>
      </w:r>
      <w:r w:rsidRPr="00667B25">
        <w:rPr>
          <w:rFonts w:hint="eastAsia"/>
        </w:rPr>
        <w:t>、从严治党</w:t>
      </w:r>
    </w:p>
    <w:p w:rsidR="00667B25" w:rsidRPr="00667B25" w:rsidRDefault="00667B25" w:rsidP="00667B25">
      <w:r w:rsidRPr="00667B25">
        <w:rPr>
          <w:rFonts w:hint="eastAsia"/>
        </w:rPr>
        <w:t>B</w:t>
      </w:r>
      <w:r w:rsidRPr="00667B25">
        <w:rPr>
          <w:rFonts w:hint="eastAsia"/>
        </w:rPr>
        <w:t>、制度治党</w:t>
      </w:r>
    </w:p>
    <w:p w:rsidR="00667B25" w:rsidRPr="00667B25" w:rsidRDefault="00667B25" w:rsidP="00667B25">
      <w:r w:rsidRPr="00667B25">
        <w:rPr>
          <w:rFonts w:hint="eastAsia"/>
        </w:rPr>
        <w:t>C</w:t>
      </w:r>
      <w:r w:rsidRPr="00667B25">
        <w:rPr>
          <w:rFonts w:hint="eastAsia"/>
        </w:rPr>
        <w:t>、党内文化建设</w:t>
      </w:r>
    </w:p>
    <w:p w:rsidR="00667B25" w:rsidRPr="00667B25" w:rsidRDefault="00667B25" w:rsidP="00667B25">
      <w:r w:rsidRPr="00667B25">
        <w:rPr>
          <w:rFonts w:hint="eastAsia"/>
        </w:rPr>
        <w:t>D</w:t>
      </w:r>
      <w:r w:rsidRPr="00667B25">
        <w:rPr>
          <w:rFonts w:hint="eastAsia"/>
        </w:rPr>
        <w:t>、制度建设</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30" w:name="F130"/>
      <w:r w:rsidRPr="00667B25">
        <w:t>130</w:t>
      </w:r>
      <w:r w:rsidRPr="00667B25">
        <w:t>、单选题发展积极健康的党内政治文化，全面（</w:t>
      </w:r>
      <w:r w:rsidRPr="00667B25">
        <w:t xml:space="preserve"> </w:t>
      </w:r>
      <w:r w:rsidRPr="00667B25">
        <w:t>），坚决纠正各种不正之风，以零容忍态度惩治腐败。</w:t>
      </w:r>
    </w:p>
    <w:bookmarkEnd w:id="130"/>
    <w:p w:rsidR="00667B25" w:rsidRPr="00667B25" w:rsidRDefault="00667B25" w:rsidP="00667B25">
      <w:r w:rsidRPr="00667B25">
        <w:rPr>
          <w:rFonts w:hint="eastAsia"/>
        </w:rPr>
        <w:t>A</w:t>
      </w:r>
      <w:r w:rsidRPr="00667B25">
        <w:rPr>
          <w:rFonts w:hint="eastAsia"/>
        </w:rPr>
        <w:t>、强化党内监督</w:t>
      </w:r>
    </w:p>
    <w:p w:rsidR="00667B25" w:rsidRPr="00667B25" w:rsidRDefault="00667B25" w:rsidP="00667B25">
      <w:r w:rsidRPr="00667B25">
        <w:rPr>
          <w:rFonts w:hint="eastAsia"/>
        </w:rPr>
        <w:t>B</w:t>
      </w:r>
      <w:r w:rsidRPr="00667B25">
        <w:rPr>
          <w:rFonts w:hint="eastAsia"/>
        </w:rPr>
        <w:t>、严肃党内政治生活</w:t>
      </w:r>
    </w:p>
    <w:p w:rsidR="00667B25" w:rsidRPr="00667B25" w:rsidRDefault="00667B25" w:rsidP="00667B25">
      <w:r w:rsidRPr="00667B25">
        <w:rPr>
          <w:rFonts w:hint="eastAsia"/>
        </w:rPr>
        <w:t>C</w:t>
      </w:r>
      <w:r w:rsidRPr="00667B25">
        <w:rPr>
          <w:rFonts w:hint="eastAsia"/>
        </w:rPr>
        <w:t>、净化党内政治生态</w:t>
      </w:r>
    </w:p>
    <w:p w:rsidR="00667B25" w:rsidRPr="00667B25" w:rsidRDefault="00667B25" w:rsidP="00667B25">
      <w:r w:rsidRPr="00667B25">
        <w:rPr>
          <w:rFonts w:hint="eastAsia"/>
        </w:rPr>
        <w:t>D</w:t>
      </w:r>
      <w:r w:rsidRPr="00667B25">
        <w:rPr>
          <w:rFonts w:hint="eastAsia"/>
        </w:rPr>
        <w:t>、严明党的纪律</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31" w:name="F131"/>
      <w:r w:rsidRPr="00667B25">
        <w:t>131</w:t>
      </w:r>
      <w:r w:rsidRPr="00667B25">
        <w:t>、多选题《党章》总纲指出，（</w:t>
      </w:r>
      <w:r w:rsidRPr="00667B25">
        <w:t xml:space="preserve"> </w:t>
      </w:r>
      <w:r w:rsidRPr="00667B25">
        <w:t>）是关系党生死存亡的问题。</w:t>
      </w:r>
    </w:p>
    <w:bookmarkEnd w:id="131"/>
    <w:p w:rsidR="00667B25" w:rsidRPr="00667B25" w:rsidRDefault="00667B25" w:rsidP="00667B25">
      <w:r w:rsidRPr="00667B25">
        <w:rPr>
          <w:rFonts w:hint="eastAsia"/>
        </w:rPr>
        <w:t>A</w:t>
      </w:r>
      <w:r w:rsidRPr="00667B25">
        <w:rPr>
          <w:rFonts w:hint="eastAsia"/>
        </w:rPr>
        <w:t>、党风问题</w:t>
      </w:r>
    </w:p>
    <w:p w:rsidR="00667B25" w:rsidRPr="00667B25" w:rsidRDefault="00667B25" w:rsidP="00667B25">
      <w:r w:rsidRPr="00667B25">
        <w:rPr>
          <w:rFonts w:hint="eastAsia"/>
        </w:rPr>
        <w:t>B</w:t>
      </w:r>
      <w:r w:rsidRPr="00667B25">
        <w:rPr>
          <w:rFonts w:hint="eastAsia"/>
        </w:rPr>
        <w:t>、精神懈怠问题</w:t>
      </w:r>
    </w:p>
    <w:p w:rsidR="00667B25" w:rsidRPr="00667B25" w:rsidRDefault="00667B25" w:rsidP="00667B25">
      <w:r w:rsidRPr="00667B25">
        <w:rPr>
          <w:rFonts w:hint="eastAsia"/>
        </w:rPr>
        <w:t>C</w:t>
      </w:r>
      <w:r w:rsidRPr="00667B25">
        <w:rPr>
          <w:rFonts w:hint="eastAsia"/>
        </w:rPr>
        <w:t>、党同人民群众联系问题</w:t>
      </w:r>
    </w:p>
    <w:p w:rsidR="00667B25" w:rsidRPr="00667B25" w:rsidRDefault="00667B25" w:rsidP="00667B25">
      <w:r w:rsidRPr="00667B25">
        <w:rPr>
          <w:rFonts w:hint="eastAsia"/>
        </w:rPr>
        <w:lastRenderedPageBreak/>
        <w:t>D</w:t>
      </w:r>
      <w:r w:rsidRPr="00667B25">
        <w:rPr>
          <w:rFonts w:hint="eastAsia"/>
        </w:rPr>
        <w:t>、能力不足问题</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w:t>
      </w:r>
      <w:proofErr w:type="gramEnd"/>
    </w:p>
    <w:p w:rsidR="00667B25" w:rsidRPr="00667B25" w:rsidRDefault="00667B25" w:rsidP="00667B25">
      <w:pPr>
        <w:numPr>
          <w:ilvl w:val="0"/>
          <w:numId w:val="1"/>
        </w:numPr>
      </w:pPr>
      <w:bookmarkStart w:id="132" w:name="F132"/>
      <w:r w:rsidRPr="00667B25">
        <w:t>132</w:t>
      </w:r>
      <w:r w:rsidRPr="00667B25">
        <w:t>、多选题全面深化改革总目标是（</w:t>
      </w:r>
      <w:r w:rsidRPr="00667B25">
        <w:t xml:space="preserve"> </w:t>
      </w:r>
      <w:r w:rsidRPr="00667B25">
        <w:t>）。</w:t>
      </w:r>
    </w:p>
    <w:bookmarkEnd w:id="132"/>
    <w:p w:rsidR="00667B25" w:rsidRPr="00667B25" w:rsidRDefault="00667B25" w:rsidP="00667B25">
      <w:r w:rsidRPr="00667B25">
        <w:rPr>
          <w:rFonts w:hint="eastAsia"/>
        </w:rPr>
        <w:t>A</w:t>
      </w:r>
      <w:r w:rsidRPr="00667B25">
        <w:rPr>
          <w:rFonts w:hint="eastAsia"/>
        </w:rPr>
        <w:t>、发挥市场在资源配置中的决定性作用</w:t>
      </w:r>
    </w:p>
    <w:p w:rsidR="00667B25" w:rsidRPr="00667B25" w:rsidRDefault="00667B25" w:rsidP="00667B25">
      <w:r w:rsidRPr="00667B25">
        <w:rPr>
          <w:rFonts w:hint="eastAsia"/>
        </w:rPr>
        <w:t>B</w:t>
      </w:r>
      <w:r w:rsidRPr="00667B25">
        <w:rPr>
          <w:rFonts w:hint="eastAsia"/>
        </w:rPr>
        <w:t>、全面建成小康社会</w:t>
      </w:r>
    </w:p>
    <w:p w:rsidR="00667B25" w:rsidRPr="00667B25" w:rsidRDefault="00667B25" w:rsidP="00667B25">
      <w:r w:rsidRPr="00667B25">
        <w:rPr>
          <w:rFonts w:hint="eastAsia"/>
        </w:rPr>
        <w:t>C</w:t>
      </w:r>
      <w:r w:rsidRPr="00667B25">
        <w:rPr>
          <w:rFonts w:hint="eastAsia"/>
        </w:rPr>
        <w:t>、完善和发展中国特色社会主义制度</w:t>
      </w:r>
    </w:p>
    <w:p w:rsidR="00667B25" w:rsidRPr="00667B25" w:rsidRDefault="00667B25" w:rsidP="00667B25">
      <w:r w:rsidRPr="00667B25">
        <w:rPr>
          <w:rFonts w:hint="eastAsia"/>
        </w:rPr>
        <w:t>D</w:t>
      </w:r>
      <w:r w:rsidRPr="00667B25">
        <w:rPr>
          <w:rFonts w:hint="eastAsia"/>
        </w:rPr>
        <w:t>、推进国家治理体系和治理能力现代化</w:t>
      </w:r>
    </w:p>
    <w:p w:rsidR="00667B25" w:rsidRPr="00667B25" w:rsidRDefault="00667B25" w:rsidP="00667B25">
      <w:r w:rsidRPr="00667B25">
        <w:rPr>
          <w:rFonts w:hint="eastAsia"/>
        </w:rPr>
        <w:t>参考答案</w:t>
      </w:r>
      <w:r w:rsidRPr="00667B25">
        <w:rPr>
          <w:rFonts w:hint="eastAsia"/>
        </w:rPr>
        <w:t xml:space="preserve"> : C</w:t>
      </w:r>
      <w:proofErr w:type="gramStart"/>
      <w:r w:rsidRPr="00667B25">
        <w:rPr>
          <w:rFonts w:hint="eastAsia"/>
        </w:rPr>
        <w:t>,D</w:t>
      </w:r>
      <w:proofErr w:type="gramEnd"/>
    </w:p>
    <w:p w:rsidR="00667B25" w:rsidRPr="00667B25" w:rsidRDefault="00667B25" w:rsidP="00667B25">
      <w:pPr>
        <w:numPr>
          <w:ilvl w:val="0"/>
          <w:numId w:val="1"/>
        </w:numPr>
      </w:pPr>
      <w:bookmarkStart w:id="133" w:name="F133"/>
      <w:r w:rsidRPr="00667B25">
        <w:t>133</w:t>
      </w:r>
      <w:r w:rsidRPr="00667B25">
        <w:t>、多选题中央出台八项规定，严厉整治（</w:t>
      </w:r>
      <w:r w:rsidRPr="00667B25">
        <w:t xml:space="preserve"> </w:t>
      </w:r>
      <w:r w:rsidRPr="00667B25">
        <w:t>）和奢靡之风，坚决反对特权。</w:t>
      </w:r>
    </w:p>
    <w:bookmarkEnd w:id="133"/>
    <w:p w:rsidR="00667B25" w:rsidRPr="00667B25" w:rsidRDefault="00667B25" w:rsidP="00667B25">
      <w:r w:rsidRPr="00667B25">
        <w:rPr>
          <w:rFonts w:hint="eastAsia"/>
        </w:rPr>
        <w:t>A</w:t>
      </w:r>
      <w:r w:rsidRPr="00667B25">
        <w:rPr>
          <w:rFonts w:hint="eastAsia"/>
        </w:rPr>
        <w:t>、形式主义</w:t>
      </w:r>
    </w:p>
    <w:p w:rsidR="00667B25" w:rsidRPr="00667B25" w:rsidRDefault="00667B25" w:rsidP="00667B25">
      <w:r w:rsidRPr="00667B25">
        <w:rPr>
          <w:rFonts w:hint="eastAsia"/>
        </w:rPr>
        <w:t>B</w:t>
      </w:r>
      <w:r w:rsidRPr="00667B25">
        <w:rPr>
          <w:rFonts w:hint="eastAsia"/>
        </w:rPr>
        <w:t>、官僚主义</w:t>
      </w:r>
    </w:p>
    <w:p w:rsidR="00667B25" w:rsidRPr="00667B25" w:rsidRDefault="00667B25" w:rsidP="00667B25">
      <w:r w:rsidRPr="00667B25">
        <w:rPr>
          <w:rFonts w:hint="eastAsia"/>
        </w:rPr>
        <w:t>C</w:t>
      </w:r>
      <w:r w:rsidRPr="00667B25">
        <w:rPr>
          <w:rFonts w:hint="eastAsia"/>
        </w:rPr>
        <w:t>、享乐主义</w:t>
      </w:r>
    </w:p>
    <w:p w:rsidR="00667B25" w:rsidRPr="00667B25" w:rsidRDefault="00667B25" w:rsidP="00667B25">
      <w:r w:rsidRPr="00667B25">
        <w:rPr>
          <w:rFonts w:hint="eastAsia"/>
        </w:rPr>
        <w:t>D</w:t>
      </w:r>
      <w:r w:rsidRPr="00667B25">
        <w:rPr>
          <w:rFonts w:hint="eastAsia"/>
        </w:rPr>
        <w:t>、个人主义</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34" w:name="F134"/>
      <w:r w:rsidRPr="00667B25">
        <w:t>134</w:t>
      </w:r>
      <w:r w:rsidRPr="00667B25">
        <w:t>、多选题坚持（</w:t>
      </w:r>
      <w:r w:rsidRPr="00667B25">
        <w:t xml:space="preserve"> </w:t>
      </w:r>
      <w:r w:rsidRPr="00667B25">
        <w:t>）有机统一是社会主义政治发展的必然要求。</w:t>
      </w:r>
    </w:p>
    <w:bookmarkEnd w:id="134"/>
    <w:p w:rsidR="00667B25" w:rsidRPr="00667B25" w:rsidRDefault="00667B25" w:rsidP="00667B25">
      <w:r w:rsidRPr="00667B25">
        <w:rPr>
          <w:rFonts w:hint="eastAsia"/>
        </w:rPr>
        <w:t>A</w:t>
      </w:r>
      <w:r w:rsidRPr="00667B25">
        <w:rPr>
          <w:rFonts w:hint="eastAsia"/>
        </w:rPr>
        <w:t>、党的领导</w:t>
      </w:r>
    </w:p>
    <w:p w:rsidR="00667B25" w:rsidRPr="00667B25" w:rsidRDefault="00667B25" w:rsidP="00667B25">
      <w:r w:rsidRPr="00667B25">
        <w:rPr>
          <w:rFonts w:hint="eastAsia"/>
        </w:rPr>
        <w:t>B</w:t>
      </w:r>
      <w:r w:rsidRPr="00667B25">
        <w:rPr>
          <w:rFonts w:hint="eastAsia"/>
        </w:rPr>
        <w:t>、人民当家作主</w:t>
      </w:r>
    </w:p>
    <w:p w:rsidR="00667B25" w:rsidRPr="00667B25" w:rsidRDefault="00667B25" w:rsidP="00667B25">
      <w:r w:rsidRPr="00667B25">
        <w:rPr>
          <w:rFonts w:hint="eastAsia"/>
        </w:rPr>
        <w:t>C</w:t>
      </w:r>
      <w:r w:rsidRPr="00667B25">
        <w:rPr>
          <w:rFonts w:hint="eastAsia"/>
        </w:rPr>
        <w:t>、</w:t>
      </w:r>
      <w:r w:rsidRPr="00667B25">
        <w:rPr>
          <w:rFonts w:hint="eastAsia"/>
        </w:rPr>
        <w:t xml:space="preserve"> </w:t>
      </w:r>
      <w:r w:rsidRPr="00667B25">
        <w:rPr>
          <w:rFonts w:hint="eastAsia"/>
        </w:rPr>
        <w:t>依法治国</w:t>
      </w:r>
    </w:p>
    <w:p w:rsidR="00667B25" w:rsidRPr="00667B25" w:rsidRDefault="00667B25" w:rsidP="00667B25">
      <w:r w:rsidRPr="00667B25">
        <w:rPr>
          <w:rFonts w:hint="eastAsia"/>
        </w:rPr>
        <w:t>D</w:t>
      </w:r>
      <w:r w:rsidRPr="00667B25">
        <w:rPr>
          <w:rFonts w:hint="eastAsia"/>
        </w:rPr>
        <w:t>、民主协商</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35" w:name="F135"/>
      <w:r w:rsidRPr="00667B25">
        <w:t>135</w:t>
      </w:r>
      <w:r w:rsidRPr="00667B25">
        <w:t>、单选题十八大以来，以习近平同志为主要代表的中国共产党人，顺应时代发展，从理论和实践结合上系统回答了新时代坚持和发展什么样的中国特色社会主义、怎样坚持和发展中国特色社会主义这个重大时代课题，</w:t>
      </w:r>
      <w:r w:rsidRPr="00667B25">
        <w:t xml:space="preserve"> </w:t>
      </w:r>
      <w:r w:rsidRPr="00667B25">
        <w:t>创立了（</w:t>
      </w:r>
      <w:r w:rsidRPr="00667B25">
        <w:t xml:space="preserve"> </w:t>
      </w:r>
      <w:r w:rsidRPr="00667B25">
        <w:t>）。</w:t>
      </w:r>
    </w:p>
    <w:bookmarkEnd w:id="135"/>
    <w:p w:rsidR="00667B25" w:rsidRPr="00667B25" w:rsidRDefault="00667B25" w:rsidP="00667B25">
      <w:r w:rsidRPr="00667B25">
        <w:rPr>
          <w:rFonts w:hint="eastAsia"/>
        </w:rPr>
        <w:t>A</w:t>
      </w:r>
      <w:r w:rsidRPr="00667B25">
        <w:rPr>
          <w:rFonts w:hint="eastAsia"/>
        </w:rPr>
        <w:t>、习近平新时代中国特色社会主义理论</w:t>
      </w:r>
    </w:p>
    <w:p w:rsidR="00667B25" w:rsidRPr="00667B25" w:rsidRDefault="00667B25" w:rsidP="00667B25">
      <w:r w:rsidRPr="00667B25">
        <w:rPr>
          <w:rFonts w:hint="eastAsia"/>
        </w:rPr>
        <w:t>B</w:t>
      </w:r>
      <w:r w:rsidRPr="00667B25">
        <w:rPr>
          <w:rFonts w:hint="eastAsia"/>
        </w:rPr>
        <w:t>、习近平新时代中国特色社会主义思想</w:t>
      </w:r>
    </w:p>
    <w:p w:rsidR="00667B25" w:rsidRPr="00667B25" w:rsidRDefault="00667B25" w:rsidP="00667B25">
      <w:r w:rsidRPr="00667B25">
        <w:rPr>
          <w:rFonts w:hint="eastAsia"/>
        </w:rPr>
        <w:lastRenderedPageBreak/>
        <w:t>C</w:t>
      </w:r>
      <w:r w:rsidRPr="00667B25">
        <w:rPr>
          <w:rFonts w:hint="eastAsia"/>
        </w:rPr>
        <w:t>、中国特色社会主义思想</w:t>
      </w:r>
    </w:p>
    <w:p w:rsidR="00667B25" w:rsidRPr="00667B25" w:rsidRDefault="00667B25" w:rsidP="00667B25">
      <w:r w:rsidRPr="00667B25">
        <w:rPr>
          <w:rFonts w:hint="eastAsia"/>
        </w:rPr>
        <w:t>D</w:t>
      </w:r>
      <w:r w:rsidRPr="00667B25">
        <w:rPr>
          <w:rFonts w:hint="eastAsia"/>
        </w:rPr>
        <w:t>、新时代中国社会主义思想</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36" w:name="F136"/>
      <w:r w:rsidRPr="00667B25">
        <w:t>136</w:t>
      </w:r>
      <w:r w:rsidRPr="00667B25">
        <w:t>、多选题过去五年，坚持照镜子、正衣冠、洗洗澡、治治病的要求，开展（</w:t>
      </w:r>
      <w:r w:rsidRPr="00667B25">
        <w:t xml:space="preserve"> </w:t>
      </w:r>
      <w:r w:rsidRPr="00667B25">
        <w:t>）教育实践活动和（</w:t>
      </w:r>
      <w:r w:rsidRPr="00667B25">
        <w:t xml:space="preserve"> </w:t>
      </w:r>
      <w:r w:rsidRPr="00667B25">
        <w:t>）专题教育，推进（</w:t>
      </w:r>
      <w:r w:rsidRPr="00667B25">
        <w:t xml:space="preserve"> </w:t>
      </w:r>
      <w:r w:rsidRPr="00667B25">
        <w:t>）学习教育常态化制度化。</w:t>
      </w:r>
    </w:p>
    <w:bookmarkEnd w:id="136"/>
    <w:p w:rsidR="00667B25" w:rsidRPr="00667B25" w:rsidRDefault="00667B25" w:rsidP="00667B25">
      <w:r w:rsidRPr="00667B25">
        <w:rPr>
          <w:rFonts w:hint="eastAsia"/>
        </w:rPr>
        <w:t>A</w:t>
      </w:r>
      <w:r w:rsidRPr="00667B25">
        <w:rPr>
          <w:rFonts w:hint="eastAsia"/>
        </w:rPr>
        <w:t>、党的群众路线</w:t>
      </w:r>
    </w:p>
    <w:p w:rsidR="00667B25" w:rsidRPr="00667B25" w:rsidRDefault="00667B25" w:rsidP="00667B25">
      <w:r w:rsidRPr="00667B25">
        <w:rPr>
          <w:rFonts w:hint="eastAsia"/>
        </w:rPr>
        <w:t>B</w:t>
      </w:r>
      <w:r w:rsidRPr="00667B25">
        <w:rPr>
          <w:rFonts w:hint="eastAsia"/>
        </w:rPr>
        <w:t>、“三严三实”</w:t>
      </w:r>
    </w:p>
    <w:p w:rsidR="00667B25" w:rsidRPr="00667B25" w:rsidRDefault="00667B25" w:rsidP="00667B25">
      <w:r w:rsidRPr="00667B25">
        <w:rPr>
          <w:rFonts w:hint="eastAsia"/>
        </w:rPr>
        <w:t>C</w:t>
      </w:r>
      <w:r w:rsidRPr="00667B25">
        <w:rPr>
          <w:rFonts w:hint="eastAsia"/>
        </w:rPr>
        <w:t>、“先进性”</w:t>
      </w:r>
    </w:p>
    <w:p w:rsidR="00667B25" w:rsidRPr="00667B25" w:rsidRDefault="00667B25" w:rsidP="00667B25">
      <w:r w:rsidRPr="00667B25">
        <w:rPr>
          <w:rFonts w:hint="eastAsia"/>
        </w:rPr>
        <w:t>D</w:t>
      </w:r>
      <w:r w:rsidRPr="00667B25">
        <w:rPr>
          <w:rFonts w:hint="eastAsia"/>
        </w:rPr>
        <w:t>、“两学一做”</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137" w:name="F137"/>
      <w:r w:rsidRPr="00667B25">
        <w:t>137</w:t>
      </w:r>
      <w:r w:rsidRPr="00667B25">
        <w:t>、单选题必须坚持以人民为中心的发展思想，坚持（</w:t>
      </w:r>
      <w:r w:rsidRPr="00667B25">
        <w:t xml:space="preserve"> </w:t>
      </w:r>
      <w:r w:rsidRPr="00667B25">
        <w:t>）的发展理念。</w:t>
      </w:r>
    </w:p>
    <w:bookmarkEnd w:id="137"/>
    <w:p w:rsidR="00667B25" w:rsidRPr="00667B25" w:rsidRDefault="00667B25" w:rsidP="00667B25">
      <w:r w:rsidRPr="00667B25">
        <w:rPr>
          <w:rFonts w:hint="eastAsia"/>
        </w:rPr>
        <w:t>A</w:t>
      </w:r>
      <w:r w:rsidRPr="00667B25">
        <w:rPr>
          <w:rFonts w:hint="eastAsia"/>
        </w:rPr>
        <w:t>、创新、协调、绿色、开放、可持续</w:t>
      </w:r>
    </w:p>
    <w:p w:rsidR="00667B25" w:rsidRPr="00667B25" w:rsidRDefault="00667B25" w:rsidP="00667B25">
      <w:r w:rsidRPr="00667B25">
        <w:rPr>
          <w:rFonts w:hint="eastAsia"/>
        </w:rPr>
        <w:t>B</w:t>
      </w:r>
      <w:r w:rsidRPr="00667B25">
        <w:rPr>
          <w:rFonts w:hint="eastAsia"/>
        </w:rPr>
        <w:t>、创新、协调、绿色、开放</w:t>
      </w:r>
    </w:p>
    <w:p w:rsidR="00667B25" w:rsidRPr="00667B25" w:rsidRDefault="00667B25" w:rsidP="00667B25">
      <w:r w:rsidRPr="00667B25">
        <w:rPr>
          <w:rFonts w:hint="eastAsia"/>
        </w:rPr>
        <w:t>C</w:t>
      </w:r>
      <w:r w:rsidRPr="00667B25">
        <w:rPr>
          <w:rFonts w:hint="eastAsia"/>
        </w:rPr>
        <w:t>、创新、协调、绿色、共享</w:t>
      </w:r>
    </w:p>
    <w:p w:rsidR="00667B25" w:rsidRPr="00667B25" w:rsidRDefault="00667B25" w:rsidP="00667B25">
      <w:r w:rsidRPr="00667B25">
        <w:rPr>
          <w:rFonts w:hint="eastAsia"/>
        </w:rPr>
        <w:t>D</w:t>
      </w:r>
      <w:r w:rsidRPr="00667B25">
        <w:rPr>
          <w:rFonts w:hint="eastAsia"/>
        </w:rPr>
        <w:t>、创新、协调、绿色、开放、共享</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38" w:name="F138"/>
      <w:r w:rsidRPr="00667B25">
        <w:t>138</w:t>
      </w:r>
      <w:r w:rsidRPr="00667B25">
        <w:t>、单选题在新世纪新时代，经济和社会发展的战略目标是，到建党一百年时，全面建成小康社会；到新中国成立一百年时，全面建成（</w:t>
      </w:r>
      <w:r w:rsidRPr="00667B25">
        <w:t xml:space="preserve"> </w:t>
      </w:r>
      <w:r w:rsidRPr="00667B25">
        <w:t>）。</w:t>
      </w:r>
    </w:p>
    <w:bookmarkEnd w:id="138"/>
    <w:p w:rsidR="00667B25" w:rsidRPr="00667B25" w:rsidRDefault="00667B25" w:rsidP="00667B25">
      <w:r w:rsidRPr="00667B25">
        <w:rPr>
          <w:rFonts w:hint="eastAsia"/>
        </w:rPr>
        <w:t>A</w:t>
      </w:r>
      <w:r w:rsidRPr="00667B25">
        <w:rPr>
          <w:rFonts w:hint="eastAsia"/>
        </w:rPr>
        <w:t>、社会主义现代化国家</w:t>
      </w:r>
    </w:p>
    <w:p w:rsidR="00667B25" w:rsidRPr="00667B25" w:rsidRDefault="00667B25" w:rsidP="00667B25">
      <w:r w:rsidRPr="00667B25">
        <w:rPr>
          <w:rFonts w:hint="eastAsia"/>
        </w:rPr>
        <w:t>B</w:t>
      </w:r>
      <w:r w:rsidRPr="00667B25">
        <w:rPr>
          <w:rFonts w:hint="eastAsia"/>
        </w:rPr>
        <w:t>、社会主义现代化强国</w:t>
      </w:r>
    </w:p>
    <w:p w:rsidR="00667B25" w:rsidRPr="00667B25" w:rsidRDefault="00667B25" w:rsidP="00667B25">
      <w:r w:rsidRPr="00667B25">
        <w:rPr>
          <w:rFonts w:hint="eastAsia"/>
        </w:rPr>
        <w:t>C</w:t>
      </w:r>
      <w:r w:rsidRPr="00667B25">
        <w:rPr>
          <w:rFonts w:hint="eastAsia"/>
        </w:rPr>
        <w:t>、社会主义发达国家</w:t>
      </w:r>
    </w:p>
    <w:p w:rsidR="00667B25" w:rsidRPr="00667B25" w:rsidRDefault="00667B25" w:rsidP="00667B25">
      <w:r w:rsidRPr="00667B25">
        <w:rPr>
          <w:rFonts w:hint="eastAsia"/>
        </w:rPr>
        <w:t>D</w:t>
      </w:r>
      <w:r w:rsidRPr="00667B25">
        <w:rPr>
          <w:rFonts w:hint="eastAsia"/>
        </w:rPr>
        <w:t>、社会主义发达强国</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39" w:name="F139"/>
      <w:r w:rsidRPr="00667B25">
        <w:t>139</w:t>
      </w:r>
      <w:r w:rsidRPr="00667B25">
        <w:t>、单选题不断发展我国同周边国家的睦邻友好关系，加强同发展中国家的团结与合作。遵循共商共建共享原则，推进（</w:t>
      </w:r>
      <w:r w:rsidRPr="00667B25">
        <w:t xml:space="preserve"> </w:t>
      </w:r>
      <w:r w:rsidRPr="00667B25">
        <w:t>）建设。</w:t>
      </w:r>
    </w:p>
    <w:bookmarkEnd w:id="139"/>
    <w:p w:rsidR="00667B25" w:rsidRPr="00667B25" w:rsidRDefault="00667B25" w:rsidP="00667B25">
      <w:r w:rsidRPr="00667B25">
        <w:rPr>
          <w:rFonts w:hint="eastAsia"/>
        </w:rPr>
        <w:t>A</w:t>
      </w:r>
      <w:r w:rsidRPr="00667B25">
        <w:rPr>
          <w:rFonts w:hint="eastAsia"/>
        </w:rPr>
        <w:t>、“一带一路”</w:t>
      </w:r>
    </w:p>
    <w:p w:rsidR="00667B25" w:rsidRPr="00667B25" w:rsidRDefault="00667B25" w:rsidP="00667B25">
      <w:r w:rsidRPr="00667B25">
        <w:rPr>
          <w:rFonts w:hint="eastAsia"/>
        </w:rPr>
        <w:lastRenderedPageBreak/>
        <w:t>B</w:t>
      </w:r>
      <w:r w:rsidRPr="00667B25">
        <w:rPr>
          <w:rFonts w:hint="eastAsia"/>
        </w:rPr>
        <w:t>、“海上丝绸之路”</w:t>
      </w:r>
    </w:p>
    <w:p w:rsidR="00667B25" w:rsidRPr="00667B25" w:rsidRDefault="00667B25" w:rsidP="00667B25">
      <w:r w:rsidRPr="00667B25">
        <w:rPr>
          <w:rFonts w:hint="eastAsia"/>
        </w:rPr>
        <w:t>C</w:t>
      </w:r>
      <w:r w:rsidRPr="00667B25">
        <w:rPr>
          <w:rFonts w:hint="eastAsia"/>
        </w:rPr>
        <w:t>、“</w:t>
      </w:r>
      <w:r w:rsidRPr="00667B25">
        <w:rPr>
          <w:rFonts w:hint="eastAsia"/>
        </w:rPr>
        <w:t>21</w:t>
      </w:r>
      <w:r w:rsidRPr="00667B25">
        <w:rPr>
          <w:rFonts w:hint="eastAsia"/>
        </w:rPr>
        <w:t>世纪经济带”</w:t>
      </w:r>
    </w:p>
    <w:p w:rsidR="00667B25" w:rsidRPr="00667B25" w:rsidRDefault="00667B25" w:rsidP="00667B25">
      <w:r w:rsidRPr="00667B25">
        <w:rPr>
          <w:rFonts w:hint="eastAsia"/>
        </w:rPr>
        <w:t>D</w:t>
      </w:r>
      <w:r w:rsidRPr="00667B25">
        <w:rPr>
          <w:rFonts w:hint="eastAsia"/>
        </w:rPr>
        <w:t>、“亚欧大陆桥”</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40" w:name="F140"/>
      <w:r w:rsidRPr="00667B25">
        <w:t>140</w:t>
      </w:r>
      <w:r w:rsidRPr="00667B25">
        <w:t>、单选题要把严的标准、严的措施贯穿于管党治党全过程和各方面。坚持依规治党、标本兼治，坚持把</w:t>
      </w:r>
      <w:r w:rsidRPr="00667B25">
        <w:t xml:space="preserve"> </w:t>
      </w:r>
      <w:r w:rsidRPr="00667B25">
        <w:t>（</w:t>
      </w:r>
      <w:r w:rsidRPr="00667B25">
        <w:t xml:space="preserve"> </w:t>
      </w:r>
      <w:r w:rsidRPr="00667B25">
        <w:t>）挺在前面。</w:t>
      </w:r>
    </w:p>
    <w:bookmarkEnd w:id="140"/>
    <w:p w:rsidR="00667B25" w:rsidRPr="00667B25" w:rsidRDefault="00667B25" w:rsidP="00667B25">
      <w:r w:rsidRPr="00667B25">
        <w:rPr>
          <w:rFonts w:hint="eastAsia"/>
        </w:rPr>
        <w:t>A</w:t>
      </w:r>
      <w:r w:rsidRPr="00667B25">
        <w:rPr>
          <w:rFonts w:hint="eastAsia"/>
        </w:rPr>
        <w:t>、规矩</w:t>
      </w:r>
    </w:p>
    <w:p w:rsidR="00667B25" w:rsidRPr="00667B25" w:rsidRDefault="00667B25" w:rsidP="00667B25">
      <w:r w:rsidRPr="00667B25">
        <w:rPr>
          <w:rFonts w:hint="eastAsia"/>
        </w:rPr>
        <w:t>B</w:t>
      </w:r>
      <w:r w:rsidRPr="00667B25">
        <w:rPr>
          <w:rFonts w:hint="eastAsia"/>
        </w:rPr>
        <w:t>、党章</w:t>
      </w:r>
    </w:p>
    <w:p w:rsidR="00667B25" w:rsidRPr="00667B25" w:rsidRDefault="00667B25" w:rsidP="00667B25">
      <w:r w:rsidRPr="00667B25">
        <w:rPr>
          <w:rFonts w:hint="eastAsia"/>
        </w:rPr>
        <w:t>C</w:t>
      </w:r>
      <w:r w:rsidRPr="00667B25">
        <w:rPr>
          <w:rFonts w:hint="eastAsia"/>
        </w:rPr>
        <w:t>、条例</w:t>
      </w:r>
    </w:p>
    <w:p w:rsidR="00667B25" w:rsidRPr="00667B25" w:rsidRDefault="00667B25" w:rsidP="00667B25">
      <w:r w:rsidRPr="00667B25">
        <w:rPr>
          <w:rFonts w:hint="eastAsia"/>
        </w:rPr>
        <w:t>D</w:t>
      </w:r>
      <w:r w:rsidRPr="00667B25">
        <w:rPr>
          <w:rFonts w:hint="eastAsia"/>
        </w:rPr>
        <w:t>、纪律</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41" w:name="F141"/>
      <w:r w:rsidRPr="00667B25">
        <w:t>141</w:t>
      </w:r>
      <w:r w:rsidRPr="00667B25">
        <w:t>、单选题发挥市场在资源配置中的（</w:t>
      </w:r>
      <w:r w:rsidRPr="00667B25">
        <w:t xml:space="preserve"> </w:t>
      </w:r>
      <w:r w:rsidRPr="00667B25">
        <w:t>）作用，更好发挥政府作用，建立完善的宏观调控体系。</w:t>
      </w:r>
    </w:p>
    <w:bookmarkEnd w:id="141"/>
    <w:p w:rsidR="00667B25" w:rsidRPr="00667B25" w:rsidRDefault="00667B25" w:rsidP="00667B25">
      <w:r w:rsidRPr="00667B25">
        <w:rPr>
          <w:rFonts w:hint="eastAsia"/>
        </w:rPr>
        <w:t>A</w:t>
      </w:r>
      <w:r w:rsidRPr="00667B25">
        <w:rPr>
          <w:rFonts w:hint="eastAsia"/>
        </w:rPr>
        <w:t>、基础性</w:t>
      </w:r>
    </w:p>
    <w:p w:rsidR="00667B25" w:rsidRPr="00667B25" w:rsidRDefault="00667B25" w:rsidP="00667B25">
      <w:r w:rsidRPr="00667B25">
        <w:rPr>
          <w:rFonts w:hint="eastAsia"/>
        </w:rPr>
        <w:t>B</w:t>
      </w:r>
      <w:r w:rsidRPr="00667B25">
        <w:rPr>
          <w:rFonts w:hint="eastAsia"/>
        </w:rPr>
        <w:t>、决定性</w:t>
      </w:r>
    </w:p>
    <w:p w:rsidR="00667B25" w:rsidRPr="00667B25" w:rsidRDefault="00667B25" w:rsidP="00667B25">
      <w:r w:rsidRPr="00667B25">
        <w:rPr>
          <w:rFonts w:hint="eastAsia"/>
        </w:rPr>
        <w:t>C</w:t>
      </w:r>
      <w:r w:rsidRPr="00667B25">
        <w:rPr>
          <w:rFonts w:hint="eastAsia"/>
        </w:rPr>
        <w:t>、变革性</w:t>
      </w:r>
    </w:p>
    <w:p w:rsidR="00667B25" w:rsidRPr="00667B25" w:rsidRDefault="00667B25" w:rsidP="00667B25">
      <w:r w:rsidRPr="00667B25">
        <w:rPr>
          <w:rFonts w:hint="eastAsia"/>
        </w:rPr>
        <w:t>D</w:t>
      </w:r>
      <w:r w:rsidRPr="00667B25">
        <w:rPr>
          <w:rFonts w:hint="eastAsia"/>
        </w:rPr>
        <w:t>、支配性</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42" w:name="F142"/>
      <w:r w:rsidRPr="00667B25">
        <w:t>142</w:t>
      </w:r>
      <w:r w:rsidRPr="00667B25">
        <w:t>、单选题牢牢掌握意识形态工作领导权，不断巩固（</w:t>
      </w:r>
      <w:r w:rsidRPr="00667B25">
        <w:t xml:space="preserve"> </w:t>
      </w:r>
      <w:r w:rsidRPr="00667B25">
        <w:t>）在意识形态领域的指导地位，巩固全党全国人民团结奋斗的共同思想基础。</w:t>
      </w:r>
    </w:p>
    <w:bookmarkEnd w:id="142"/>
    <w:p w:rsidR="00667B25" w:rsidRPr="00667B25" w:rsidRDefault="00667B25" w:rsidP="00667B25">
      <w:r w:rsidRPr="00667B25">
        <w:rPr>
          <w:rFonts w:hint="eastAsia"/>
        </w:rPr>
        <w:t>A</w:t>
      </w:r>
      <w:r w:rsidRPr="00667B25">
        <w:rPr>
          <w:rFonts w:hint="eastAsia"/>
        </w:rPr>
        <w:t>、马克思主义</w:t>
      </w:r>
    </w:p>
    <w:p w:rsidR="00667B25" w:rsidRPr="00667B25" w:rsidRDefault="00667B25" w:rsidP="00667B25">
      <w:r w:rsidRPr="00667B25">
        <w:rPr>
          <w:rFonts w:hint="eastAsia"/>
        </w:rPr>
        <w:t>B</w:t>
      </w:r>
      <w:r w:rsidRPr="00667B25">
        <w:rPr>
          <w:rFonts w:hint="eastAsia"/>
        </w:rPr>
        <w:t>、毛泽东思想</w:t>
      </w:r>
    </w:p>
    <w:p w:rsidR="00667B25" w:rsidRPr="00667B25" w:rsidRDefault="00667B25" w:rsidP="00667B25">
      <w:r w:rsidRPr="00667B25">
        <w:rPr>
          <w:rFonts w:hint="eastAsia"/>
        </w:rPr>
        <w:t>C</w:t>
      </w:r>
      <w:r w:rsidRPr="00667B25">
        <w:rPr>
          <w:rFonts w:hint="eastAsia"/>
        </w:rPr>
        <w:t>、邓小平理论</w:t>
      </w:r>
    </w:p>
    <w:p w:rsidR="00667B25" w:rsidRPr="00667B25" w:rsidRDefault="00667B25" w:rsidP="00667B25">
      <w:r w:rsidRPr="00667B25">
        <w:rPr>
          <w:rFonts w:hint="eastAsia"/>
        </w:rPr>
        <w:t>D</w:t>
      </w:r>
      <w:r w:rsidRPr="00667B25">
        <w:rPr>
          <w:rFonts w:hint="eastAsia"/>
        </w:rPr>
        <w:t>、“三个代表”重要思想</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43" w:name="F143"/>
      <w:r w:rsidRPr="00667B25">
        <w:t>143</w:t>
      </w:r>
      <w:r w:rsidRPr="00667B25">
        <w:t>、单</w:t>
      </w:r>
      <w:proofErr w:type="gramStart"/>
      <w:r w:rsidRPr="00667B25">
        <w:t>选题党</w:t>
      </w:r>
      <w:proofErr w:type="gramEnd"/>
      <w:r w:rsidRPr="00667B25">
        <w:t>必须保证国家的立法、司法、行政、（</w:t>
      </w:r>
      <w:r w:rsidRPr="00667B25">
        <w:t xml:space="preserve"> </w:t>
      </w:r>
      <w:r w:rsidRPr="00667B25">
        <w:t>）机关，经济、文化组织和人民团体积极主动地、独立负责地、协调一致地工作。</w:t>
      </w:r>
    </w:p>
    <w:bookmarkEnd w:id="143"/>
    <w:p w:rsidR="00667B25" w:rsidRPr="00667B25" w:rsidRDefault="00667B25" w:rsidP="00667B25">
      <w:r w:rsidRPr="00667B25">
        <w:rPr>
          <w:rFonts w:hint="eastAsia"/>
        </w:rPr>
        <w:lastRenderedPageBreak/>
        <w:t>A</w:t>
      </w:r>
      <w:r w:rsidRPr="00667B25">
        <w:rPr>
          <w:rFonts w:hint="eastAsia"/>
        </w:rPr>
        <w:t>、逮捕</w:t>
      </w:r>
    </w:p>
    <w:p w:rsidR="00667B25" w:rsidRPr="00667B25" w:rsidRDefault="00667B25" w:rsidP="00667B25">
      <w:r w:rsidRPr="00667B25">
        <w:rPr>
          <w:rFonts w:hint="eastAsia"/>
        </w:rPr>
        <w:t>B</w:t>
      </w:r>
      <w:r w:rsidRPr="00667B25">
        <w:rPr>
          <w:rFonts w:hint="eastAsia"/>
        </w:rPr>
        <w:t>、审判</w:t>
      </w:r>
    </w:p>
    <w:p w:rsidR="00667B25" w:rsidRPr="00667B25" w:rsidRDefault="00667B25" w:rsidP="00667B25">
      <w:r w:rsidRPr="00667B25">
        <w:rPr>
          <w:rFonts w:hint="eastAsia"/>
        </w:rPr>
        <w:t>C</w:t>
      </w:r>
      <w:r w:rsidRPr="00667B25">
        <w:rPr>
          <w:rFonts w:hint="eastAsia"/>
        </w:rPr>
        <w:t>、检察</w:t>
      </w:r>
    </w:p>
    <w:p w:rsidR="00667B25" w:rsidRPr="00667B25" w:rsidRDefault="00667B25" w:rsidP="00667B25">
      <w:r w:rsidRPr="00667B25">
        <w:rPr>
          <w:rFonts w:hint="eastAsia"/>
        </w:rPr>
        <w:t>D</w:t>
      </w:r>
      <w:r w:rsidRPr="00667B25">
        <w:rPr>
          <w:rFonts w:hint="eastAsia"/>
        </w:rPr>
        <w:t>、监察</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44" w:name="F144"/>
      <w:r w:rsidRPr="00667B25">
        <w:t>144</w:t>
      </w:r>
      <w:r w:rsidRPr="00667B25">
        <w:t>、多选题加强和规范党内政治生活，增强党内政治生活的（</w:t>
      </w:r>
      <w:r w:rsidRPr="00667B25">
        <w:t xml:space="preserve"> </w:t>
      </w:r>
      <w:r w:rsidRPr="00667B25">
        <w:t>），发展积极健康的党内政治文化，营造风清气正的良好政治生态。</w:t>
      </w:r>
    </w:p>
    <w:bookmarkEnd w:id="144"/>
    <w:p w:rsidR="00667B25" w:rsidRPr="00667B25" w:rsidRDefault="00667B25" w:rsidP="00667B25">
      <w:r w:rsidRPr="00667B25">
        <w:rPr>
          <w:rFonts w:hint="eastAsia"/>
        </w:rPr>
        <w:t>A</w:t>
      </w:r>
      <w:r w:rsidRPr="00667B25">
        <w:rPr>
          <w:rFonts w:hint="eastAsia"/>
        </w:rPr>
        <w:t>、政治性</w:t>
      </w:r>
    </w:p>
    <w:p w:rsidR="00667B25" w:rsidRPr="00667B25" w:rsidRDefault="00667B25" w:rsidP="00667B25">
      <w:r w:rsidRPr="00667B25">
        <w:rPr>
          <w:rFonts w:hint="eastAsia"/>
        </w:rPr>
        <w:t>B</w:t>
      </w:r>
      <w:r w:rsidRPr="00667B25">
        <w:rPr>
          <w:rFonts w:hint="eastAsia"/>
        </w:rPr>
        <w:t>、时代性</w:t>
      </w:r>
    </w:p>
    <w:p w:rsidR="00667B25" w:rsidRPr="00667B25" w:rsidRDefault="00667B25" w:rsidP="00667B25">
      <w:r w:rsidRPr="00667B25">
        <w:rPr>
          <w:rFonts w:hint="eastAsia"/>
        </w:rPr>
        <w:t>C</w:t>
      </w:r>
      <w:r w:rsidRPr="00667B25">
        <w:rPr>
          <w:rFonts w:hint="eastAsia"/>
        </w:rPr>
        <w:t>、原则性</w:t>
      </w:r>
    </w:p>
    <w:p w:rsidR="00667B25" w:rsidRPr="00667B25" w:rsidRDefault="00667B25" w:rsidP="00667B25">
      <w:r w:rsidRPr="00667B25">
        <w:rPr>
          <w:rFonts w:hint="eastAsia"/>
        </w:rPr>
        <w:t>D</w:t>
      </w:r>
      <w:r w:rsidRPr="00667B25">
        <w:rPr>
          <w:rFonts w:hint="eastAsia"/>
        </w:rPr>
        <w:t>、战斗性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45" w:name="F145"/>
      <w:r w:rsidRPr="00667B25">
        <w:t>145</w:t>
      </w:r>
      <w:r w:rsidRPr="00667B25">
        <w:t>、单选题进一步发展和壮大由全体社会主义劳动者、社会主义事业的建设者、拥护社会主义的爱国者、拥护祖国统一和致力于（</w:t>
      </w:r>
      <w:r w:rsidRPr="00667B25">
        <w:t xml:space="preserve"> </w:t>
      </w:r>
      <w:r w:rsidRPr="00667B25">
        <w:t>）的爱国者组成的最广泛的爱国统一战线。</w:t>
      </w:r>
    </w:p>
    <w:bookmarkEnd w:id="145"/>
    <w:p w:rsidR="00667B25" w:rsidRPr="00667B25" w:rsidRDefault="00667B25" w:rsidP="00667B25">
      <w:r w:rsidRPr="00667B25">
        <w:rPr>
          <w:rFonts w:hint="eastAsia"/>
        </w:rPr>
        <w:t>A</w:t>
      </w:r>
      <w:r w:rsidRPr="00667B25">
        <w:rPr>
          <w:rFonts w:hint="eastAsia"/>
        </w:rPr>
        <w:t>、中国崛起</w:t>
      </w:r>
    </w:p>
    <w:p w:rsidR="00667B25" w:rsidRPr="00667B25" w:rsidRDefault="00667B25" w:rsidP="00667B25">
      <w:r w:rsidRPr="00667B25">
        <w:rPr>
          <w:rFonts w:hint="eastAsia"/>
        </w:rPr>
        <w:t>B</w:t>
      </w:r>
      <w:r w:rsidRPr="00667B25">
        <w:rPr>
          <w:rFonts w:hint="eastAsia"/>
        </w:rPr>
        <w:t>、中国富强</w:t>
      </w:r>
    </w:p>
    <w:p w:rsidR="00667B25" w:rsidRPr="00667B25" w:rsidRDefault="00667B25" w:rsidP="00667B25">
      <w:r w:rsidRPr="00667B25">
        <w:rPr>
          <w:rFonts w:hint="eastAsia"/>
        </w:rPr>
        <w:t>C</w:t>
      </w:r>
      <w:r w:rsidRPr="00667B25">
        <w:rPr>
          <w:rFonts w:hint="eastAsia"/>
        </w:rPr>
        <w:t>、中国强大</w:t>
      </w:r>
    </w:p>
    <w:p w:rsidR="00667B25" w:rsidRPr="00667B25" w:rsidRDefault="00667B25" w:rsidP="00667B25">
      <w:r w:rsidRPr="00667B25">
        <w:rPr>
          <w:rFonts w:hint="eastAsia"/>
        </w:rPr>
        <w:t>D</w:t>
      </w:r>
      <w:r w:rsidRPr="00667B25">
        <w:rPr>
          <w:rFonts w:hint="eastAsia"/>
        </w:rPr>
        <w:t>、中华民族伟大复兴</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46" w:name="F146"/>
      <w:r w:rsidRPr="00667B25">
        <w:t>146</w:t>
      </w:r>
      <w:r w:rsidRPr="00667B25">
        <w:t>、多选题习近平新时代中国特色社会主义思想是对马克思列宁主义、毛泽东思想、邓小平理论、</w:t>
      </w:r>
      <w:r w:rsidRPr="00667B25">
        <w:t>“</w:t>
      </w:r>
      <w:r w:rsidRPr="00667B25">
        <w:t>三个代表</w:t>
      </w:r>
      <w:r w:rsidRPr="00667B25">
        <w:t>”</w:t>
      </w:r>
      <w:r w:rsidRPr="00667B25">
        <w:t>重要思想、科学发展观的继承和发展，（</w:t>
      </w:r>
      <w:r w:rsidRPr="00667B25">
        <w:t xml:space="preserve"> </w:t>
      </w:r>
      <w:r w:rsidRPr="00667B25">
        <w:t>），必须长期坚持并不断发展。</w:t>
      </w:r>
    </w:p>
    <w:bookmarkEnd w:id="146"/>
    <w:p w:rsidR="00667B25" w:rsidRPr="00667B25" w:rsidRDefault="00667B25" w:rsidP="00667B25">
      <w:r w:rsidRPr="00667B25">
        <w:rPr>
          <w:rFonts w:hint="eastAsia"/>
        </w:rPr>
        <w:t>A</w:t>
      </w:r>
      <w:r w:rsidRPr="00667B25">
        <w:rPr>
          <w:rFonts w:hint="eastAsia"/>
        </w:rPr>
        <w:t>、是马克思主义中国化最新成果</w:t>
      </w:r>
    </w:p>
    <w:p w:rsidR="00667B25" w:rsidRPr="00667B25" w:rsidRDefault="00667B25" w:rsidP="00667B25">
      <w:r w:rsidRPr="00667B25">
        <w:rPr>
          <w:rFonts w:hint="eastAsia"/>
        </w:rPr>
        <w:t>B</w:t>
      </w:r>
      <w:r w:rsidRPr="00667B25">
        <w:rPr>
          <w:rFonts w:hint="eastAsia"/>
        </w:rPr>
        <w:t>、是党和人民实践经验和集体智慧的结晶</w:t>
      </w:r>
    </w:p>
    <w:p w:rsidR="00667B25" w:rsidRPr="00667B25" w:rsidRDefault="00667B25" w:rsidP="00667B25">
      <w:r w:rsidRPr="00667B25">
        <w:rPr>
          <w:rFonts w:hint="eastAsia"/>
        </w:rPr>
        <w:t>C</w:t>
      </w:r>
      <w:r w:rsidRPr="00667B25">
        <w:rPr>
          <w:rFonts w:hint="eastAsia"/>
        </w:rPr>
        <w:t>、是中国特色社会主义理论体系的重要组成部分</w:t>
      </w:r>
    </w:p>
    <w:p w:rsidR="00667B25" w:rsidRPr="00667B25" w:rsidRDefault="00667B25" w:rsidP="00667B25">
      <w:r w:rsidRPr="00667B25">
        <w:rPr>
          <w:rFonts w:hint="eastAsia"/>
        </w:rPr>
        <w:t>D</w:t>
      </w:r>
      <w:r w:rsidRPr="00667B25">
        <w:rPr>
          <w:rFonts w:hint="eastAsia"/>
        </w:rPr>
        <w:t>、是全党全国人民为实现中华民族伟大复兴而奋斗的行动指南</w:t>
      </w:r>
    </w:p>
    <w:p w:rsidR="00667B25" w:rsidRPr="00667B25" w:rsidRDefault="00667B25" w:rsidP="00667B25">
      <w:r w:rsidRPr="00667B25">
        <w:rPr>
          <w:rFonts w:hint="eastAsia"/>
        </w:rPr>
        <w:lastRenderedPageBreak/>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47" w:name="F147"/>
      <w:r w:rsidRPr="00667B25">
        <w:t>147</w:t>
      </w:r>
      <w:r w:rsidRPr="00667B25">
        <w:t>、多选题在习近平新时代中国特色社会主义思想指导下，中国共产党领导全国各族人民，统揽（</w:t>
      </w:r>
      <w:r w:rsidRPr="00667B25">
        <w:t xml:space="preserve"> </w:t>
      </w:r>
      <w:r w:rsidRPr="00667B25">
        <w:t>），推动中国特色社会主义进入了新时代。</w:t>
      </w:r>
    </w:p>
    <w:bookmarkEnd w:id="147"/>
    <w:p w:rsidR="00667B25" w:rsidRPr="00667B25" w:rsidRDefault="00667B25" w:rsidP="00667B25">
      <w:r w:rsidRPr="00667B25">
        <w:rPr>
          <w:rFonts w:hint="eastAsia"/>
        </w:rPr>
        <w:t>A</w:t>
      </w:r>
      <w:r w:rsidRPr="00667B25">
        <w:rPr>
          <w:rFonts w:hint="eastAsia"/>
        </w:rPr>
        <w:t>、伟大斗争</w:t>
      </w:r>
    </w:p>
    <w:p w:rsidR="00667B25" w:rsidRPr="00667B25" w:rsidRDefault="00667B25" w:rsidP="00667B25">
      <w:r w:rsidRPr="00667B25">
        <w:rPr>
          <w:rFonts w:hint="eastAsia"/>
        </w:rPr>
        <w:t>B</w:t>
      </w:r>
      <w:r w:rsidRPr="00667B25">
        <w:rPr>
          <w:rFonts w:hint="eastAsia"/>
        </w:rPr>
        <w:t>、伟大工程</w:t>
      </w:r>
    </w:p>
    <w:p w:rsidR="00667B25" w:rsidRPr="00667B25" w:rsidRDefault="00667B25" w:rsidP="00667B25">
      <w:r w:rsidRPr="00667B25">
        <w:rPr>
          <w:rFonts w:hint="eastAsia"/>
        </w:rPr>
        <w:t>C</w:t>
      </w:r>
      <w:r w:rsidRPr="00667B25">
        <w:rPr>
          <w:rFonts w:hint="eastAsia"/>
        </w:rPr>
        <w:t>、伟大事业</w:t>
      </w:r>
    </w:p>
    <w:p w:rsidR="00667B25" w:rsidRPr="00667B25" w:rsidRDefault="00667B25" w:rsidP="00667B25">
      <w:r w:rsidRPr="00667B25">
        <w:rPr>
          <w:rFonts w:hint="eastAsia"/>
        </w:rPr>
        <w:t>D</w:t>
      </w:r>
      <w:r w:rsidRPr="00667B25">
        <w:rPr>
          <w:rFonts w:hint="eastAsia"/>
        </w:rPr>
        <w:t>、伟大梦想</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48" w:name="F148"/>
      <w:r w:rsidRPr="00667B25">
        <w:t>148</w:t>
      </w:r>
      <w:r w:rsidRPr="00667B25">
        <w:t>、单选题《党章》总纲：党在任何时候都把（</w:t>
      </w:r>
      <w:r w:rsidRPr="00667B25">
        <w:t xml:space="preserve"> </w:t>
      </w:r>
      <w:r w:rsidRPr="00667B25">
        <w:t>）放在第一位，同群众同甘共苦，保持最密切的联系，坚持权为民所用、情为民所系、利为民所谋，不允许任何党员脱离群众，凌驾于群众之上。</w:t>
      </w:r>
    </w:p>
    <w:bookmarkEnd w:id="148"/>
    <w:p w:rsidR="00667B25" w:rsidRPr="00667B25" w:rsidRDefault="00667B25" w:rsidP="00667B25">
      <w:r w:rsidRPr="00667B25">
        <w:rPr>
          <w:rFonts w:hint="eastAsia"/>
        </w:rPr>
        <w:t>A</w:t>
      </w:r>
      <w:r w:rsidRPr="00667B25">
        <w:rPr>
          <w:rFonts w:hint="eastAsia"/>
        </w:rPr>
        <w:t>、集体利益</w:t>
      </w:r>
    </w:p>
    <w:p w:rsidR="00667B25" w:rsidRPr="00667B25" w:rsidRDefault="00667B25" w:rsidP="00667B25">
      <w:r w:rsidRPr="00667B25">
        <w:rPr>
          <w:rFonts w:hint="eastAsia"/>
        </w:rPr>
        <w:t>B</w:t>
      </w:r>
      <w:r w:rsidRPr="00667B25">
        <w:rPr>
          <w:rFonts w:hint="eastAsia"/>
        </w:rPr>
        <w:t>、党的利益</w:t>
      </w:r>
    </w:p>
    <w:p w:rsidR="00667B25" w:rsidRPr="00667B25" w:rsidRDefault="00667B25" w:rsidP="00667B25">
      <w:r w:rsidRPr="00667B25">
        <w:rPr>
          <w:rFonts w:hint="eastAsia"/>
        </w:rPr>
        <w:t>C</w:t>
      </w:r>
      <w:r w:rsidRPr="00667B25">
        <w:rPr>
          <w:rFonts w:hint="eastAsia"/>
        </w:rPr>
        <w:t>、群众利益</w:t>
      </w:r>
    </w:p>
    <w:p w:rsidR="00667B25" w:rsidRPr="00667B25" w:rsidRDefault="00667B25" w:rsidP="00667B25">
      <w:r w:rsidRPr="00667B25">
        <w:rPr>
          <w:rFonts w:hint="eastAsia"/>
        </w:rPr>
        <w:t>D</w:t>
      </w:r>
      <w:r w:rsidRPr="00667B25">
        <w:rPr>
          <w:rFonts w:hint="eastAsia"/>
        </w:rPr>
        <w:t>、干部利益</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49" w:name="F149"/>
      <w:r w:rsidRPr="00667B25">
        <w:t>149</w:t>
      </w:r>
      <w:r w:rsidRPr="00667B25">
        <w:t>、单选题从全面建成小康社会到基本实现现代化，再到全面建成社会主义现代化强国，是（</w:t>
      </w:r>
      <w:r w:rsidRPr="00667B25">
        <w:t xml:space="preserve"> </w:t>
      </w:r>
      <w:r w:rsidRPr="00667B25">
        <w:t>）中国特色社会主义发展的战略安排。</w:t>
      </w:r>
    </w:p>
    <w:bookmarkEnd w:id="149"/>
    <w:p w:rsidR="00667B25" w:rsidRPr="00667B25" w:rsidRDefault="00667B25" w:rsidP="00667B25">
      <w:r w:rsidRPr="00667B25">
        <w:rPr>
          <w:rFonts w:hint="eastAsia"/>
        </w:rPr>
        <w:t>A</w:t>
      </w:r>
      <w:r w:rsidRPr="00667B25">
        <w:rPr>
          <w:rFonts w:hint="eastAsia"/>
        </w:rPr>
        <w:t>、新时期</w:t>
      </w:r>
    </w:p>
    <w:p w:rsidR="00667B25" w:rsidRPr="00667B25" w:rsidRDefault="00667B25" w:rsidP="00667B25">
      <w:r w:rsidRPr="00667B25">
        <w:rPr>
          <w:rFonts w:hint="eastAsia"/>
        </w:rPr>
        <w:t>B</w:t>
      </w:r>
      <w:r w:rsidRPr="00667B25">
        <w:rPr>
          <w:rFonts w:hint="eastAsia"/>
        </w:rPr>
        <w:t>、新阶段</w:t>
      </w:r>
    </w:p>
    <w:p w:rsidR="00667B25" w:rsidRPr="00667B25" w:rsidRDefault="00667B25" w:rsidP="00667B25">
      <w:r w:rsidRPr="00667B25">
        <w:rPr>
          <w:rFonts w:hint="eastAsia"/>
        </w:rPr>
        <w:t>C</w:t>
      </w:r>
      <w:r w:rsidRPr="00667B25">
        <w:rPr>
          <w:rFonts w:hint="eastAsia"/>
        </w:rPr>
        <w:t>、新时代</w:t>
      </w:r>
    </w:p>
    <w:p w:rsidR="00667B25" w:rsidRPr="00667B25" w:rsidRDefault="00667B25" w:rsidP="00667B25">
      <w:r w:rsidRPr="00667B25">
        <w:rPr>
          <w:rFonts w:hint="eastAsia"/>
        </w:rPr>
        <w:t>D</w:t>
      </w:r>
      <w:r w:rsidRPr="00667B25">
        <w:rPr>
          <w:rFonts w:hint="eastAsia"/>
        </w:rPr>
        <w:t>、新征程</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50" w:name="F150"/>
      <w:r w:rsidRPr="00667B25">
        <w:t>150</w:t>
      </w:r>
      <w:r w:rsidRPr="00667B25">
        <w:t>、多选题新形势下，党面临的（</w:t>
      </w:r>
      <w:r w:rsidRPr="00667B25">
        <w:t xml:space="preserve"> </w:t>
      </w:r>
      <w:r w:rsidRPr="00667B25">
        <w:t>）是长期的、复杂的、严峻的，精神懈怠危险、能力不足危险、脱离群众危险、消极腐败危险更加尖锐地摆在全党面前。</w:t>
      </w:r>
    </w:p>
    <w:bookmarkEnd w:id="150"/>
    <w:p w:rsidR="00667B25" w:rsidRPr="00667B25" w:rsidRDefault="00667B25" w:rsidP="00667B25">
      <w:r w:rsidRPr="00667B25">
        <w:rPr>
          <w:rFonts w:hint="eastAsia"/>
        </w:rPr>
        <w:t>A</w:t>
      </w:r>
      <w:r w:rsidRPr="00667B25">
        <w:rPr>
          <w:rFonts w:hint="eastAsia"/>
        </w:rPr>
        <w:t>、执政考验</w:t>
      </w:r>
    </w:p>
    <w:p w:rsidR="00667B25" w:rsidRPr="00667B25" w:rsidRDefault="00667B25" w:rsidP="00667B25">
      <w:r w:rsidRPr="00667B25">
        <w:rPr>
          <w:rFonts w:hint="eastAsia"/>
        </w:rPr>
        <w:lastRenderedPageBreak/>
        <w:t>B</w:t>
      </w:r>
      <w:r w:rsidRPr="00667B25">
        <w:rPr>
          <w:rFonts w:hint="eastAsia"/>
        </w:rPr>
        <w:t>、改革开放考验</w:t>
      </w:r>
    </w:p>
    <w:p w:rsidR="00667B25" w:rsidRPr="00667B25" w:rsidRDefault="00667B25" w:rsidP="00667B25">
      <w:r w:rsidRPr="00667B25">
        <w:rPr>
          <w:rFonts w:hint="eastAsia"/>
        </w:rPr>
        <w:t>C</w:t>
      </w:r>
      <w:r w:rsidRPr="00667B25">
        <w:rPr>
          <w:rFonts w:hint="eastAsia"/>
        </w:rPr>
        <w:t>、市场经济考验</w:t>
      </w:r>
    </w:p>
    <w:p w:rsidR="00667B25" w:rsidRPr="00667B25" w:rsidRDefault="00667B25" w:rsidP="00667B25">
      <w:r w:rsidRPr="00667B25">
        <w:rPr>
          <w:rFonts w:hint="eastAsia"/>
        </w:rPr>
        <w:t>D</w:t>
      </w:r>
      <w:r w:rsidRPr="00667B25">
        <w:rPr>
          <w:rFonts w:hint="eastAsia"/>
        </w:rPr>
        <w:t>、外部环境考验</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51" w:name="F151"/>
      <w:r w:rsidRPr="00667B25">
        <w:t>151</w:t>
      </w:r>
      <w:r w:rsidRPr="00667B25">
        <w:t>、多选题深入推进党风廉政建设和反腐败斗争，以零容忍态度惩治腐败，构建（</w:t>
      </w:r>
      <w:r w:rsidRPr="00667B25">
        <w:t xml:space="preserve"> </w:t>
      </w:r>
      <w:r w:rsidRPr="00667B25">
        <w:t>）的有效机制。</w:t>
      </w:r>
    </w:p>
    <w:bookmarkEnd w:id="151"/>
    <w:p w:rsidR="00667B25" w:rsidRPr="00667B25" w:rsidRDefault="00667B25" w:rsidP="00667B25">
      <w:r w:rsidRPr="00667B25">
        <w:rPr>
          <w:rFonts w:hint="eastAsia"/>
        </w:rPr>
        <w:t>A</w:t>
      </w:r>
      <w:r w:rsidRPr="00667B25">
        <w:rPr>
          <w:rFonts w:hint="eastAsia"/>
        </w:rPr>
        <w:t>、不易</w:t>
      </w:r>
      <w:proofErr w:type="gramStart"/>
      <w:r w:rsidRPr="00667B25">
        <w:rPr>
          <w:rFonts w:hint="eastAsia"/>
        </w:rPr>
        <w:t>腐</w:t>
      </w:r>
      <w:proofErr w:type="gramEnd"/>
    </w:p>
    <w:p w:rsidR="00667B25" w:rsidRPr="00667B25" w:rsidRDefault="00667B25" w:rsidP="00667B25">
      <w:r w:rsidRPr="00667B25">
        <w:rPr>
          <w:rFonts w:hint="eastAsia"/>
        </w:rPr>
        <w:t>B</w:t>
      </w:r>
      <w:r w:rsidRPr="00667B25">
        <w:rPr>
          <w:rFonts w:hint="eastAsia"/>
        </w:rPr>
        <w:t>、不敢</w:t>
      </w:r>
      <w:proofErr w:type="gramStart"/>
      <w:r w:rsidRPr="00667B25">
        <w:rPr>
          <w:rFonts w:hint="eastAsia"/>
        </w:rPr>
        <w:t>腐</w:t>
      </w:r>
      <w:proofErr w:type="gramEnd"/>
    </w:p>
    <w:p w:rsidR="00667B25" w:rsidRPr="00667B25" w:rsidRDefault="00667B25" w:rsidP="00667B25">
      <w:r w:rsidRPr="00667B25">
        <w:rPr>
          <w:rFonts w:hint="eastAsia"/>
        </w:rPr>
        <w:t>C</w:t>
      </w:r>
      <w:r w:rsidRPr="00667B25">
        <w:rPr>
          <w:rFonts w:hint="eastAsia"/>
        </w:rPr>
        <w:t>、不能</w:t>
      </w:r>
      <w:proofErr w:type="gramStart"/>
      <w:r w:rsidRPr="00667B25">
        <w:rPr>
          <w:rFonts w:hint="eastAsia"/>
        </w:rPr>
        <w:t>腐</w:t>
      </w:r>
      <w:proofErr w:type="gramEnd"/>
    </w:p>
    <w:p w:rsidR="00667B25" w:rsidRPr="00667B25" w:rsidRDefault="00667B25" w:rsidP="00667B25">
      <w:r w:rsidRPr="00667B25">
        <w:rPr>
          <w:rFonts w:hint="eastAsia"/>
        </w:rPr>
        <w:t>D</w:t>
      </w:r>
      <w:r w:rsidRPr="00667B25">
        <w:rPr>
          <w:rFonts w:hint="eastAsia"/>
        </w:rPr>
        <w:t>、不想</w:t>
      </w:r>
      <w:proofErr w:type="gramStart"/>
      <w:r w:rsidRPr="00667B25">
        <w:rPr>
          <w:rFonts w:hint="eastAsia"/>
        </w:rPr>
        <w:t>腐</w:t>
      </w:r>
      <w:proofErr w:type="gramEnd"/>
    </w:p>
    <w:p w:rsidR="00667B25" w:rsidRPr="00667B25" w:rsidRDefault="00667B25" w:rsidP="00667B25">
      <w:r w:rsidRPr="00667B25">
        <w:rPr>
          <w:rFonts w:hint="eastAsia"/>
        </w:rPr>
        <w:t>参考答案</w:t>
      </w:r>
      <w:r w:rsidRPr="00667B25">
        <w:rPr>
          <w:rFonts w:hint="eastAsia"/>
        </w:rPr>
        <w:t xml:space="preserve"> : B</w:t>
      </w:r>
      <w:proofErr w:type="gramStart"/>
      <w:r w:rsidRPr="00667B25">
        <w:rPr>
          <w:rFonts w:hint="eastAsia"/>
        </w:rPr>
        <w:t>,C,D</w:t>
      </w:r>
      <w:proofErr w:type="gramEnd"/>
    </w:p>
    <w:p w:rsidR="00667B25" w:rsidRPr="00667B25" w:rsidRDefault="00667B25" w:rsidP="00667B25">
      <w:pPr>
        <w:numPr>
          <w:ilvl w:val="0"/>
          <w:numId w:val="1"/>
        </w:numPr>
      </w:pPr>
      <w:bookmarkStart w:id="152" w:name="F152"/>
      <w:r w:rsidRPr="00667B25">
        <w:t>152</w:t>
      </w:r>
      <w:r w:rsidRPr="00667B25">
        <w:t>、单选题过去五年，经济建设取得重大成就，（</w:t>
      </w:r>
      <w:r w:rsidRPr="00667B25">
        <w:t xml:space="preserve"> </w:t>
      </w:r>
      <w:r w:rsidRPr="00667B25">
        <w:t>）深入推进，经济结构不断优化，数字经济等新兴产业蓬勃发展。</w:t>
      </w:r>
    </w:p>
    <w:bookmarkEnd w:id="152"/>
    <w:p w:rsidR="00667B25" w:rsidRPr="00667B25" w:rsidRDefault="00667B25" w:rsidP="00667B25">
      <w:r w:rsidRPr="00667B25">
        <w:rPr>
          <w:rFonts w:hint="eastAsia"/>
        </w:rPr>
        <w:t>A</w:t>
      </w:r>
      <w:r w:rsidRPr="00667B25">
        <w:rPr>
          <w:rFonts w:hint="eastAsia"/>
        </w:rPr>
        <w:t>、市场经济改革</w:t>
      </w:r>
    </w:p>
    <w:p w:rsidR="00667B25" w:rsidRPr="00667B25" w:rsidRDefault="00667B25" w:rsidP="00667B25">
      <w:r w:rsidRPr="00667B25">
        <w:rPr>
          <w:rFonts w:hint="eastAsia"/>
        </w:rPr>
        <w:t>B</w:t>
      </w:r>
      <w:r w:rsidRPr="00667B25">
        <w:rPr>
          <w:rFonts w:hint="eastAsia"/>
        </w:rPr>
        <w:t>、供应结构性改革</w:t>
      </w:r>
    </w:p>
    <w:p w:rsidR="00667B25" w:rsidRPr="00667B25" w:rsidRDefault="00667B25" w:rsidP="00667B25">
      <w:r w:rsidRPr="00667B25">
        <w:rPr>
          <w:rFonts w:hint="eastAsia"/>
        </w:rPr>
        <w:t>C</w:t>
      </w:r>
      <w:r w:rsidRPr="00667B25">
        <w:rPr>
          <w:rFonts w:hint="eastAsia"/>
        </w:rPr>
        <w:t>、供给侧结构性改革</w:t>
      </w:r>
    </w:p>
    <w:p w:rsidR="00667B25" w:rsidRPr="00667B25" w:rsidRDefault="00667B25" w:rsidP="00667B25">
      <w:r w:rsidRPr="00667B25">
        <w:rPr>
          <w:rFonts w:hint="eastAsia"/>
        </w:rPr>
        <w:t>D</w:t>
      </w:r>
      <w:r w:rsidRPr="00667B25">
        <w:rPr>
          <w:rFonts w:hint="eastAsia"/>
        </w:rPr>
        <w:t>、社会主义市场经济改革</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53" w:name="F153"/>
      <w:r w:rsidRPr="00667B25">
        <w:t>153</w:t>
      </w:r>
      <w:r w:rsidRPr="00667B25">
        <w:t>、单选题加强军队党的建设，树立科技是核心战斗力的思想，推进重大技术创新、自主创新，加强军事人才培养体系建设，建设（</w:t>
      </w:r>
      <w:r w:rsidRPr="00667B25">
        <w:t xml:space="preserve"> </w:t>
      </w:r>
      <w:r w:rsidRPr="00667B25">
        <w:t>）人民军队。</w:t>
      </w:r>
    </w:p>
    <w:bookmarkEnd w:id="153"/>
    <w:p w:rsidR="00667B25" w:rsidRPr="00667B25" w:rsidRDefault="00667B25" w:rsidP="00667B25">
      <w:r w:rsidRPr="00667B25">
        <w:rPr>
          <w:rFonts w:hint="eastAsia"/>
        </w:rPr>
        <w:t>A</w:t>
      </w:r>
      <w:r w:rsidRPr="00667B25">
        <w:rPr>
          <w:rFonts w:hint="eastAsia"/>
        </w:rPr>
        <w:t>、一体化</w:t>
      </w:r>
    </w:p>
    <w:p w:rsidR="00667B25" w:rsidRPr="00667B25" w:rsidRDefault="00667B25" w:rsidP="00667B25">
      <w:r w:rsidRPr="00667B25">
        <w:rPr>
          <w:rFonts w:hint="eastAsia"/>
        </w:rPr>
        <w:t>B</w:t>
      </w:r>
      <w:r w:rsidRPr="00667B25">
        <w:rPr>
          <w:rFonts w:hint="eastAsia"/>
        </w:rPr>
        <w:t>、服从型</w:t>
      </w:r>
    </w:p>
    <w:p w:rsidR="00667B25" w:rsidRPr="00667B25" w:rsidRDefault="00667B25" w:rsidP="00667B25">
      <w:r w:rsidRPr="00667B25">
        <w:rPr>
          <w:rFonts w:hint="eastAsia"/>
        </w:rPr>
        <w:t>C</w:t>
      </w:r>
      <w:r w:rsidRPr="00667B25">
        <w:rPr>
          <w:rFonts w:hint="eastAsia"/>
        </w:rPr>
        <w:t>、科学化</w:t>
      </w:r>
    </w:p>
    <w:p w:rsidR="00667B25" w:rsidRPr="00667B25" w:rsidRDefault="00667B25" w:rsidP="00667B25">
      <w:r w:rsidRPr="00667B25">
        <w:rPr>
          <w:rFonts w:hint="eastAsia"/>
        </w:rPr>
        <w:t>D</w:t>
      </w:r>
      <w:r w:rsidRPr="00667B25">
        <w:rPr>
          <w:rFonts w:hint="eastAsia"/>
        </w:rPr>
        <w:t>、创新型</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54" w:name="F154"/>
      <w:r w:rsidRPr="00667B25">
        <w:t>154</w:t>
      </w:r>
      <w:r w:rsidRPr="00667B25">
        <w:t>、多选题在毛泽东思想指引下，中国共产党领导全国各族人民，经过</w:t>
      </w:r>
      <w:r w:rsidRPr="00667B25">
        <w:lastRenderedPageBreak/>
        <w:t>长期的反对（</w:t>
      </w:r>
      <w:r w:rsidRPr="00667B25">
        <w:t xml:space="preserve"> </w:t>
      </w:r>
      <w:r w:rsidRPr="00667B25">
        <w:t>）的革命斗争，取得了新民主主义革命的胜利，建立了人民民主专政的中华人民共和国。</w:t>
      </w:r>
    </w:p>
    <w:bookmarkEnd w:id="154"/>
    <w:p w:rsidR="00667B25" w:rsidRPr="00667B25" w:rsidRDefault="00667B25" w:rsidP="00667B25">
      <w:r w:rsidRPr="00667B25">
        <w:rPr>
          <w:rFonts w:hint="eastAsia"/>
        </w:rPr>
        <w:t>A</w:t>
      </w:r>
      <w:r w:rsidRPr="00667B25">
        <w:rPr>
          <w:rFonts w:hint="eastAsia"/>
        </w:rPr>
        <w:t>、帝国主义</w:t>
      </w:r>
    </w:p>
    <w:p w:rsidR="00667B25" w:rsidRPr="00667B25" w:rsidRDefault="00667B25" w:rsidP="00667B25">
      <w:r w:rsidRPr="00667B25">
        <w:rPr>
          <w:rFonts w:hint="eastAsia"/>
        </w:rPr>
        <w:t>B</w:t>
      </w:r>
      <w:r w:rsidRPr="00667B25">
        <w:rPr>
          <w:rFonts w:hint="eastAsia"/>
        </w:rPr>
        <w:t>、封建主义</w:t>
      </w:r>
    </w:p>
    <w:p w:rsidR="00667B25" w:rsidRPr="00667B25" w:rsidRDefault="00667B25" w:rsidP="00667B25">
      <w:r w:rsidRPr="00667B25">
        <w:rPr>
          <w:rFonts w:hint="eastAsia"/>
        </w:rPr>
        <w:t>C</w:t>
      </w:r>
      <w:r w:rsidRPr="00667B25">
        <w:rPr>
          <w:rFonts w:hint="eastAsia"/>
        </w:rPr>
        <w:t>、官僚资本主义</w:t>
      </w:r>
    </w:p>
    <w:p w:rsidR="00667B25" w:rsidRPr="00667B25" w:rsidRDefault="00667B25" w:rsidP="00667B25">
      <w:r w:rsidRPr="00667B25">
        <w:rPr>
          <w:rFonts w:hint="eastAsia"/>
        </w:rPr>
        <w:t>D</w:t>
      </w:r>
      <w:r w:rsidRPr="00667B25">
        <w:rPr>
          <w:rFonts w:hint="eastAsia"/>
        </w:rPr>
        <w:t>、民族资本主义</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55" w:name="F155"/>
      <w:r w:rsidRPr="00667B25">
        <w:t>155</w:t>
      </w:r>
      <w:r w:rsidRPr="00667B25">
        <w:t>、多选题《党章》总纲：各项工作都要把（</w:t>
      </w:r>
      <w:r w:rsidRPr="00667B25">
        <w:t xml:space="preserve"> </w:t>
      </w:r>
      <w:r w:rsidRPr="00667B25">
        <w:t>），作为总的出发点和检验标准。</w:t>
      </w:r>
    </w:p>
    <w:bookmarkEnd w:id="155"/>
    <w:p w:rsidR="00667B25" w:rsidRPr="00667B25" w:rsidRDefault="00667B25" w:rsidP="00667B25">
      <w:r w:rsidRPr="00667B25">
        <w:rPr>
          <w:rFonts w:hint="eastAsia"/>
        </w:rPr>
        <w:t>A</w:t>
      </w:r>
      <w:r w:rsidRPr="00667B25">
        <w:rPr>
          <w:rFonts w:hint="eastAsia"/>
        </w:rPr>
        <w:t>、有利于发展社会主义社会的生产力</w:t>
      </w:r>
    </w:p>
    <w:p w:rsidR="00667B25" w:rsidRPr="00667B25" w:rsidRDefault="00667B25" w:rsidP="00667B25">
      <w:r w:rsidRPr="00667B25">
        <w:rPr>
          <w:rFonts w:hint="eastAsia"/>
        </w:rPr>
        <w:t>B</w:t>
      </w:r>
      <w:r w:rsidRPr="00667B25">
        <w:rPr>
          <w:rFonts w:hint="eastAsia"/>
        </w:rPr>
        <w:t>、有利于增强社会主义国家的综合国力</w:t>
      </w:r>
    </w:p>
    <w:p w:rsidR="00667B25" w:rsidRPr="00667B25" w:rsidRDefault="00667B25" w:rsidP="00667B25">
      <w:r w:rsidRPr="00667B25">
        <w:rPr>
          <w:rFonts w:hint="eastAsia"/>
        </w:rPr>
        <w:t>C</w:t>
      </w:r>
      <w:r w:rsidRPr="00667B25">
        <w:rPr>
          <w:rFonts w:hint="eastAsia"/>
        </w:rPr>
        <w:t>、有利于提高人民的生活水平</w:t>
      </w:r>
    </w:p>
    <w:p w:rsidR="00667B25" w:rsidRPr="00667B25" w:rsidRDefault="00667B25" w:rsidP="00667B25">
      <w:r w:rsidRPr="00667B25">
        <w:rPr>
          <w:rFonts w:hint="eastAsia"/>
        </w:rPr>
        <w:t>D</w:t>
      </w:r>
      <w:r w:rsidRPr="00667B25">
        <w:rPr>
          <w:rFonts w:hint="eastAsia"/>
        </w:rPr>
        <w:t>、有利于保持党的先进性和纯洁性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56" w:name="F156"/>
      <w:r w:rsidRPr="00667B25">
        <w:t>156</w:t>
      </w:r>
      <w:r w:rsidRPr="00667B25">
        <w:t>、多</w:t>
      </w:r>
      <w:proofErr w:type="gramStart"/>
      <w:r w:rsidRPr="00667B25">
        <w:t>选题党</w:t>
      </w:r>
      <w:proofErr w:type="gramEnd"/>
      <w:r w:rsidRPr="00667B25">
        <w:t>必须加强对工会、共产主义青年团、妇女联合会等群团组织的领导，使它们保持和增强（</w:t>
      </w:r>
      <w:r w:rsidRPr="00667B25">
        <w:t xml:space="preserve"> </w:t>
      </w:r>
      <w:r w:rsidRPr="00667B25">
        <w:t>），充分发挥作用。</w:t>
      </w:r>
    </w:p>
    <w:bookmarkEnd w:id="156"/>
    <w:p w:rsidR="00667B25" w:rsidRPr="00667B25" w:rsidRDefault="00667B25" w:rsidP="00667B25">
      <w:r w:rsidRPr="00667B25">
        <w:rPr>
          <w:rFonts w:hint="eastAsia"/>
        </w:rPr>
        <w:t>A</w:t>
      </w:r>
      <w:r w:rsidRPr="00667B25">
        <w:rPr>
          <w:rFonts w:hint="eastAsia"/>
        </w:rPr>
        <w:t>、政治性</w:t>
      </w:r>
    </w:p>
    <w:p w:rsidR="00667B25" w:rsidRPr="00667B25" w:rsidRDefault="00667B25" w:rsidP="00667B25">
      <w:r w:rsidRPr="00667B25">
        <w:rPr>
          <w:rFonts w:hint="eastAsia"/>
        </w:rPr>
        <w:t>B</w:t>
      </w:r>
      <w:r w:rsidRPr="00667B25">
        <w:rPr>
          <w:rFonts w:hint="eastAsia"/>
        </w:rPr>
        <w:t>、先进性</w:t>
      </w:r>
    </w:p>
    <w:p w:rsidR="00667B25" w:rsidRPr="00667B25" w:rsidRDefault="00667B25" w:rsidP="00667B25">
      <w:r w:rsidRPr="00667B25">
        <w:rPr>
          <w:rFonts w:hint="eastAsia"/>
        </w:rPr>
        <w:t>C</w:t>
      </w:r>
      <w:r w:rsidRPr="00667B25">
        <w:rPr>
          <w:rFonts w:hint="eastAsia"/>
        </w:rPr>
        <w:t>、群众性</w:t>
      </w:r>
    </w:p>
    <w:p w:rsidR="00667B25" w:rsidRPr="00667B25" w:rsidRDefault="00667B25" w:rsidP="00667B25">
      <w:r w:rsidRPr="00667B25">
        <w:rPr>
          <w:rFonts w:hint="eastAsia"/>
        </w:rPr>
        <w:t>D</w:t>
      </w:r>
      <w:r w:rsidRPr="00667B25">
        <w:rPr>
          <w:rFonts w:hint="eastAsia"/>
        </w:rPr>
        <w:t>、组织性</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57" w:name="F157"/>
      <w:r w:rsidRPr="00667B25">
        <w:t>157</w:t>
      </w:r>
      <w:r w:rsidRPr="00667B25">
        <w:t>、多选题改革开放以来我们取得一切成绩和进步的根本原因，归结起来就是：（</w:t>
      </w:r>
      <w:r w:rsidRPr="00667B25">
        <w:t xml:space="preserve"> </w:t>
      </w:r>
      <w:r w:rsidRPr="00667B25">
        <w:t>）。</w:t>
      </w:r>
    </w:p>
    <w:bookmarkEnd w:id="157"/>
    <w:p w:rsidR="00667B25" w:rsidRPr="00667B25" w:rsidRDefault="00667B25" w:rsidP="00667B25">
      <w:r w:rsidRPr="00667B25">
        <w:rPr>
          <w:rFonts w:hint="eastAsia"/>
        </w:rPr>
        <w:t>A</w:t>
      </w:r>
      <w:r w:rsidRPr="00667B25">
        <w:rPr>
          <w:rFonts w:hint="eastAsia"/>
        </w:rPr>
        <w:t>、开辟了中国特色社会主义道路</w:t>
      </w:r>
    </w:p>
    <w:p w:rsidR="00667B25" w:rsidRPr="00667B25" w:rsidRDefault="00667B25" w:rsidP="00667B25">
      <w:r w:rsidRPr="00667B25">
        <w:rPr>
          <w:rFonts w:hint="eastAsia"/>
        </w:rPr>
        <w:t>B</w:t>
      </w:r>
      <w:r w:rsidRPr="00667B25">
        <w:rPr>
          <w:rFonts w:hint="eastAsia"/>
        </w:rPr>
        <w:t>、形成了中国特色社会主义理论体系</w:t>
      </w:r>
    </w:p>
    <w:p w:rsidR="00667B25" w:rsidRPr="00667B25" w:rsidRDefault="00667B25" w:rsidP="00667B25">
      <w:r w:rsidRPr="00667B25">
        <w:rPr>
          <w:rFonts w:hint="eastAsia"/>
        </w:rPr>
        <w:t>C</w:t>
      </w:r>
      <w:r w:rsidRPr="00667B25">
        <w:rPr>
          <w:rFonts w:hint="eastAsia"/>
        </w:rPr>
        <w:t>、确立了中国特色社会主义制度</w:t>
      </w:r>
    </w:p>
    <w:p w:rsidR="00667B25" w:rsidRPr="00667B25" w:rsidRDefault="00667B25" w:rsidP="00667B25">
      <w:r w:rsidRPr="00667B25">
        <w:rPr>
          <w:rFonts w:hint="eastAsia"/>
        </w:rPr>
        <w:t>D</w:t>
      </w:r>
      <w:r w:rsidRPr="00667B25">
        <w:rPr>
          <w:rFonts w:hint="eastAsia"/>
        </w:rPr>
        <w:t>、发展了中国特色社会主义文化</w:t>
      </w:r>
    </w:p>
    <w:p w:rsidR="00667B25" w:rsidRPr="00667B25" w:rsidRDefault="00667B25" w:rsidP="00667B25">
      <w:r w:rsidRPr="00667B25">
        <w:rPr>
          <w:rFonts w:hint="eastAsia"/>
        </w:rPr>
        <w:lastRenderedPageBreak/>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58" w:name="F158"/>
      <w:r w:rsidRPr="00667B25">
        <w:t>158</w:t>
      </w:r>
      <w:r w:rsidRPr="00667B25">
        <w:t>、多选题习近平总书记在党的十九大报告中指出，全党同志要高举中国特色社会主义伟大旗帜，坚定（</w:t>
      </w:r>
      <w:r w:rsidRPr="00667B25">
        <w:t xml:space="preserve"> </w:t>
      </w:r>
      <w:r w:rsidRPr="00667B25">
        <w:t>）</w:t>
      </w:r>
      <w:r w:rsidRPr="00667B25">
        <w:t xml:space="preserve"> </w:t>
      </w:r>
      <w:r w:rsidRPr="00667B25">
        <w:t>，贯彻党的基本理论、基本路线、基本方略。</w:t>
      </w:r>
    </w:p>
    <w:bookmarkEnd w:id="158"/>
    <w:p w:rsidR="00667B25" w:rsidRPr="00667B25" w:rsidRDefault="00667B25" w:rsidP="00667B25">
      <w:r w:rsidRPr="00667B25">
        <w:rPr>
          <w:rFonts w:hint="eastAsia"/>
        </w:rPr>
        <w:t>A</w:t>
      </w:r>
      <w:r w:rsidRPr="00667B25">
        <w:rPr>
          <w:rFonts w:hint="eastAsia"/>
        </w:rPr>
        <w:t>、道路自信</w:t>
      </w:r>
    </w:p>
    <w:p w:rsidR="00667B25" w:rsidRPr="00667B25" w:rsidRDefault="00667B25" w:rsidP="00667B25">
      <w:r w:rsidRPr="00667B25">
        <w:rPr>
          <w:rFonts w:hint="eastAsia"/>
        </w:rPr>
        <w:t>B</w:t>
      </w:r>
      <w:r w:rsidRPr="00667B25">
        <w:rPr>
          <w:rFonts w:hint="eastAsia"/>
        </w:rPr>
        <w:t>、理论自信</w:t>
      </w:r>
    </w:p>
    <w:p w:rsidR="00667B25" w:rsidRPr="00667B25" w:rsidRDefault="00667B25" w:rsidP="00667B25">
      <w:r w:rsidRPr="00667B25">
        <w:rPr>
          <w:rFonts w:hint="eastAsia"/>
        </w:rPr>
        <w:t>C</w:t>
      </w:r>
      <w:r w:rsidRPr="00667B25">
        <w:rPr>
          <w:rFonts w:hint="eastAsia"/>
        </w:rPr>
        <w:t>、制度自信</w:t>
      </w:r>
    </w:p>
    <w:p w:rsidR="00667B25" w:rsidRPr="00667B25" w:rsidRDefault="00667B25" w:rsidP="00667B25">
      <w:r w:rsidRPr="00667B25">
        <w:rPr>
          <w:rFonts w:hint="eastAsia"/>
        </w:rPr>
        <w:t>D</w:t>
      </w:r>
      <w:r w:rsidRPr="00667B25">
        <w:rPr>
          <w:rFonts w:hint="eastAsia"/>
        </w:rPr>
        <w:t>、文化自信</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59" w:name="F159"/>
      <w:r w:rsidRPr="00667B25">
        <w:t>159</w:t>
      </w:r>
      <w:r w:rsidRPr="00667B25">
        <w:t>、多选题中国共产党的三大历史任务是（</w:t>
      </w:r>
      <w:r w:rsidRPr="00667B25">
        <w:t xml:space="preserve"> </w:t>
      </w:r>
      <w:r w:rsidRPr="00667B25">
        <w:t>）。</w:t>
      </w:r>
    </w:p>
    <w:bookmarkEnd w:id="159"/>
    <w:p w:rsidR="00667B25" w:rsidRPr="00667B25" w:rsidRDefault="00667B25" w:rsidP="00667B25">
      <w:r w:rsidRPr="00667B25">
        <w:rPr>
          <w:rFonts w:hint="eastAsia"/>
        </w:rPr>
        <w:t>A</w:t>
      </w:r>
      <w:r w:rsidRPr="00667B25">
        <w:rPr>
          <w:rFonts w:hint="eastAsia"/>
        </w:rPr>
        <w:t>、推进现代化建设</w:t>
      </w:r>
    </w:p>
    <w:p w:rsidR="00667B25" w:rsidRPr="00667B25" w:rsidRDefault="00667B25" w:rsidP="00667B25">
      <w:r w:rsidRPr="00667B25">
        <w:rPr>
          <w:rFonts w:hint="eastAsia"/>
        </w:rPr>
        <w:t>B</w:t>
      </w:r>
      <w:r w:rsidRPr="00667B25">
        <w:rPr>
          <w:rFonts w:hint="eastAsia"/>
        </w:rPr>
        <w:t>、完成祖国统一</w:t>
      </w:r>
    </w:p>
    <w:p w:rsidR="00667B25" w:rsidRPr="00667B25" w:rsidRDefault="00667B25" w:rsidP="00667B25">
      <w:r w:rsidRPr="00667B25">
        <w:rPr>
          <w:rFonts w:hint="eastAsia"/>
        </w:rPr>
        <w:t>C</w:t>
      </w:r>
      <w:r w:rsidRPr="00667B25">
        <w:rPr>
          <w:rFonts w:hint="eastAsia"/>
        </w:rPr>
        <w:t>、维护世界和平与促进共同发展</w:t>
      </w:r>
    </w:p>
    <w:p w:rsidR="00667B25" w:rsidRPr="00667B25" w:rsidRDefault="00667B25" w:rsidP="00667B25">
      <w:r w:rsidRPr="00667B25">
        <w:rPr>
          <w:rFonts w:hint="eastAsia"/>
        </w:rPr>
        <w:t>D</w:t>
      </w:r>
      <w:r w:rsidRPr="00667B25">
        <w:rPr>
          <w:rFonts w:hint="eastAsia"/>
        </w:rPr>
        <w:t>、世界共同富裕</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60" w:name="F160"/>
      <w:r w:rsidRPr="00667B25">
        <w:t>160</w:t>
      </w:r>
      <w:r w:rsidRPr="00667B25">
        <w:t>、单选题跨入新世纪，我国进入全面建设小康社会、加快推进社会主义现代化的新的发展阶段。必须按照中国特色社会主义事业</w:t>
      </w:r>
      <w:r w:rsidRPr="00667B25">
        <w:t>“</w:t>
      </w:r>
      <w:r w:rsidRPr="00667B25">
        <w:t>五位一体</w:t>
      </w:r>
      <w:r w:rsidRPr="00667B25">
        <w:t>”</w:t>
      </w:r>
      <w:r w:rsidRPr="00667B25">
        <w:t>总体布局和</w:t>
      </w:r>
      <w:r w:rsidRPr="00667B25">
        <w:t>“</w:t>
      </w:r>
      <w:r w:rsidRPr="00667B25">
        <w:t>四个全面</w:t>
      </w:r>
      <w:r w:rsidRPr="00667B25">
        <w:t>”</w:t>
      </w:r>
      <w:r w:rsidRPr="00667B25">
        <w:t>战略布局，统筹推进经济建设、政治建设、文化建设、社会建设、（</w:t>
      </w:r>
      <w:r w:rsidRPr="00667B25">
        <w:t xml:space="preserve"> </w:t>
      </w:r>
      <w:r w:rsidRPr="00667B25">
        <w:t>）。</w:t>
      </w:r>
    </w:p>
    <w:bookmarkEnd w:id="160"/>
    <w:p w:rsidR="00667B25" w:rsidRPr="00667B25" w:rsidRDefault="00667B25" w:rsidP="00667B25">
      <w:r w:rsidRPr="00667B25">
        <w:rPr>
          <w:rFonts w:hint="eastAsia"/>
        </w:rPr>
        <w:t>A</w:t>
      </w:r>
      <w:r w:rsidRPr="00667B25">
        <w:rPr>
          <w:rFonts w:hint="eastAsia"/>
        </w:rPr>
        <w:t>、道路建设</w:t>
      </w:r>
    </w:p>
    <w:p w:rsidR="00667B25" w:rsidRPr="00667B25" w:rsidRDefault="00667B25" w:rsidP="00667B25">
      <w:r w:rsidRPr="00667B25">
        <w:rPr>
          <w:rFonts w:hint="eastAsia"/>
        </w:rPr>
        <w:t>B</w:t>
      </w:r>
      <w:r w:rsidRPr="00667B25">
        <w:rPr>
          <w:rFonts w:hint="eastAsia"/>
        </w:rPr>
        <w:t>、生态文明建设</w:t>
      </w:r>
    </w:p>
    <w:p w:rsidR="00667B25" w:rsidRPr="00667B25" w:rsidRDefault="00667B25" w:rsidP="00667B25">
      <w:r w:rsidRPr="00667B25">
        <w:rPr>
          <w:rFonts w:hint="eastAsia"/>
        </w:rPr>
        <w:t>C</w:t>
      </w:r>
      <w:r w:rsidRPr="00667B25">
        <w:rPr>
          <w:rFonts w:hint="eastAsia"/>
        </w:rPr>
        <w:t>、制度建设</w:t>
      </w:r>
    </w:p>
    <w:p w:rsidR="00667B25" w:rsidRPr="00667B25" w:rsidRDefault="00667B25" w:rsidP="00667B25">
      <w:r w:rsidRPr="00667B25">
        <w:rPr>
          <w:rFonts w:hint="eastAsia"/>
        </w:rPr>
        <w:t>D</w:t>
      </w:r>
      <w:r w:rsidRPr="00667B25">
        <w:rPr>
          <w:rFonts w:hint="eastAsia"/>
        </w:rPr>
        <w:t>、理论建设</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61" w:name="F161"/>
      <w:r w:rsidRPr="00667B25">
        <w:t>161</w:t>
      </w:r>
      <w:r w:rsidRPr="00667B25">
        <w:t>、单选题深化机构和行政体制改革，必须转变政府职能，深化（</w:t>
      </w:r>
      <w:r w:rsidRPr="00667B25">
        <w:t xml:space="preserve"> </w:t>
      </w:r>
      <w:r w:rsidRPr="00667B25">
        <w:t>），创新监管方式，增强政府公信力和执行力，建设人民满意的服务型政府。</w:t>
      </w:r>
    </w:p>
    <w:bookmarkEnd w:id="161"/>
    <w:p w:rsidR="00667B25" w:rsidRPr="00667B25" w:rsidRDefault="00667B25" w:rsidP="00667B25">
      <w:r w:rsidRPr="00667B25">
        <w:rPr>
          <w:rFonts w:hint="eastAsia"/>
        </w:rPr>
        <w:t>A</w:t>
      </w:r>
      <w:r w:rsidRPr="00667B25">
        <w:rPr>
          <w:rFonts w:hint="eastAsia"/>
        </w:rPr>
        <w:t>、简政放权</w:t>
      </w:r>
    </w:p>
    <w:p w:rsidR="00667B25" w:rsidRPr="00667B25" w:rsidRDefault="00667B25" w:rsidP="00667B25">
      <w:r w:rsidRPr="00667B25">
        <w:rPr>
          <w:rFonts w:hint="eastAsia"/>
        </w:rPr>
        <w:lastRenderedPageBreak/>
        <w:t>B</w:t>
      </w:r>
      <w:r w:rsidRPr="00667B25">
        <w:rPr>
          <w:rFonts w:hint="eastAsia"/>
        </w:rPr>
        <w:t>、政府改革</w:t>
      </w:r>
    </w:p>
    <w:p w:rsidR="00667B25" w:rsidRPr="00667B25" w:rsidRDefault="00667B25" w:rsidP="00667B25">
      <w:r w:rsidRPr="00667B25">
        <w:rPr>
          <w:rFonts w:hint="eastAsia"/>
        </w:rPr>
        <w:t>C</w:t>
      </w:r>
      <w:r w:rsidRPr="00667B25">
        <w:rPr>
          <w:rFonts w:hint="eastAsia"/>
        </w:rPr>
        <w:t>、体制创新</w:t>
      </w:r>
    </w:p>
    <w:p w:rsidR="00667B25" w:rsidRPr="00667B25" w:rsidRDefault="00667B25" w:rsidP="00667B25">
      <w:r w:rsidRPr="00667B25">
        <w:rPr>
          <w:rFonts w:hint="eastAsia"/>
        </w:rPr>
        <w:t>D</w:t>
      </w:r>
      <w:r w:rsidRPr="00667B25">
        <w:rPr>
          <w:rFonts w:hint="eastAsia"/>
        </w:rPr>
        <w:t>、法治化水平</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62" w:name="F162"/>
      <w:r w:rsidRPr="00667B25">
        <w:t>162</w:t>
      </w:r>
      <w:r w:rsidRPr="00667B25">
        <w:t>、多选题中国共产党在领导社会主义事业中，必须坚持以经济建设为中心，其他各项工作都服从和服务于这个中心。要实施科教兴国战略、人才强国战略、创新驱动发展战略、（</w:t>
      </w:r>
      <w:r w:rsidRPr="00667B25">
        <w:t xml:space="preserve"> </w:t>
      </w:r>
      <w:r w:rsidRPr="00667B25">
        <w:t>），促进国民经济更高质量、更有效率、更加公平、更可持续发展。</w:t>
      </w:r>
    </w:p>
    <w:bookmarkEnd w:id="162"/>
    <w:p w:rsidR="00667B25" w:rsidRPr="00667B25" w:rsidRDefault="00667B25" w:rsidP="00667B25">
      <w:r w:rsidRPr="00667B25">
        <w:rPr>
          <w:rFonts w:hint="eastAsia"/>
        </w:rPr>
        <w:t>A</w:t>
      </w:r>
      <w:r w:rsidRPr="00667B25">
        <w:rPr>
          <w:rFonts w:hint="eastAsia"/>
        </w:rPr>
        <w:t>、乡村振兴战略</w:t>
      </w:r>
    </w:p>
    <w:p w:rsidR="00667B25" w:rsidRPr="00667B25" w:rsidRDefault="00667B25" w:rsidP="00667B25">
      <w:r w:rsidRPr="00667B25">
        <w:rPr>
          <w:rFonts w:hint="eastAsia"/>
        </w:rPr>
        <w:t>B</w:t>
      </w:r>
      <w:r w:rsidRPr="00667B25">
        <w:rPr>
          <w:rFonts w:hint="eastAsia"/>
        </w:rPr>
        <w:t>、区域协调发展战略</w:t>
      </w:r>
    </w:p>
    <w:p w:rsidR="00667B25" w:rsidRPr="00667B25" w:rsidRDefault="00667B25" w:rsidP="00667B25">
      <w:r w:rsidRPr="00667B25">
        <w:rPr>
          <w:rFonts w:hint="eastAsia"/>
        </w:rPr>
        <w:t>C</w:t>
      </w:r>
      <w:r w:rsidRPr="00667B25">
        <w:rPr>
          <w:rFonts w:hint="eastAsia"/>
        </w:rPr>
        <w:t>、可持续发展战略</w:t>
      </w:r>
    </w:p>
    <w:p w:rsidR="00667B25" w:rsidRPr="00667B25" w:rsidRDefault="00667B25" w:rsidP="00667B25">
      <w:r w:rsidRPr="00667B25">
        <w:rPr>
          <w:rFonts w:hint="eastAsia"/>
        </w:rPr>
        <w:t>D</w:t>
      </w:r>
      <w:r w:rsidRPr="00667B25">
        <w:rPr>
          <w:rFonts w:hint="eastAsia"/>
        </w:rPr>
        <w:t>、军民融合发展战略</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63" w:name="F163"/>
      <w:r w:rsidRPr="00667B25">
        <w:t>163</w:t>
      </w:r>
      <w:r w:rsidRPr="00667B25">
        <w:t>、单选题十九大报告指出，要全面深化改革，完善和发展中国特色社会主义制度，（</w:t>
      </w:r>
      <w:r w:rsidRPr="00667B25">
        <w:t xml:space="preserve"> </w:t>
      </w:r>
      <w:r w:rsidRPr="00667B25">
        <w:t>）。</w:t>
      </w:r>
    </w:p>
    <w:bookmarkEnd w:id="163"/>
    <w:p w:rsidR="00667B25" w:rsidRPr="00667B25" w:rsidRDefault="00667B25" w:rsidP="00667B25">
      <w:r w:rsidRPr="00667B25">
        <w:rPr>
          <w:rFonts w:hint="eastAsia"/>
        </w:rPr>
        <w:t>A</w:t>
      </w:r>
      <w:r w:rsidRPr="00667B25">
        <w:rPr>
          <w:rFonts w:hint="eastAsia"/>
        </w:rPr>
        <w:t>、推进国家治理体系和治理能力现代化</w:t>
      </w:r>
    </w:p>
    <w:p w:rsidR="00667B25" w:rsidRPr="00667B25" w:rsidRDefault="00667B25" w:rsidP="00667B25">
      <w:r w:rsidRPr="00667B25">
        <w:rPr>
          <w:rFonts w:hint="eastAsia"/>
        </w:rPr>
        <w:t>B</w:t>
      </w:r>
      <w:r w:rsidRPr="00667B25">
        <w:rPr>
          <w:rFonts w:hint="eastAsia"/>
        </w:rPr>
        <w:t>、推进改革进一步深化</w:t>
      </w:r>
    </w:p>
    <w:p w:rsidR="00667B25" w:rsidRPr="00667B25" w:rsidRDefault="00667B25" w:rsidP="00667B25">
      <w:r w:rsidRPr="00667B25">
        <w:rPr>
          <w:rFonts w:hint="eastAsia"/>
        </w:rPr>
        <w:t>C</w:t>
      </w:r>
      <w:r w:rsidRPr="00667B25">
        <w:rPr>
          <w:rFonts w:hint="eastAsia"/>
        </w:rPr>
        <w:t>、发展社会主义市场经济</w:t>
      </w:r>
    </w:p>
    <w:p w:rsidR="00667B25" w:rsidRPr="00667B25" w:rsidRDefault="00667B25" w:rsidP="00667B25">
      <w:r w:rsidRPr="00667B25">
        <w:rPr>
          <w:rFonts w:hint="eastAsia"/>
        </w:rPr>
        <w:t>D</w:t>
      </w:r>
      <w:r w:rsidRPr="00667B25">
        <w:rPr>
          <w:rFonts w:hint="eastAsia"/>
        </w:rPr>
        <w:t>、健全社会主义制度</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64" w:name="F164"/>
      <w:r w:rsidRPr="00667B25">
        <w:t>164</w:t>
      </w:r>
      <w:r w:rsidRPr="00667B25">
        <w:t>、单选题中国共产党领导人民发展社会主义市场经济，要发挥市场在资源配置中的（</w:t>
      </w:r>
      <w:r w:rsidRPr="00667B25">
        <w:t xml:space="preserve"> </w:t>
      </w:r>
      <w:r w:rsidRPr="00667B25">
        <w:t>）性作用，更好发挥政府作用，建立完善的宏观调控体系。</w:t>
      </w:r>
    </w:p>
    <w:bookmarkEnd w:id="164"/>
    <w:p w:rsidR="00667B25" w:rsidRPr="00667B25" w:rsidRDefault="00667B25" w:rsidP="00667B25">
      <w:r w:rsidRPr="00667B25">
        <w:rPr>
          <w:rFonts w:hint="eastAsia"/>
        </w:rPr>
        <w:t>A</w:t>
      </w:r>
      <w:r w:rsidRPr="00667B25">
        <w:rPr>
          <w:rFonts w:hint="eastAsia"/>
        </w:rPr>
        <w:t>、重要</w:t>
      </w:r>
    </w:p>
    <w:p w:rsidR="00667B25" w:rsidRPr="00667B25" w:rsidRDefault="00667B25" w:rsidP="00667B25">
      <w:r w:rsidRPr="00667B25">
        <w:rPr>
          <w:rFonts w:hint="eastAsia"/>
        </w:rPr>
        <w:t>B</w:t>
      </w:r>
      <w:r w:rsidRPr="00667B25">
        <w:rPr>
          <w:rFonts w:hint="eastAsia"/>
        </w:rPr>
        <w:t>、决定</w:t>
      </w:r>
    </w:p>
    <w:p w:rsidR="00667B25" w:rsidRPr="00667B25" w:rsidRDefault="00667B25" w:rsidP="00667B25">
      <w:r w:rsidRPr="00667B25">
        <w:rPr>
          <w:rFonts w:hint="eastAsia"/>
        </w:rPr>
        <w:t>C</w:t>
      </w:r>
      <w:r w:rsidRPr="00667B25">
        <w:rPr>
          <w:rFonts w:hint="eastAsia"/>
        </w:rPr>
        <w:t>、关键</w:t>
      </w:r>
    </w:p>
    <w:p w:rsidR="00667B25" w:rsidRPr="00667B25" w:rsidRDefault="00667B25" w:rsidP="00667B25">
      <w:r w:rsidRPr="00667B25">
        <w:rPr>
          <w:rFonts w:hint="eastAsia"/>
        </w:rPr>
        <w:t>D</w:t>
      </w:r>
      <w:r w:rsidRPr="00667B25">
        <w:rPr>
          <w:rFonts w:hint="eastAsia"/>
        </w:rPr>
        <w:t>、辅助</w:t>
      </w:r>
    </w:p>
    <w:p w:rsidR="00667B25" w:rsidRPr="00667B25" w:rsidRDefault="00667B25" w:rsidP="00667B25">
      <w:r w:rsidRPr="00667B25">
        <w:rPr>
          <w:rFonts w:hint="eastAsia"/>
        </w:rPr>
        <w:lastRenderedPageBreak/>
        <w:t>参考答案</w:t>
      </w:r>
      <w:r w:rsidRPr="00667B25">
        <w:rPr>
          <w:rFonts w:hint="eastAsia"/>
        </w:rPr>
        <w:t xml:space="preserve"> : B</w:t>
      </w:r>
    </w:p>
    <w:p w:rsidR="00667B25" w:rsidRPr="00667B25" w:rsidRDefault="00667B25" w:rsidP="00667B25">
      <w:pPr>
        <w:numPr>
          <w:ilvl w:val="0"/>
          <w:numId w:val="1"/>
        </w:numPr>
      </w:pPr>
      <w:bookmarkStart w:id="165" w:name="F165"/>
      <w:r w:rsidRPr="00667B25">
        <w:t>165</w:t>
      </w:r>
      <w:r w:rsidRPr="00667B25">
        <w:t>、多选题中国共产党领导人民发展社会主义民主政治。坚持（</w:t>
      </w:r>
      <w:r w:rsidRPr="00667B25">
        <w:t xml:space="preserve"> </w:t>
      </w:r>
      <w:r w:rsidRPr="00667B25">
        <w:t>）有机统一，走中国特色社会主义政治发展道路。</w:t>
      </w:r>
    </w:p>
    <w:bookmarkEnd w:id="165"/>
    <w:p w:rsidR="00667B25" w:rsidRPr="00667B25" w:rsidRDefault="00667B25" w:rsidP="00667B25">
      <w:r w:rsidRPr="00667B25">
        <w:rPr>
          <w:rFonts w:hint="eastAsia"/>
        </w:rPr>
        <w:t>A</w:t>
      </w:r>
      <w:r w:rsidRPr="00667B25">
        <w:rPr>
          <w:rFonts w:hint="eastAsia"/>
        </w:rPr>
        <w:t>、党的领导</w:t>
      </w:r>
    </w:p>
    <w:p w:rsidR="00667B25" w:rsidRPr="00667B25" w:rsidRDefault="00667B25" w:rsidP="00667B25">
      <w:r w:rsidRPr="00667B25">
        <w:rPr>
          <w:rFonts w:hint="eastAsia"/>
        </w:rPr>
        <w:t>B</w:t>
      </w:r>
      <w:r w:rsidRPr="00667B25">
        <w:rPr>
          <w:rFonts w:hint="eastAsia"/>
        </w:rPr>
        <w:t>、人民当家作主</w:t>
      </w:r>
    </w:p>
    <w:p w:rsidR="00667B25" w:rsidRPr="00667B25" w:rsidRDefault="00667B25" w:rsidP="00667B25">
      <w:r w:rsidRPr="00667B25">
        <w:rPr>
          <w:rFonts w:hint="eastAsia"/>
        </w:rPr>
        <w:t>C</w:t>
      </w:r>
      <w:r w:rsidRPr="00667B25">
        <w:rPr>
          <w:rFonts w:hint="eastAsia"/>
        </w:rPr>
        <w:t>、依法治国</w:t>
      </w:r>
    </w:p>
    <w:p w:rsidR="00667B25" w:rsidRPr="00667B25" w:rsidRDefault="00667B25" w:rsidP="00667B25">
      <w:r w:rsidRPr="00667B25">
        <w:rPr>
          <w:rFonts w:hint="eastAsia"/>
        </w:rPr>
        <w:t>D</w:t>
      </w:r>
      <w:r w:rsidRPr="00667B25">
        <w:rPr>
          <w:rFonts w:hint="eastAsia"/>
        </w:rPr>
        <w:t>、民主政治</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66" w:name="F166"/>
      <w:r w:rsidRPr="00667B25">
        <w:t>166</w:t>
      </w:r>
      <w:r w:rsidRPr="00667B25">
        <w:t>、单选题走中国特色社会主义政治发展道路，扩大社会主义民主，建设中国特色社会主义法治体系，建设社会主义法治国家，巩固人民民主专政，建设社会主义（</w:t>
      </w:r>
      <w:r w:rsidRPr="00667B25">
        <w:t xml:space="preserve"> </w:t>
      </w:r>
      <w:r w:rsidRPr="00667B25">
        <w:t>）。</w:t>
      </w:r>
    </w:p>
    <w:bookmarkEnd w:id="166"/>
    <w:p w:rsidR="00667B25" w:rsidRPr="00667B25" w:rsidRDefault="00667B25" w:rsidP="00667B25">
      <w:r w:rsidRPr="00667B25">
        <w:rPr>
          <w:rFonts w:hint="eastAsia"/>
        </w:rPr>
        <w:t>A</w:t>
      </w:r>
      <w:r w:rsidRPr="00667B25">
        <w:rPr>
          <w:rFonts w:hint="eastAsia"/>
        </w:rPr>
        <w:t>、政治文明</w:t>
      </w:r>
    </w:p>
    <w:p w:rsidR="00667B25" w:rsidRPr="00667B25" w:rsidRDefault="00667B25" w:rsidP="00667B25">
      <w:r w:rsidRPr="00667B25">
        <w:rPr>
          <w:rFonts w:hint="eastAsia"/>
        </w:rPr>
        <w:t>B</w:t>
      </w:r>
      <w:r w:rsidRPr="00667B25">
        <w:rPr>
          <w:rFonts w:hint="eastAsia"/>
        </w:rPr>
        <w:t>、经济文明</w:t>
      </w:r>
    </w:p>
    <w:p w:rsidR="00667B25" w:rsidRPr="00667B25" w:rsidRDefault="00667B25" w:rsidP="00667B25">
      <w:r w:rsidRPr="00667B25">
        <w:rPr>
          <w:rFonts w:hint="eastAsia"/>
        </w:rPr>
        <w:t>C</w:t>
      </w:r>
      <w:r w:rsidRPr="00667B25">
        <w:rPr>
          <w:rFonts w:hint="eastAsia"/>
        </w:rPr>
        <w:t>、精神文明</w:t>
      </w:r>
    </w:p>
    <w:p w:rsidR="00667B25" w:rsidRPr="00667B25" w:rsidRDefault="00667B25" w:rsidP="00667B25">
      <w:r w:rsidRPr="00667B25">
        <w:rPr>
          <w:rFonts w:hint="eastAsia"/>
        </w:rPr>
        <w:t>D</w:t>
      </w:r>
      <w:r w:rsidRPr="00667B25">
        <w:rPr>
          <w:rFonts w:hint="eastAsia"/>
        </w:rPr>
        <w:t>、制度文明</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67" w:name="F167"/>
      <w:r w:rsidRPr="00667B25">
        <w:t>167</w:t>
      </w:r>
      <w:r w:rsidRPr="00667B25">
        <w:t>、多选题十九大报告指出，必须坚持中国特色社会主义政治发展道路，坚持和完善（</w:t>
      </w:r>
      <w:r w:rsidRPr="00667B25">
        <w:t xml:space="preserve"> </w:t>
      </w:r>
      <w:r w:rsidRPr="00667B25">
        <w:t>）基本政治制度。</w:t>
      </w:r>
    </w:p>
    <w:bookmarkEnd w:id="167"/>
    <w:p w:rsidR="00667B25" w:rsidRPr="00667B25" w:rsidRDefault="00667B25" w:rsidP="00667B25">
      <w:r w:rsidRPr="00667B25">
        <w:rPr>
          <w:rFonts w:hint="eastAsia"/>
        </w:rPr>
        <w:t>A</w:t>
      </w:r>
      <w:r w:rsidRPr="00667B25">
        <w:rPr>
          <w:rFonts w:hint="eastAsia"/>
        </w:rPr>
        <w:t>、人民代表大会制度</w:t>
      </w:r>
    </w:p>
    <w:p w:rsidR="00667B25" w:rsidRPr="00667B25" w:rsidRDefault="00667B25" w:rsidP="00667B25">
      <w:r w:rsidRPr="00667B25">
        <w:rPr>
          <w:rFonts w:hint="eastAsia"/>
        </w:rPr>
        <w:t>B</w:t>
      </w:r>
      <w:r w:rsidRPr="00667B25">
        <w:rPr>
          <w:rFonts w:hint="eastAsia"/>
        </w:rPr>
        <w:t>、中国共产党领导的多党合作和政治协商制度</w:t>
      </w:r>
    </w:p>
    <w:p w:rsidR="00667B25" w:rsidRPr="00667B25" w:rsidRDefault="00667B25" w:rsidP="00667B25">
      <w:r w:rsidRPr="00667B25">
        <w:rPr>
          <w:rFonts w:hint="eastAsia"/>
        </w:rPr>
        <w:t>C</w:t>
      </w:r>
      <w:r w:rsidRPr="00667B25">
        <w:rPr>
          <w:rFonts w:hint="eastAsia"/>
        </w:rPr>
        <w:t>、民族区域自治制度</w:t>
      </w:r>
    </w:p>
    <w:p w:rsidR="00667B25" w:rsidRPr="00667B25" w:rsidRDefault="00667B25" w:rsidP="00667B25">
      <w:r w:rsidRPr="00667B25">
        <w:rPr>
          <w:rFonts w:hint="eastAsia"/>
        </w:rPr>
        <w:t>D</w:t>
      </w:r>
      <w:r w:rsidRPr="00667B25">
        <w:rPr>
          <w:rFonts w:hint="eastAsia"/>
        </w:rPr>
        <w:t>、基层群众自治制度</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68" w:name="F168"/>
      <w:r w:rsidRPr="00667B25">
        <w:t>168</w:t>
      </w:r>
      <w:r w:rsidRPr="00667B25">
        <w:t>、单选题中国共产党领导人民建设社会主义生态文明。树立尊重自然、顺应自然、保护自然的生态文明理念，增强绿水青山就是（</w:t>
      </w:r>
      <w:r w:rsidRPr="00667B25">
        <w:t xml:space="preserve"> </w:t>
      </w:r>
      <w:r w:rsidRPr="00667B25">
        <w:t>）的意识，坚持节约资源和保护环境的基本国策。</w:t>
      </w:r>
    </w:p>
    <w:bookmarkEnd w:id="168"/>
    <w:p w:rsidR="00667B25" w:rsidRPr="00667B25" w:rsidRDefault="00667B25" w:rsidP="00667B25">
      <w:r w:rsidRPr="00667B25">
        <w:rPr>
          <w:rFonts w:hint="eastAsia"/>
        </w:rPr>
        <w:t>A</w:t>
      </w:r>
      <w:r w:rsidRPr="00667B25">
        <w:rPr>
          <w:rFonts w:hint="eastAsia"/>
        </w:rPr>
        <w:t>、金山银山</w:t>
      </w:r>
    </w:p>
    <w:p w:rsidR="00667B25" w:rsidRPr="00667B25" w:rsidRDefault="00667B25" w:rsidP="00667B25">
      <w:r w:rsidRPr="00667B25">
        <w:rPr>
          <w:rFonts w:hint="eastAsia"/>
        </w:rPr>
        <w:lastRenderedPageBreak/>
        <w:t>B</w:t>
      </w:r>
      <w:r w:rsidRPr="00667B25">
        <w:rPr>
          <w:rFonts w:hint="eastAsia"/>
        </w:rPr>
        <w:t>、绿色发展</w:t>
      </w:r>
    </w:p>
    <w:p w:rsidR="00667B25" w:rsidRPr="00667B25" w:rsidRDefault="00667B25" w:rsidP="00667B25">
      <w:r w:rsidRPr="00667B25">
        <w:rPr>
          <w:rFonts w:hint="eastAsia"/>
        </w:rPr>
        <w:t>C</w:t>
      </w:r>
      <w:r w:rsidRPr="00667B25">
        <w:rPr>
          <w:rFonts w:hint="eastAsia"/>
        </w:rPr>
        <w:t>、生态发展</w:t>
      </w:r>
    </w:p>
    <w:p w:rsidR="00667B25" w:rsidRPr="00667B25" w:rsidRDefault="00667B25" w:rsidP="00667B25">
      <w:r w:rsidRPr="00667B25">
        <w:rPr>
          <w:rFonts w:hint="eastAsia"/>
        </w:rPr>
        <w:t>D</w:t>
      </w:r>
      <w:r w:rsidRPr="00667B25">
        <w:rPr>
          <w:rFonts w:hint="eastAsia"/>
        </w:rPr>
        <w:t>、经济发展</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69" w:name="F169"/>
      <w:r w:rsidRPr="00667B25">
        <w:t>169</w:t>
      </w:r>
      <w:r w:rsidRPr="00667B25">
        <w:t>、单选题《党章》总纲指出，要充分发挥科学技术作为第一生产力的作用，充分发挥（</w:t>
      </w:r>
      <w:r w:rsidRPr="00667B25">
        <w:t xml:space="preserve"> </w:t>
      </w:r>
      <w:r w:rsidRPr="00667B25">
        <w:t>）作为引领发展第一动力的作用，依靠科技进步，提高劳动者素质，促进国民经济更高质量、更有效率、更加公平、更可持续发展。</w:t>
      </w:r>
    </w:p>
    <w:bookmarkEnd w:id="169"/>
    <w:p w:rsidR="00667B25" w:rsidRPr="00667B25" w:rsidRDefault="00667B25" w:rsidP="00667B25">
      <w:r w:rsidRPr="00667B25">
        <w:rPr>
          <w:rFonts w:hint="eastAsia"/>
        </w:rPr>
        <w:t>A</w:t>
      </w:r>
      <w:r w:rsidRPr="00667B25">
        <w:rPr>
          <w:rFonts w:hint="eastAsia"/>
        </w:rPr>
        <w:t>、创新</w:t>
      </w:r>
    </w:p>
    <w:p w:rsidR="00667B25" w:rsidRPr="00667B25" w:rsidRDefault="00667B25" w:rsidP="00667B25">
      <w:r w:rsidRPr="00667B25">
        <w:rPr>
          <w:rFonts w:hint="eastAsia"/>
        </w:rPr>
        <w:t>B</w:t>
      </w:r>
      <w:r w:rsidRPr="00667B25">
        <w:rPr>
          <w:rFonts w:hint="eastAsia"/>
        </w:rPr>
        <w:t>、改革</w:t>
      </w:r>
    </w:p>
    <w:p w:rsidR="00667B25" w:rsidRPr="00667B25" w:rsidRDefault="00667B25" w:rsidP="00667B25">
      <w:r w:rsidRPr="00667B25">
        <w:rPr>
          <w:rFonts w:hint="eastAsia"/>
        </w:rPr>
        <w:t>C</w:t>
      </w:r>
      <w:r w:rsidRPr="00667B25">
        <w:rPr>
          <w:rFonts w:hint="eastAsia"/>
        </w:rPr>
        <w:t>、文化</w:t>
      </w:r>
    </w:p>
    <w:p w:rsidR="00667B25" w:rsidRPr="00667B25" w:rsidRDefault="00667B25" w:rsidP="00667B25">
      <w:r w:rsidRPr="00667B25">
        <w:rPr>
          <w:rFonts w:hint="eastAsia"/>
        </w:rPr>
        <w:t>D</w:t>
      </w:r>
      <w:r w:rsidRPr="00667B25">
        <w:rPr>
          <w:rFonts w:hint="eastAsia"/>
        </w:rPr>
        <w:t>、理论</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70" w:name="F170"/>
      <w:r w:rsidRPr="00667B25">
        <w:t>170</w:t>
      </w:r>
      <w:r w:rsidRPr="00667B25">
        <w:t>、多选题《党章》总纲要求，广开言路，建立健全（</w:t>
      </w:r>
      <w:r w:rsidRPr="00667B25">
        <w:t xml:space="preserve"> </w:t>
      </w:r>
      <w:r w:rsidRPr="00667B25">
        <w:t>）的制度和程序。</w:t>
      </w:r>
    </w:p>
    <w:bookmarkEnd w:id="170"/>
    <w:p w:rsidR="00667B25" w:rsidRPr="00667B25" w:rsidRDefault="00667B25" w:rsidP="00667B25">
      <w:r w:rsidRPr="00667B25">
        <w:rPr>
          <w:rFonts w:hint="eastAsia"/>
        </w:rPr>
        <w:t>A</w:t>
      </w:r>
      <w:r w:rsidRPr="00667B25">
        <w:rPr>
          <w:rFonts w:hint="eastAsia"/>
        </w:rPr>
        <w:t>、民主选举</w:t>
      </w:r>
    </w:p>
    <w:p w:rsidR="00667B25" w:rsidRPr="00667B25" w:rsidRDefault="00667B25" w:rsidP="00667B25">
      <w:r w:rsidRPr="00667B25">
        <w:rPr>
          <w:rFonts w:hint="eastAsia"/>
        </w:rPr>
        <w:t>B</w:t>
      </w:r>
      <w:r w:rsidRPr="00667B25">
        <w:rPr>
          <w:rFonts w:hint="eastAsia"/>
        </w:rPr>
        <w:t>、民主决策</w:t>
      </w:r>
    </w:p>
    <w:p w:rsidR="00667B25" w:rsidRPr="00667B25" w:rsidRDefault="00667B25" w:rsidP="00667B25">
      <w:r w:rsidRPr="00667B25">
        <w:rPr>
          <w:rFonts w:hint="eastAsia"/>
        </w:rPr>
        <w:t>C</w:t>
      </w:r>
      <w:r w:rsidRPr="00667B25">
        <w:rPr>
          <w:rFonts w:hint="eastAsia"/>
        </w:rPr>
        <w:t>、民主管理</w:t>
      </w:r>
    </w:p>
    <w:p w:rsidR="00667B25" w:rsidRPr="00667B25" w:rsidRDefault="00667B25" w:rsidP="00667B25">
      <w:r w:rsidRPr="00667B25">
        <w:rPr>
          <w:rFonts w:hint="eastAsia"/>
        </w:rPr>
        <w:t>D</w:t>
      </w:r>
      <w:r w:rsidRPr="00667B25">
        <w:rPr>
          <w:rFonts w:hint="eastAsia"/>
        </w:rPr>
        <w:t>、民主监督</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71" w:name="F171"/>
      <w:r w:rsidRPr="00667B25">
        <w:t>171</w:t>
      </w:r>
      <w:r w:rsidRPr="00667B25">
        <w:t>、单选题《党章》总纲指出，党的根本组织原则是（</w:t>
      </w:r>
      <w:r w:rsidRPr="00667B25">
        <w:t xml:space="preserve"> </w:t>
      </w:r>
      <w:r w:rsidRPr="00667B25">
        <w:t>）。</w:t>
      </w:r>
    </w:p>
    <w:bookmarkEnd w:id="171"/>
    <w:p w:rsidR="00667B25" w:rsidRPr="00667B25" w:rsidRDefault="00667B25" w:rsidP="00667B25">
      <w:r w:rsidRPr="00667B25">
        <w:rPr>
          <w:rFonts w:hint="eastAsia"/>
        </w:rPr>
        <w:t>A</w:t>
      </w:r>
      <w:r w:rsidRPr="00667B25">
        <w:rPr>
          <w:rFonts w:hint="eastAsia"/>
        </w:rPr>
        <w:t>、集中民主制</w:t>
      </w:r>
    </w:p>
    <w:p w:rsidR="00667B25" w:rsidRPr="00667B25" w:rsidRDefault="00667B25" w:rsidP="00667B25">
      <w:r w:rsidRPr="00667B25">
        <w:rPr>
          <w:rFonts w:hint="eastAsia"/>
        </w:rPr>
        <w:t>B</w:t>
      </w:r>
      <w:r w:rsidRPr="00667B25">
        <w:rPr>
          <w:rFonts w:hint="eastAsia"/>
        </w:rPr>
        <w:t>、民主制</w:t>
      </w:r>
    </w:p>
    <w:p w:rsidR="00667B25" w:rsidRPr="00667B25" w:rsidRDefault="00667B25" w:rsidP="00667B25">
      <w:r w:rsidRPr="00667B25">
        <w:rPr>
          <w:rFonts w:hint="eastAsia"/>
        </w:rPr>
        <w:t>C</w:t>
      </w:r>
      <w:r w:rsidRPr="00667B25">
        <w:rPr>
          <w:rFonts w:hint="eastAsia"/>
        </w:rPr>
        <w:t>、民主集中制</w:t>
      </w:r>
    </w:p>
    <w:p w:rsidR="00667B25" w:rsidRPr="00667B25" w:rsidRDefault="00667B25" w:rsidP="00667B25">
      <w:r w:rsidRPr="00667B25">
        <w:rPr>
          <w:rFonts w:hint="eastAsia"/>
        </w:rPr>
        <w:t>D</w:t>
      </w:r>
      <w:r w:rsidRPr="00667B25">
        <w:rPr>
          <w:rFonts w:hint="eastAsia"/>
        </w:rPr>
        <w:t>、集中制</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72" w:name="F172"/>
      <w:r w:rsidRPr="00667B25">
        <w:t>172</w:t>
      </w:r>
      <w:r w:rsidRPr="00667B25">
        <w:t>、多选题《党章》总纲指出，大力发展教育、科学、文化事业，推动中华优秀传统文化（</w:t>
      </w:r>
      <w:r w:rsidRPr="00667B25">
        <w:t xml:space="preserve"> </w:t>
      </w:r>
      <w:r w:rsidRPr="00667B25">
        <w:t>）转化、（</w:t>
      </w:r>
      <w:r w:rsidRPr="00667B25">
        <w:t xml:space="preserve"> </w:t>
      </w:r>
      <w:r w:rsidRPr="00667B25">
        <w:t>）发展，继承革命文化，发展社会主义</w:t>
      </w:r>
      <w:r w:rsidRPr="00667B25">
        <w:lastRenderedPageBreak/>
        <w:t>先进文化，提高国家文化软实力。</w:t>
      </w:r>
    </w:p>
    <w:bookmarkEnd w:id="172"/>
    <w:p w:rsidR="00667B25" w:rsidRPr="00667B25" w:rsidRDefault="00667B25" w:rsidP="00667B25">
      <w:r w:rsidRPr="00667B25">
        <w:rPr>
          <w:rFonts w:hint="eastAsia"/>
        </w:rPr>
        <w:t>A</w:t>
      </w:r>
      <w:r w:rsidRPr="00667B25">
        <w:rPr>
          <w:rFonts w:hint="eastAsia"/>
        </w:rPr>
        <w:t>、持续性</w:t>
      </w:r>
    </w:p>
    <w:p w:rsidR="00667B25" w:rsidRPr="00667B25" w:rsidRDefault="00667B25" w:rsidP="00667B25">
      <w:r w:rsidRPr="00667B25">
        <w:rPr>
          <w:rFonts w:hint="eastAsia"/>
        </w:rPr>
        <w:t>B</w:t>
      </w:r>
      <w:r w:rsidRPr="00667B25">
        <w:rPr>
          <w:rFonts w:hint="eastAsia"/>
        </w:rPr>
        <w:t>、创造性</w:t>
      </w:r>
    </w:p>
    <w:p w:rsidR="00667B25" w:rsidRPr="00667B25" w:rsidRDefault="00667B25" w:rsidP="00667B25">
      <w:r w:rsidRPr="00667B25">
        <w:rPr>
          <w:rFonts w:hint="eastAsia"/>
        </w:rPr>
        <w:t>C</w:t>
      </w:r>
      <w:r w:rsidRPr="00667B25">
        <w:rPr>
          <w:rFonts w:hint="eastAsia"/>
        </w:rPr>
        <w:t>、创新性</w:t>
      </w:r>
    </w:p>
    <w:p w:rsidR="00667B25" w:rsidRPr="00667B25" w:rsidRDefault="00667B25" w:rsidP="00667B25">
      <w:r w:rsidRPr="00667B25">
        <w:rPr>
          <w:rFonts w:hint="eastAsia"/>
        </w:rPr>
        <w:t>D</w:t>
      </w:r>
      <w:r w:rsidRPr="00667B25">
        <w:rPr>
          <w:rFonts w:hint="eastAsia"/>
        </w:rPr>
        <w:t>、协同性</w:t>
      </w:r>
    </w:p>
    <w:p w:rsidR="00667B25" w:rsidRPr="00667B25" w:rsidRDefault="00667B25" w:rsidP="00667B25">
      <w:r w:rsidRPr="00667B25">
        <w:rPr>
          <w:rFonts w:hint="eastAsia"/>
        </w:rPr>
        <w:t>参考答案</w:t>
      </w:r>
      <w:r w:rsidRPr="00667B25">
        <w:rPr>
          <w:rFonts w:hint="eastAsia"/>
        </w:rPr>
        <w:t xml:space="preserve"> : B</w:t>
      </w:r>
      <w:proofErr w:type="gramStart"/>
      <w:r w:rsidRPr="00667B25">
        <w:rPr>
          <w:rFonts w:hint="eastAsia"/>
        </w:rPr>
        <w:t>,C</w:t>
      </w:r>
      <w:proofErr w:type="gramEnd"/>
    </w:p>
    <w:p w:rsidR="00667B25" w:rsidRPr="00667B25" w:rsidRDefault="00667B25" w:rsidP="00667B25">
      <w:pPr>
        <w:numPr>
          <w:ilvl w:val="0"/>
          <w:numId w:val="1"/>
        </w:numPr>
      </w:pPr>
      <w:bookmarkStart w:id="173" w:name="F173"/>
      <w:r w:rsidRPr="00667B25">
        <w:t>173</w:t>
      </w:r>
      <w:r w:rsidRPr="00667B25">
        <w:t>、单选题坚持党要管党、全面从严治党，加强党的长期执政能力建设、先进性和纯洁性建设，必须以党的（</w:t>
      </w:r>
      <w:r w:rsidRPr="00667B25">
        <w:t xml:space="preserve"> </w:t>
      </w:r>
      <w:r w:rsidRPr="00667B25">
        <w:t>）建设为统领，全面推进党的各项建设，把制度建设贯穿其中，深入推进反腐败斗争，全面提高党的建设科学化水平。</w:t>
      </w:r>
    </w:p>
    <w:bookmarkEnd w:id="173"/>
    <w:p w:rsidR="00667B25" w:rsidRPr="00667B25" w:rsidRDefault="00667B25" w:rsidP="00667B25">
      <w:r w:rsidRPr="00667B25">
        <w:rPr>
          <w:rFonts w:hint="eastAsia"/>
        </w:rPr>
        <w:t>A</w:t>
      </w:r>
      <w:r w:rsidRPr="00667B25">
        <w:rPr>
          <w:rFonts w:hint="eastAsia"/>
        </w:rPr>
        <w:t>、经济</w:t>
      </w:r>
    </w:p>
    <w:p w:rsidR="00667B25" w:rsidRPr="00667B25" w:rsidRDefault="00667B25" w:rsidP="00667B25">
      <w:r w:rsidRPr="00667B25">
        <w:rPr>
          <w:rFonts w:hint="eastAsia"/>
        </w:rPr>
        <w:t>B</w:t>
      </w:r>
      <w:r w:rsidRPr="00667B25">
        <w:rPr>
          <w:rFonts w:hint="eastAsia"/>
        </w:rPr>
        <w:t>、政治</w:t>
      </w:r>
    </w:p>
    <w:p w:rsidR="00667B25" w:rsidRPr="00667B25" w:rsidRDefault="00667B25" w:rsidP="00667B25">
      <w:r w:rsidRPr="00667B25">
        <w:rPr>
          <w:rFonts w:hint="eastAsia"/>
        </w:rPr>
        <w:t>C</w:t>
      </w:r>
      <w:r w:rsidRPr="00667B25">
        <w:rPr>
          <w:rFonts w:hint="eastAsia"/>
        </w:rPr>
        <w:t>、文化</w:t>
      </w:r>
    </w:p>
    <w:p w:rsidR="00667B25" w:rsidRPr="00667B25" w:rsidRDefault="00667B25" w:rsidP="00667B25">
      <w:r w:rsidRPr="00667B25">
        <w:rPr>
          <w:rFonts w:hint="eastAsia"/>
        </w:rPr>
        <w:t>D</w:t>
      </w:r>
      <w:r w:rsidRPr="00667B25">
        <w:rPr>
          <w:rFonts w:hint="eastAsia"/>
        </w:rPr>
        <w:t>、社会</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74" w:name="F174"/>
      <w:r w:rsidRPr="00667B25">
        <w:t>174</w:t>
      </w:r>
      <w:r w:rsidRPr="00667B25">
        <w:t>、多选题《党章》总纲指出，要坚持党要管党、全面从严治党，以党的政治建设为统领，必须全面推进党的政治建设、（</w:t>
      </w:r>
      <w:r w:rsidRPr="00667B25">
        <w:t xml:space="preserve"> </w:t>
      </w:r>
      <w:r w:rsidRPr="00667B25">
        <w:t>），把制度建设贯穿其中，深入推进反腐败斗争，全面提高党的建设科学化水平。</w:t>
      </w:r>
    </w:p>
    <w:bookmarkEnd w:id="174"/>
    <w:p w:rsidR="00667B25" w:rsidRPr="00667B25" w:rsidRDefault="00667B25" w:rsidP="00667B25">
      <w:r w:rsidRPr="00667B25">
        <w:rPr>
          <w:rFonts w:hint="eastAsia"/>
        </w:rPr>
        <w:t>A</w:t>
      </w:r>
      <w:r w:rsidRPr="00667B25">
        <w:rPr>
          <w:rFonts w:hint="eastAsia"/>
        </w:rPr>
        <w:t>、思想建设</w:t>
      </w:r>
    </w:p>
    <w:p w:rsidR="00667B25" w:rsidRPr="00667B25" w:rsidRDefault="00667B25" w:rsidP="00667B25">
      <w:r w:rsidRPr="00667B25">
        <w:rPr>
          <w:rFonts w:hint="eastAsia"/>
        </w:rPr>
        <w:t>B</w:t>
      </w:r>
      <w:r w:rsidRPr="00667B25">
        <w:rPr>
          <w:rFonts w:hint="eastAsia"/>
        </w:rPr>
        <w:t>、组织建设</w:t>
      </w:r>
    </w:p>
    <w:p w:rsidR="00667B25" w:rsidRPr="00667B25" w:rsidRDefault="00667B25" w:rsidP="00667B25">
      <w:r w:rsidRPr="00667B25">
        <w:rPr>
          <w:rFonts w:hint="eastAsia"/>
        </w:rPr>
        <w:t>C</w:t>
      </w:r>
      <w:r w:rsidRPr="00667B25">
        <w:rPr>
          <w:rFonts w:hint="eastAsia"/>
        </w:rPr>
        <w:t>、作风建设</w:t>
      </w:r>
    </w:p>
    <w:p w:rsidR="00667B25" w:rsidRPr="00667B25" w:rsidRDefault="00667B25" w:rsidP="00667B25">
      <w:r w:rsidRPr="00667B25">
        <w:rPr>
          <w:rFonts w:hint="eastAsia"/>
        </w:rPr>
        <w:t>D</w:t>
      </w:r>
      <w:r w:rsidRPr="00667B25">
        <w:rPr>
          <w:rFonts w:hint="eastAsia"/>
        </w:rPr>
        <w:t>、纪律建设</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75" w:name="F175"/>
      <w:r w:rsidRPr="00667B25">
        <w:t>175</w:t>
      </w:r>
      <w:r w:rsidRPr="00667B25">
        <w:t>、多选题坚持立党为公、执政为民，发扬党的优良传统和作风，不断提高党的领导水平和执政水平，提高拒腐防变和抵御风险的能力，不断增强（</w:t>
      </w:r>
      <w:r w:rsidRPr="00667B25">
        <w:t xml:space="preserve"> </w:t>
      </w:r>
      <w:r w:rsidRPr="00667B25">
        <w:t>）能力，不断增强党的阶级基础和扩大党的群众基础，不断提高党的创造力、凝聚力、战斗力。</w:t>
      </w:r>
    </w:p>
    <w:bookmarkEnd w:id="175"/>
    <w:p w:rsidR="00667B25" w:rsidRPr="00667B25" w:rsidRDefault="00667B25" w:rsidP="00667B25">
      <w:r w:rsidRPr="00667B25">
        <w:rPr>
          <w:rFonts w:hint="eastAsia"/>
        </w:rPr>
        <w:lastRenderedPageBreak/>
        <w:t>A</w:t>
      </w:r>
      <w:r w:rsidRPr="00667B25">
        <w:rPr>
          <w:rFonts w:hint="eastAsia"/>
        </w:rPr>
        <w:t>、自我净化</w:t>
      </w:r>
    </w:p>
    <w:p w:rsidR="00667B25" w:rsidRPr="00667B25" w:rsidRDefault="00667B25" w:rsidP="00667B25">
      <w:r w:rsidRPr="00667B25">
        <w:rPr>
          <w:rFonts w:hint="eastAsia"/>
        </w:rPr>
        <w:t>B</w:t>
      </w:r>
      <w:r w:rsidRPr="00667B25">
        <w:rPr>
          <w:rFonts w:hint="eastAsia"/>
        </w:rPr>
        <w:t>、自我完善</w:t>
      </w:r>
    </w:p>
    <w:p w:rsidR="00667B25" w:rsidRPr="00667B25" w:rsidRDefault="00667B25" w:rsidP="00667B25">
      <w:r w:rsidRPr="00667B25">
        <w:rPr>
          <w:rFonts w:hint="eastAsia"/>
        </w:rPr>
        <w:t>C</w:t>
      </w:r>
      <w:r w:rsidRPr="00667B25">
        <w:rPr>
          <w:rFonts w:hint="eastAsia"/>
        </w:rPr>
        <w:t>、自我革新</w:t>
      </w:r>
    </w:p>
    <w:p w:rsidR="00667B25" w:rsidRPr="00667B25" w:rsidRDefault="00667B25" w:rsidP="00667B25">
      <w:r w:rsidRPr="00667B25">
        <w:rPr>
          <w:rFonts w:hint="eastAsia"/>
        </w:rPr>
        <w:t>D</w:t>
      </w:r>
      <w:r w:rsidRPr="00667B25">
        <w:rPr>
          <w:rFonts w:hint="eastAsia"/>
        </w:rPr>
        <w:t>、自我提高</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76" w:name="F176"/>
      <w:r w:rsidRPr="00667B25">
        <w:t>176</w:t>
      </w:r>
      <w:r w:rsidRPr="00667B25">
        <w:t>、多选题必须实行正确的集中，牢固树立（</w:t>
      </w:r>
      <w:r w:rsidRPr="00667B25">
        <w:t xml:space="preserve"> </w:t>
      </w:r>
      <w:r w:rsidRPr="00667B25">
        <w:t>），坚定维护以习近平同志为核心的党中央权威和集中统一领导，保证全党的团结统一和行动一致，保证党的决定得到迅速有效的贯彻执行。</w:t>
      </w:r>
    </w:p>
    <w:bookmarkEnd w:id="176"/>
    <w:p w:rsidR="00667B25" w:rsidRPr="00667B25" w:rsidRDefault="00667B25" w:rsidP="00667B25">
      <w:r w:rsidRPr="00667B25">
        <w:rPr>
          <w:rFonts w:hint="eastAsia"/>
        </w:rPr>
        <w:t>A</w:t>
      </w:r>
      <w:r w:rsidRPr="00667B25">
        <w:rPr>
          <w:rFonts w:hint="eastAsia"/>
        </w:rPr>
        <w:t>、政治意识</w:t>
      </w:r>
    </w:p>
    <w:p w:rsidR="00667B25" w:rsidRPr="00667B25" w:rsidRDefault="00667B25" w:rsidP="00667B25">
      <w:r w:rsidRPr="00667B25">
        <w:rPr>
          <w:rFonts w:hint="eastAsia"/>
        </w:rPr>
        <w:t>B</w:t>
      </w:r>
      <w:r w:rsidRPr="00667B25">
        <w:rPr>
          <w:rFonts w:hint="eastAsia"/>
        </w:rPr>
        <w:t>、大局意识</w:t>
      </w:r>
    </w:p>
    <w:p w:rsidR="00667B25" w:rsidRPr="00667B25" w:rsidRDefault="00667B25" w:rsidP="00667B25">
      <w:r w:rsidRPr="00667B25">
        <w:rPr>
          <w:rFonts w:hint="eastAsia"/>
        </w:rPr>
        <w:t>C</w:t>
      </w:r>
      <w:r w:rsidRPr="00667B25">
        <w:rPr>
          <w:rFonts w:hint="eastAsia"/>
        </w:rPr>
        <w:t>、核心意识</w:t>
      </w:r>
    </w:p>
    <w:p w:rsidR="00667B25" w:rsidRPr="00667B25" w:rsidRDefault="00667B25" w:rsidP="00667B25">
      <w:r w:rsidRPr="00667B25">
        <w:rPr>
          <w:rFonts w:hint="eastAsia"/>
        </w:rPr>
        <w:t>D</w:t>
      </w:r>
      <w:r w:rsidRPr="00667B25">
        <w:rPr>
          <w:rFonts w:hint="eastAsia"/>
        </w:rPr>
        <w:t>、看齐意识</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77" w:name="F177"/>
      <w:r w:rsidRPr="00667B25">
        <w:t>177</w:t>
      </w:r>
      <w:r w:rsidRPr="00667B25">
        <w:t>、多选题习近平总书记在《摆脱贫困》中谈到自己下乡调研，看到一个乡会议室里满墙锦旗，这个优秀那个第一，就是没有经济建设方面的，他说这</w:t>
      </w:r>
      <w:r w:rsidRPr="00667B25">
        <w:t>“</w:t>
      </w:r>
      <w:r w:rsidRPr="00667B25">
        <w:t>不风光</w:t>
      </w:r>
      <w:r w:rsidRPr="00667B25">
        <w:t>”</w:t>
      </w:r>
      <w:r w:rsidRPr="00667B25">
        <w:t>。结合上述材料和《党章》要求，说明我们党的执政理念是（</w:t>
      </w:r>
      <w:r w:rsidRPr="00667B25">
        <w:t xml:space="preserve"> </w:t>
      </w:r>
      <w:r w:rsidRPr="00667B25">
        <w:t>）。</w:t>
      </w:r>
    </w:p>
    <w:bookmarkEnd w:id="177"/>
    <w:p w:rsidR="00667B25" w:rsidRPr="00667B25" w:rsidRDefault="00667B25" w:rsidP="00667B25">
      <w:r w:rsidRPr="00667B25">
        <w:rPr>
          <w:rFonts w:hint="eastAsia"/>
        </w:rPr>
        <w:t>A</w:t>
      </w:r>
      <w:r w:rsidRPr="00667B25">
        <w:rPr>
          <w:rFonts w:hint="eastAsia"/>
        </w:rPr>
        <w:t>、发展是我们党执政兴国的第一要务</w:t>
      </w:r>
    </w:p>
    <w:p w:rsidR="00667B25" w:rsidRPr="00667B25" w:rsidRDefault="00667B25" w:rsidP="00667B25">
      <w:r w:rsidRPr="00667B25">
        <w:rPr>
          <w:rFonts w:hint="eastAsia"/>
        </w:rPr>
        <w:t>B</w:t>
      </w:r>
      <w:r w:rsidRPr="00667B25">
        <w:rPr>
          <w:rFonts w:hint="eastAsia"/>
        </w:rPr>
        <w:t>、必须全方位创先争优</w:t>
      </w:r>
    </w:p>
    <w:p w:rsidR="00667B25" w:rsidRPr="00667B25" w:rsidRDefault="00667B25" w:rsidP="00667B25">
      <w:r w:rsidRPr="00667B25">
        <w:rPr>
          <w:rFonts w:hint="eastAsia"/>
        </w:rPr>
        <w:t>C</w:t>
      </w:r>
      <w:r w:rsidRPr="00667B25">
        <w:rPr>
          <w:rFonts w:hint="eastAsia"/>
        </w:rPr>
        <w:t>、必须坚持以经济建设为中心</w:t>
      </w:r>
    </w:p>
    <w:p w:rsidR="00667B25" w:rsidRPr="00667B25" w:rsidRDefault="00667B25" w:rsidP="00667B25">
      <w:r w:rsidRPr="00667B25">
        <w:rPr>
          <w:rFonts w:hint="eastAsia"/>
        </w:rPr>
        <w:t>D</w:t>
      </w:r>
      <w:r w:rsidRPr="00667B25">
        <w:rPr>
          <w:rFonts w:hint="eastAsia"/>
        </w:rPr>
        <w:t>、领导干部要善于调查研究</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w:t>
      </w:r>
      <w:proofErr w:type="gramEnd"/>
    </w:p>
    <w:p w:rsidR="00667B25" w:rsidRPr="00667B25" w:rsidRDefault="00667B25" w:rsidP="00667B25">
      <w:pPr>
        <w:numPr>
          <w:ilvl w:val="0"/>
          <w:numId w:val="1"/>
        </w:numPr>
      </w:pPr>
      <w:bookmarkStart w:id="178" w:name="F178"/>
      <w:r w:rsidRPr="00667B25">
        <w:t>178</w:t>
      </w:r>
      <w:r w:rsidRPr="00667B25">
        <w:t>、多选题《党章》指出：我国社会主义建设的根本任务，是进一步解放生产力，发展生产力，逐步实现社会主义现代化，并且为此而改革生产关系和上层建筑中不适应生产力发展的方面和环节。这段话蕴含的历史唯物主义原理有：（</w:t>
      </w:r>
      <w:r w:rsidRPr="00667B25">
        <w:t xml:space="preserve"> </w:t>
      </w:r>
      <w:r w:rsidRPr="00667B25">
        <w:t>）。</w:t>
      </w:r>
    </w:p>
    <w:bookmarkEnd w:id="178"/>
    <w:p w:rsidR="00667B25" w:rsidRPr="00667B25" w:rsidRDefault="00667B25" w:rsidP="00667B25">
      <w:r w:rsidRPr="00667B25">
        <w:rPr>
          <w:rFonts w:hint="eastAsia"/>
        </w:rPr>
        <w:t>A</w:t>
      </w:r>
      <w:r w:rsidRPr="00667B25">
        <w:rPr>
          <w:rFonts w:hint="eastAsia"/>
        </w:rPr>
        <w:t>、生产力决定生产关系，生产力是生产关系形成的前提和基础</w:t>
      </w:r>
    </w:p>
    <w:p w:rsidR="00667B25" w:rsidRPr="00667B25" w:rsidRDefault="00667B25" w:rsidP="00667B25">
      <w:r w:rsidRPr="00667B25">
        <w:rPr>
          <w:rFonts w:hint="eastAsia"/>
        </w:rPr>
        <w:lastRenderedPageBreak/>
        <w:t>B</w:t>
      </w:r>
      <w:r w:rsidRPr="00667B25">
        <w:rPr>
          <w:rFonts w:hint="eastAsia"/>
        </w:rPr>
        <w:t>、生产关系反作用于生产力，要适应生产力的发展而调整</w:t>
      </w:r>
    </w:p>
    <w:p w:rsidR="00667B25" w:rsidRPr="00667B25" w:rsidRDefault="00667B25" w:rsidP="00667B25">
      <w:r w:rsidRPr="00667B25">
        <w:rPr>
          <w:rFonts w:hint="eastAsia"/>
        </w:rPr>
        <w:t>C</w:t>
      </w:r>
      <w:r w:rsidRPr="00667B25">
        <w:rPr>
          <w:rFonts w:hint="eastAsia"/>
        </w:rPr>
        <w:t>、生产关系在一定条件下对生产力也会起到决定作用</w:t>
      </w:r>
    </w:p>
    <w:p w:rsidR="00667B25" w:rsidRPr="00667B25" w:rsidRDefault="00667B25" w:rsidP="00667B25">
      <w:r w:rsidRPr="00667B25">
        <w:rPr>
          <w:rFonts w:hint="eastAsia"/>
        </w:rPr>
        <w:t>D</w:t>
      </w:r>
      <w:r w:rsidRPr="00667B25">
        <w:rPr>
          <w:rFonts w:hint="eastAsia"/>
        </w:rPr>
        <w:t>、上层建筑要适时调整以适应生产力的发展</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179" w:name="F179"/>
      <w:r w:rsidRPr="00667B25">
        <w:t>179</w:t>
      </w:r>
      <w:r w:rsidRPr="00667B25">
        <w:t>、单选题四项基本原则是我们的（</w:t>
      </w:r>
      <w:r w:rsidRPr="00667B25">
        <w:t xml:space="preserve"> </w:t>
      </w:r>
      <w:r w:rsidRPr="00667B25">
        <w:t>）。</w:t>
      </w:r>
    </w:p>
    <w:bookmarkEnd w:id="179"/>
    <w:p w:rsidR="00667B25" w:rsidRPr="00667B25" w:rsidRDefault="00667B25" w:rsidP="00667B25">
      <w:r w:rsidRPr="00667B25">
        <w:rPr>
          <w:rFonts w:hint="eastAsia"/>
        </w:rPr>
        <w:t>A</w:t>
      </w:r>
      <w:r w:rsidRPr="00667B25">
        <w:rPr>
          <w:rFonts w:hint="eastAsia"/>
        </w:rPr>
        <w:t>、强国之魂</w:t>
      </w:r>
    </w:p>
    <w:p w:rsidR="00667B25" w:rsidRPr="00667B25" w:rsidRDefault="00667B25" w:rsidP="00667B25">
      <w:r w:rsidRPr="00667B25">
        <w:rPr>
          <w:rFonts w:hint="eastAsia"/>
        </w:rPr>
        <w:t>B</w:t>
      </w:r>
      <w:r w:rsidRPr="00667B25">
        <w:rPr>
          <w:rFonts w:hint="eastAsia"/>
        </w:rPr>
        <w:t>、立国之本</w:t>
      </w:r>
    </w:p>
    <w:p w:rsidR="00667B25" w:rsidRPr="00667B25" w:rsidRDefault="00667B25" w:rsidP="00667B25">
      <w:r w:rsidRPr="00667B25">
        <w:rPr>
          <w:rFonts w:hint="eastAsia"/>
        </w:rPr>
        <w:t>C</w:t>
      </w:r>
      <w:r w:rsidRPr="00667B25">
        <w:rPr>
          <w:rFonts w:hint="eastAsia"/>
        </w:rPr>
        <w:t>、富民之路</w:t>
      </w:r>
    </w:p>
    <w:p w:rsidR="00667B25" w:rsidRPr="00667B25" w:rsidRDefault="00667B25" w:rsidP="00667B25">
      <w:r w:rsidRPr="00667B25">
        <w:rPr>
          <w:rFonts w:hint="eastAsia"/>
        </w:rPr>
        <w:t>D</w:t>
      </w:r>
      <w:r w:rsidRPr="00667B25">
        <w:rPr>
          <w:rFonts w:hint="eastAsia"/>
        </w:rPr>
        <w:t>、强国之本</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80" w:name="F180"/>
      <w:r w:rsidRPr="00667B25">
        <w:t>180</w:t>
      </w:r>
      <w:r w:rsidRPr="00667B25">
        <w:t>、单选题构建社会主义和谐社会，要按照共同建设和（</w:t>
      </w:r>
      <w:r w:rsidRPr="00667B25">
        <w:t xml:space="preserve"> </w:t>
      </w:r>
      <w:r w:rsidRPr="00667B25">
        <w:t>）的原则。</w:t>
      </w:r>
    </w:p>
    <w:bookmarkEnd w:id="180"/>
    <w:p w:rsidR="00667B25" w:rsidRPr="00667B25" w:rsidRDefault="00667B25" w:rsidP="00667B25">
      <w:r w:rsidRPr="00667B25">
        <w:rPr>
          <w:rFonts w:hint="eastAsia"/>
        </w:rPr>
        <w:t>A</w:t>
      </w:r>
      <w:r w:rsidRPr="00667B25">
        <w:rPr>
          <w:rFonts w:hint="eastAsia"/>
        </w:rPr>
        <w:t>、共同开发</w:t>
      </w:r>
    </w:p>
    <w:p w:rsidR="00667B25" w:rsidRPr="00667B25" w:rsidRDefault="00667B25" w:rsidP="00667B25">
      <w:r w:rsidRPr="00667B25">
        <w:rPr>
          <w:rFonts w:hint="eastAsia"/>
        </w:rPr>
        <w:t>B</w:t>
      </w:r>
      <w:r w:rsidRPr="00667B25">
        <w:rPr>
          <w:rFonts w:hint="eastAsia"/>
        </w:rPr>
        <w:t>、共同享有</w:t>
      </w:r>
    </w:p>
    <w:p w:rsidR="00667B25" w:rsidRPr="00667B25" w:rsidRDefault="00667B25" w:rsidP="00667B25">
      <w:r w:rsidRPr="00667B25">
        <w:rPr>
          <w:rFonts w:hint="eastAsia"/>
        </w:rPr>
        <w:t>C</w:t>
      </w:r>
      <w:r w:rsidRPr="00667B25">
        <w:rPr>
          <w:rFonts w:hint="eastAsia"/>
        </w:rPr>
        <w:t>、共同创造</w:t>
      </w:r>
    </w:p>
    <w:p w:rsidR="00667B25" w:rsidRPr="00667B25" w:rsidRDefault="00667B25" w:rsidP="00667B25">
      <w:r w:rsidRPr="00667B25">
        <w:rPr>
          <w:rFonts w:hint="eastAsia"/>
        </w:rPr>
        <w:t>D</w:t>
      </w:r>
      <w:r w:rsidRPr="00667B25">
        <w:rPr>
          <w:rFonts w:hint="eastAsia"/>
        </w:rPr>
        <w:t>、共同推进</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81" w:name="F181"/>
      <w:r w:rsidRPr="00667B25">
        <w:t>181</w:t>
      </w:r>
      <w:r w:rsidRPr="00667B25">
        <w:t>、多选题《党章》总纲明确了要努力使我国人民成为</w:t>
      </w:r>
      <w:r w:rsidRPr="00667B25">
        <w:t>“</w:t>
      </w:r>
      <w:r w:rsidRPr="00667B25">
        <w:t>四有</w:t>
      </w:r>
      <w:r w:rsidRPr="00667B25">
        <w:t>”</w:t>
      </w:r>
      <w:r w:rsidRPr="00667B25">
        <w:t>新人的要求，除了有理想外，还有（</w:t>
      </w:r>
      <w:r w:rsidRPr="00667B25">
        <w:t xml:space="preserve"> </w:t>
      </w:r>
      <w:r w:rsidRPr="00667B25">
        <w:t>）。</w:t>
      </w:r>
    </w:p>
    <w:bookmarkEnd w:id="181"/>
    <w:p w:rsidR="00667B25" w:rsidRPr="00667B25" w:rsidRDefault="00667B25" w:rsidP="00667B25">
      <w:r w:rsidRPr="00667B25">
        <w:rPr>
          <w:rFonts w:hint="eastAsia"/>
        </w:rPr>
        <w:t>A</w:t>
      </w:r>
      <w:r w:rsidRPr="00667B25">
        <w:rPr>
          <w:rFonts w:hint="eastAsia"/>
        </w:rPr>
        <w:t>、有道德</w:t>
      </w:r>
    </w:p>
    <w:p w:rsidR="00667B25" w:rsidRPr="00667B25" w:rsidRDefault="00667B25" w:rsidP="00667B25">
      <w:r w:rsidRPr="00667B25">
        <w:rPr>
          <w:rFonts w:hint="eastAsia"/>
        </w:rPr>
        <w:t>B</w:t>
      </w:r>
      <w:r w:rsidRPr="00667B25">
        <w:rPr>
          <w:rFonts w:hint="eastAsia"/>
        </w:rPr>
        <w:t>、有文化</w:t>
      </w:r>
    </w:p>
    <w:p w:rsidR="00667B25" w:rsidRPr="00667B25" w:rsidRDefault="00667B25" w:rsidP="00667B25">
      <w:r w:rsidRPr="00667B25">
        <w:rPr>
          <w:rFonts w:hint="eastAsia"/>
        </w:rPr>
        <w:t>C</w:t>
      </w:r>
      <w:r w:rsidRPr="00667B25">
        <w:rPr>
          <w:rFonts w:hint="eastAsia"/>
        </w:rPr>
        <w:t>、有知识</w:t>
      </w:r>
    </w:p>
    <w:p w:rsidR="00667B25" w:rsidRPr="00667B25" w:rsidRDefault="00667B25" w:rsidP="00667B25">
      <w:r w:rsidRPr="00667B25">
        <w:rPr>
          <w:rFonts w:hint="eastAsia"/>
        </w:rPr>
        <w:t>D</w:t>
      </w:r>
      <w:r w:rsidRPr="00667B25">
        <w:rPr>
          <w:rFonts w:hint="eastAsia"/>
        </w:rPr>
        <w:t>、有纪律</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,B,D</w:t>
      </w:r>
      <w:proofErr w:type="gramEnd"/>
    </w:p>
    <w:p w:rsidR="00667B25" w:rsidRPr="00667B25" w:rsidRDefault="00667B25" w:rsidP="00667B25">
      <w:pPr>
        <w:numPr>
          <w:ilvl w:val="0"/>
          <w:numId w:val="1"/>
        </w:numPr>
      </w:pPr>
      <w:bookmarkStart w:id="182" w:name="F182"/>
      <w:r w:rsidRPr="00667B25">
        <w:t>182</w:t>
      </w:r>
      <w:r w:rsidRPr="00667B25">
        <w:t>、多选题我国的社会主义民族关系是（</w:t>
      </w:r>
      <w:r w:rsidRPr="00667B25">
        <w:t xml:space="preserve"> </w:t>
      </w:r>
      <w:r w:rsidRPr="00667B25">
        <w:t>）的民族关系。</w:t>
      </w:r>
    </w:p>
    <w:bookmarkEnd w:id="182"/>
    <w:p w:rsidR="00667B25" w:rsidRPr="00667B25" w:rsidRDefault="00667B25" w:rsidP="00667B25">
      <w:r w:rsidRPr="00667B25">
        <w:rPr>
          <w:rFonts w:hint="eastAsia"/>
        </w:rPr>
        <w:t>A</w:t>
      </w:r>
      <w:r w:rsidRPr="00667B25">
        <w:rPr>
          <w:rFonts w:hint="eastAsia"/>
        </w:rPr>
        <w:t>、平等</w:t>
      </w:r>
    </w:p>
    <w:p w:rsidR="00667B25" w:rsidRPr="00667B25" w:rsidRDefault="00667B25" w:rsidP="00667B25">
      <w:r w:rsidRPr="00667B25">
        <w:rPr>
          <w:rFonts w:hint="eastAsia"/>
        </w:rPr>
        <w:t>B</w:t>
      </w:r>
      <w:r w:rsidRPr="00667B25">
        <w:rPr>
          <w:rFonts w:hint="eastAsia"/>
        </w:rPr>
        <w:t>、团结</w:t>
      </w:r>
    </w:p>
    <w:p w:rsidR="00667B25" w:rsidRPr="00667B25" w:rsidRDefault="00667B25" w:rsidP="00667B25">
      <w:r w:rsidRPr="00667B25">
        <w:rPr>
          <w:rFonts w:hint="eastAsia"/>
        </w:rPr>
        <w:t>C</w:t>
      </w:r>
      <w:r w:rsidRPr="00667B25">
        <w:rPr>
          <w:rFonts w:hint="eastAsia"/>
        </w:rPr>
        <w:t>、互助</w:t>
      </w:r>
    </w:p>
    <w:p w:rsidR="00667B25" w:rsidRPr="00667B25" w:rsidRDefault="00667B25" w:rsidP="00667B25">
      <w:r w:rsidRPr="00667B25">
        <w:rPr>
          <w:rFonts w:hint="eastAsia"/>
        </w:rPr>
        <w:lastRenderedPageBreak/>
        <w:t>D</w:t>
      </w:r>
      <w:r w:rsidRPr="00667B25">
        <w:rPr>
          <w:rFonts w:hint="eastAsia"/>
        </w:rPr>
        <w:t>、和谐</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,B,C,D</w:t>
      </w:r>
      <w:proofErr w:type="gramEnd"/>
    </w:p>
    <w:p w:rsidR="00667B25" w:rsidRPr="00667B25" w:rsidRDefault="00667B25" w:rsidP="00667B25">
      <w:pPr>
        <w:numPr>
          <w:ilvl w:val="0"/>
          <w:numId w:val="1"/>
        </w:numPr>
      </w:pPr>
      <w:bookmarkStart w:id="183" w:name="F183"/>
      <w:r w:rsidRPr="00667B25">
        <w:t>183</w:t>
      </w:r>
      <w:r w:rsidRPr="00667B25">
        <w:t>、多选题《党章》总纲要求，党要适应改革开放和社会主义现代化建设的要求，坚持（</w:t>
      </w:r>
      <w:r w:rsidRPr="00667B25">
        <w:t xml:space="preserve"> </w:t>
      </w:r>
      <w:r w:rsidRPr="00667B25">
        <w:t>），加强和改善党的领导。</w:t>
      </w:r>
    </w:p>
    <w:bookmarkEnd w:id="183"/>
    <w:p w:rsidR="00667B25" w:rsidRPr="00667B25" w:rsidRDefault="00667B25" w:rsidP="00667B25">
      <w:r w:rsidRPr="00667B25">
        <w:rPr>
          <w:rFonts w:hint="eastAsia"/>
        </w:rPr>
        <w:t>A</w:t>
      </w:r>
      <w:r w:rsidRPr="00667B25">
        <w:rPr>
          <w:rFonts w:hint="eastAsia"/>
        </w:rPr>
        <w:t>、科学执政</w:t>
      </w:r>
    </w:p>
    <w:p w:rsidR="00667B25" w:rsidRPr="00667B25" w:rsidRDefault="00667B25" w:rsidP="00667B25">
      <w:r w:rsidRPr="00667B25">
        <w:rPr>
          <w:rFonts w:hint="eastAsia"/>
        </w:rPr>
        <w:t>B</w:t>
      </w:r>
      <w:r w:rsidRPr="00667B25">
        <w:rPr>
          <w:rFonts w:hint="eastAsia"/>
        </w:rPr>
        <w:t>、民主执政</w:t>
      </w:r>
    </w:p>
    <w:p w:rsidR="00667B25" w:rsidRPr="00667B25" w:rsidRDefault="00667B25" w:rsidP="00667B25">
      <w:r w:rsidRPr="00667B25">
        <w:rPr>
          <w:rFonts w:hint="eastAsia"/>
        </w:rPr>
        <w:t>C</w:t>
      </w:r>
      <w:r w:rsidRPr="00667B25">
        <w:rPr>
          <w:rFonts w:hint="eastAsia"/>
        </w:rPr>
        <w:t>、依法执政</w:t>
      </w:r>
    </w:p>
    <w:p w:rsidR="00667B25" w:rsidRPr="00667B25" w:rsidRDefault="00667B25" w:rsidP="00667B25">
      <w:r w:rsidRPr="00667B25">
        <w:rPr>
          <w:rFonts w:hint="eastAsia"/>
        </w:rPr>
        <w:t>D</w:t>
      </w:r>
      <w:r w:rsidRPr="00667B25">
        <w:rPr>
          <w:rFonts w:hint="eastAsia"/>
        </w:rPr>
        <w:t>、文明执政</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84" w:name="F184"/>
      <w:r w:rsidRPr="00667B25">
        <w:t>184</w:t>
      </w:r>
      <w:r w:rsidRPr="00667B25">
        <w:t>、单选题中国共产党在领导社会主义事业中，必须坚持以（</w:t>
      </w:r>
      <w:r w:rsidRPr="00667B25">
        <w:t xml:space="preserve"> </w:t>
      </w:r>
      <w:r w:rsidRPr="00667B25">
        <w:t>）为中心，其他各项工作都服从和服务于这个中心。</w:t>
      </w:r>
    </w:p>
    <w:bookmarkEnd w:id="184"/>
    <w:p w:rsidR="00667B25" w:rsidRPr="00667B25" w:rsidRDefault="00667B25" w:rsidP="00667B25">
      <w:r w:rsidRPr="00667B25">
        <w:rPr>
          <w:rFonts w:hint="eastAsia"/>
        </w:rPr>
        <w:t>A</w:t>
      </w:r>
      <w:r w:rsidRPr="00667B25">
        <w:rPr>
          <w:rFonts w:hint="eastAsia"/>
        </w:rPr>
        <w:t>、政治建设</w:t>
      </w:r>
    </w:p>
    <w:p w:rsidR="00667B25" w:rsidRPr="00667B25" w:rsidRDefault="00667B25" w:rsidP="00667B25">
      <w:r w:rsidRPr="00667B25">
        <w:rPr>
          <w:rFonts w:hint="eastAsia"/>
        </w:rPr>
        <w:t>B</w:t>
      </w:r>
      <w:r w:rsidRPr="00667B25">
        <w:rPr>
          <w:rFonts w:hint="eastAsia"/>
        </w:rPr>
        <w:t>、经济建设</w:t>
      </w:r>
    </w:p>
    <w:p w:rsidR="00667B25" w:rsidRPr="00667B25" w:rsidRDefault="00667B25" w:rsidP="00667B25">
      <w:r w:rsidRPr="00667B25">
        <w:rPr>
          <w:rFonts w:hint="eastAsia"/>
        </w:rPr>
        <w:t>C</w:t>
      </w:r>
      <w:r w:rsidRPr="00667B25">
        <w:rPr>
          <w:rFonts w:hint="eastAsia"/>
        </w:rPr>
        <w:t>、文化建设</w:t>
      </w:r>
    </w:p>
    <w:p w:rsidR="00667B25" w:rsidRPr="00667B25" w:rsidRDefault="00667B25" w:rsidP="00667B25">
      <w:r w:rsidRPr="00667B25">
        <w:rPr>
          <w:rFonts w:hint="eastAsia"/>
        </w:rPr>
        <w:t>D</w:t>
      </w:r>
      <w:r w:rsidRPr="00667B25">
        <w:rPr>
          <w:rFonts w:hint="eastAsia"/>
        </w:rPr>
        <w:t>、生态文明建设</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85" w:name="F185"/>
      <w:r w:rsidRPr="00667B25">
        <w:t>185</w:t>
      </w:r>
      <w:r w:rsidRPr="00667B25">
        <w:t>、多选题中国共产党领导人民构建社会主义和谐社会，努力形成全体人民（</w:t>
      </w:r>
      <w:r w:rsidRPr="00667B25">
        <w:t xml:space="preserve"> </w:t>
      </w:r>
      <w:r w:rsidRPr="00667B25">
        <w:t>）而又和谐相处的局面。</w:t>
      </w:r>
    </w:p>
    <w:bookmarkEnd w:id="185"/>
    <w:p w:rsidR="00667B25" w:rsidRPr="00667B25" w:rsidRDefault="00667B25" w:rsidP="00667B25">
      <w:r w:rsidRPr="00667B25">
        <w:rPr>
          <w:rFonts w:hint="eastAsia"/>
        </w:rPr>
        <w:t>A</w:t>
      </w:r>
      <w:r w:rsidRPr="00667B25">
        <w:rPr>
          <w:rFonts w:hint="eastAsia"/>
        </w:rPr>
        <w:t>、各尽其能</w:t>
      </w:r>
    </w:p>
    <w:p w:rsidR="00667B25" w:rsidRPr="00667B25" w:rsidRDefault="00667B25" w:rsidP="00667B25">
      <w:r w:rsidRPr="00667B25">
        <w:rPr>
          <w:rFonts w:hint="eastAsia"/>
        </w:rPr>
        <w:t>B</w:t>
      </w:r>
      <w:r w:rsidRPr="00667B25">
        <w:rPr>
          <w:rFonts w:hint="eastAsia"/>
        </w:rPr>
        <w:t>、各得其所</w:t>
      </w:r>
    </w:p>
    <w:p w:rsidR="00667B25" w:rsidRPr="00667B25" w:rsidRDefault="00667B25" w:rsidP="00667B25">
      <w:r w:rsidRPr="00667B25">
        <w:rPr>
          <w:rFonts w:hint="eastAsia"/>
        </w:rPr>
        <w:t>C</w:t>
      </w:r>
      <w:r w:rsidRPr="00667B25">
        <w:rPr>
          <w:rFonts w:hint="eastAsia"/>
        </w:rPr>
        <w:t>、各施其能</w:t>
      </w:r>
    </w:p>
    <w:p w:rsidR="00667B25" w:rsidRPr="00667B25" w:rsidRDefault="00667B25" w:rsidP="00667B25">
      <w:r w:rsidRPr="00667B25">
        <w:rPr>
          <w:rFonts w:hint="eastAsia"/>
        </w:rPr>
        <w:t>D</w:t>
      </w:r>
      <w:r w:rsidRPr="00667B25">
        <w:rPr>
          <w:rFonts w:hint="eastAsia"/>
        </w:rPr>
        <w:t>、各有所得</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w:t>
      </w:r>
      <w:proofErr w:type="gramEnd"/>
    </w:p>
    <w:p w:rsidR="00667B25" w:rsidRPr="00667B25" w:rsidRDefault="00667B25" w:rsidP="00667B25">
      <w:pPr>
        <w:numPr>
          <w:ilvl w:val="0"/>
          <w:numId w:val="1"/>
        </w:numPr>
      </w:pPr>
      <w:bookmarkStart w:id="186" w:name="F186"/>
      <w:r w:rsidRPr="00667B25">
        <w:t>186</w:t>
      </w:r>
      <w:r w:rsidRPr="00667B25">
        <w:t>、多选题中国共产党维护和发展社会主义民族关系时，积极（</w:t>
      </w:r>
      <w:r w:rsidRPr="00667B25">
        <w:t xml:space="preserve"> </w:t>
      </w:r>
      <w:r w:rsidRPr="00667B25">
        <w:t>）少数民族干部，帮助少数民族和民族地区发展经济、文化和社会事业，铸牢中华民族共同体意识，实现各民族共同团结奋斗、共同繁荣发展。</w:t>
      </w:r>
    </w:p>
    <w:bookmarkEnd w:id="186"/>
    <w:p w:rsidR="00667B25" w:rsidRPr="00667B25" w:rsidRDefault="00667B25" w:rsidP="00667B25">
      <w:r w:rsidRPr="00667B25">
        <w:rPr>
          <w:rFonts w:hint="eastAsia"/>
        </w:rPr>
        <w:t>A</w:t>
      </w:r>
      <w:r w:rsidRPr="00667B25">
        <w:rPr>
          <w:rFonts w:hint="eastAsia"/>
        </w:rPr>
        <w:t>、培养</w:t>
      </w:r>
    </w:p>
    <w:p w:rsidR="00667B25" w:rsidRPr="00667B25" w:rsidRDefault="00667B25" w:rsidP="00667B25">
      <w:r w:rsidRPr="00667B25">
        <w:rPr>
          <w:rFonts w:hint="eastAsia"/>
        </w:rPr>
        <w:lastRenderedPageBreak/>
        <w:t>B</w:t>
      </w:r>
      <w:r w:rsidRPr="00667B25">
        <w:rPr>
          <w:rFonts w:hint="eastAsia"/>
        </w:rPr>
        <w:t>、选拔</w:t>
      </w:r>
    </w:p>
    <w:p w:rsidR="00667B25" w:rsidRPr="00667B25" w:rsidRDefault="00667B25" w:rsidP="00667B25">
      <w:r w:rsidRPr="00667B25">
        <w:rPr>
          <w:rFonts w:hint="eastAsia"/>
        </w:rPr>
        <w:t>C</w:t>
      </w:r>
      <w:r w:rsidRPr="00667B25">
        <w:rPr>
          <w:rFonts w:hint="eastAsia"/>
        </w:rPr>
        <w:t>、使用</w:t>
      </w:r>
    </w:p>
    <w:p w:rsidR="00667B25" w:rsidRPr="00667B25" w:rsidRDefault="00667B25" w:rsidP="00667B25">
      <w:r w:rsidRPr="00667B25">
        <w:rPr>
          <w:rFonts w:hint="eastAsia"/>
        </w:rPr>
        <w:t>D</w:t>
      </w:r>
      <w:r w:rsidRPr="00667B25">
        <w:rPr>
          <w:rFonts w:hint="eastAsia"/>
        </w:rPr>
        <w:t>、管理</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w:t>
      </w:r>
      <w:proofErr w:type="gramEnd"/>
    </w:p>
    <w:p w:rsidR="00667B25" w:rsidRPr="00667B25" w:rsidRDefault="00667B25" w:rsidP="00667B25">
      <w:pPr>
        <w:numPr>
          <w:ilvl w:val="0"/>
          <w:numId w:val="1"/>
        </w:numPr>
      </w:pPr>
      <w:bookmarkStart w:id="187" w:name="F187"/>
      <w:r w:rsidRPr="00667B25">
        <w:t>187</w:t>
      </w:r>
      <w:r w:rsidRPr="00667B25">
        <w:t>、单选题《党章》总纲指出，我们党的最大政治优势是（</w:t>
      </w:r>
      <w:r w:rsidRPr="00667B25">
        <w:t xml:space="preserve"> </w:t>
      </w:r>
      <w:r w:rsidRPr="00667B25">
        <w:t>），党执政后的最大危险是脱离群众。</w:t>
      </w:r>
    </w:p>
    <w:bookmarkEnd w:id="187"/>
    <w:p w:rsidR="00667B25" w:rsidRPr="00667B25" w:rsidRDefault="00667B25" w:rsidP="00667B25">
      <w:r w:rsidRPr="00667B25">
        <w:rPr>
          <w:rFonts w:hint="eastAsia"/>
        </w:rPr>
        <w:t>A</w:t>
      </w:r>
      <w:r w:rsidRPr="00667B25">
        <w:rPr>
          <w:rFonts w:hint="eastAsia"/>
        </w:rPr>
        <w:t>、批评和自我批评</w:t>
      </w:r>
    </w:p>
    <w:p w:rsidR="00667B25" w:rsidRPr="00667B25" w:rsidRDefault="00667B25" w:rsidP="00667B25">
      <w:r w:rsidRPr="00667B25">
        <w:rPr>
          <w:rFonts w:hint="eastAsia"/>
        </w:rPr>
        <w:t>B</w:t>
      </w:r>
      <w:r w:rsidRPr="00667B25">
        <w:rPr>
          <w:rFonts w:hint="eastAsia"/>
        </w:rPr>
        <w:t>、民主集中制</w:t>
      </w:r>
    </w:p>
    <w:p w:rsidR="00667B25" w:rsidRPr="00667B25" w:rsidRDefault="00667B25" w:rsidP="00667B25">
      <w:r w:rsidRPr="00667B25">
        <w:rPr>
          <w:rFonts w:hint="eastAsia"/>
        </w:rPr>
        <w:t>C</w:t>
      </w:r>
      <w:r w:rsidRPr="00667B25">
        <w:rPr>
          <w:rFonts w:hint="eastAsia"/>
        </w:rPr>
        <w:t>、密切联系群众</w:t>
      </w:r>
    </w:p>
    <w:p w:rsidR="00667B25" w:rsidRPr="00667B25" w:rsidRDefault="00667B25" w:rsidP="00667B25">
      <w:r w:rsidRPr="00667B25">
        <w:rPr>
          <w:rFonts w:hint="eastAsia"/>
        </w:rPr>
        <w:t>D</w:t>
      </w:r>
      <w:r w:rsidRPr="00667B25">
        <w:rPr>
          <w:rFonts w:hint="eastAsia"/>
        </w:rPr>
        <w:t>、理论联系实际</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88" w:name="F188"/>
      <w:r w:rsidRPr="00667B25">
        <w:t>188</w:t>
      </w:r>
      <w:r w:rsidRPr="00667B25">
        <w:t>、单选题下列内容不属于中国特色社会主义事业</w:t>
      </w:r>
      <w:r w:rsidRPr="00667B25">
        <w:t>“</w:t>
      </w:r>
      <w:r w:rsidRPr="00667B25">
        <w:t>五位一体</w:t>
      </w:r>
      <w:r w:rsidRPr="00667B25">
        <w:t>”</w:t>
      </w:r>
      <w:r w:rsidRPr="00667B25">
        <w:t>总体布局的是（</w:t>
      </w:r>
      <w:r w:rsidRPr="00667B25">
        <w:t xml:space="preserve"> </w:t>
      </w:r>
      <w:r w:rsidRPr="00667B25">
        <w:t>）。</w:t>
      </w:r>
    </w:p>
    <w:bookmarkEnd w:id="188"/>
    <w:p w:rsidR="00667B25" w:rsidRPr="00667B25" w:rsidRDefault="00667B25" w:rsidP="00667B25">
      <w:r w:rsidRPr="00667B25">
        <w:rPr>
          <w:rFonts w:hint="eastAsia"/>
        </w:rPr>
        <w:t>A</w:t>
      </w:r>
      <w:r w:rsidRPr="00667B25">
        <w:rPr>
          <w:rFonts w:hint="eastAsia"/>
        </w:rPr>
        <w:t>、经济建设</w:t>
      </w:r>
    </w:p>
    <w:p w:rsidR="00667B25" w:rsidRPr="00667B25" w:rsidRDefault="00667B25" w:rsidP="00667B25">
      <w:r w:rsidRPr="00667B25">
        <w:rPr>
          <w:rFonts w:hint="eastAsia"/>
        </w:rPr>
        <w:t>B</w:t>
      </w:r>
      <w:r w:rsidRPr="00667B25">
        <w:rPr>
          <w:rFonts w:hint="eastAsia"/>
        </w:rPr>
        <w:t>、政治建设</w:t>
      </w:r>
    </w:p>
    <w:p w:rsidR="00667B25" w:rsidRPr="00667B25" w:rsidRDefault="00667B25" w:rsidP="00667B25">
      <w:r w:rsidRPr="00667B25">
        <w:rPr>
          <w:rFonts w:hint="eastAsia"/>
        </w:rPr>
        <w:t>C</w:t>
      </w:r>
      <w:r w:rsidRPr="00667B25">
        <w:rPr>
          <w:rFonts w:hint="eastAsia"/>
        </w:rPr>
        <w:t>、民主法治建设</w:t>
      </w:r>
    </w:p>
    <w:p w:rsidR="00667B25" w:rsidRPr="00667B25" w:rsidRDefault="00667B25" w:rsidP="00667B25">
      <w:r w:rsidRPr="00667B25">
        <w:rPr>
          <w:rFonts w:hint="eastAsia"/>
        </w:rPr>
        <w:t>D</w:t>
      </w:r>
      <w:r w:rsidRPr="00667B25">
        <w:rPr>
          <w:rFonts w:hint="eastAsia"/>
        </w:rPr>
        <w:t>、生态文明建设</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89" w:name="F189"/>
      <w:r w:rsidRPr="00667B25">
        <w:t>189</w:t>
      </w:r>
      <w:r w:rsidRPr="00667B25">
        <w:t>、单选题我国要逐步实现社会主义现代化，必须坚持和完善以（</w:t>
      </w:r>
      <w:r w:rsidRPr="00667B25">
        <w:t xml:space="preserve"> </w:t>
      </w:r>
      <w:r w:rsidRPr="00667B25">
        <w:t>）为主体，多种所有制经济共同发展的基本经济制度。</w:t>
      </w:r>
    </w:p>
    <w:bookmarkEnd w:id="189"/>
    <w:p w:rsidR="00667B25" w:rsidRPr="00667B25" w:rsidRDefault="00667B25" w:rsidP="00667B25">
      <w:r w:rsidRPr="00667B25">
        <w:rPr>
          <w:rFonts w:hint="eastAsia"/>
        </w:rPr>
        <w:t>A</w:t>
      </w:r>
      <w:r w:rsidRPr="00667B25">
        <w:rPr>
          <w:rFonts w:hint="eastAsia"/>
        </w:rPr>
        <w:t>、国有制</w:t>
      </w:r>
    </w:p>
    <w:p w:rsidR="00667B25" w:rsidRPr="00667B25" w:rsidRDefault="00667B25" w:rsidP="00667B25">
      <w:r w:rsidRPr="00667B25">
        <w:rPr>
          <w:rFonts w:hint="eastAsia"/>
        </w:rPr>
        <w:t>B</w:t>
      </w:r>
      <w:r w:rsidRPr="00667B25">
        <w:rPr>
          <w:rFonts w:hint="eastAsia"/>
        </w:rPr>
        <w:t>、集体所有制</w:t>
      </w:r>
    </w:p>
    <w:p w:rsidR="00667B25" w:rsidRPr="00667B25" w:rsidRDefault="00667B25" w:rsidP="00667B25">
      <w:r w:rsidRPr="00667B25">
        <w:rPr>
          <w:rFonts w:hint="eastAsia"/>
        </w:rPr>
        <w:t>C</w:t>
      </w:r>
      <w:r w:rsidRPr="00667B25">
        <w:rPr>
          <w:rFonts w:hint="eastAsia"/>
        </w:rPr>
        <w:t>、公有制</w:t>
      </w:r>
    </w:p>
    <w:p w:rsidR="00667B25" w:rsidRPr="00667B25" w:rsidRDefault="00667B25" w:rsidP="00667B25">
      <w:r w:rsidRPr="00667B25">
        <w:rPr>
          <w:rFonts w:hint="eastAsia"/>
        </w:rPr>
        <w:t>D</w:t>
      </w:r>
      <w:r w:rsidRPr="00667B25">
        <w:rPr>
          <w:rFonts w:hint="eastAsia"/>
        </w:rPr>
        <w:t>、民营经济</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90" w:name="F190"/>
      <w:r w:rsidRPr="00667B25">
        <w:t>190</w:t>
      </w:r>
      <w:r w:rsidRPr="00667B25">
        <w:t>、单选题</w:t>
      </w:r>
      <w:r w:rsidRPr="00667B25">
        <w:t>“</w:t>
      </w:r>
      <w:r w:rsidRPr="00667B25">
        <w:t>一切为了群众，一切依靠群众，从群众中来，到群众中去，把党的正确主张变为群众的自觉行动。</w:t>
      </w:r>
      <w:r w:rsidRPr="00667B25">
        <w:t>”</w:t>
      </w:r>
      <w:r w:rsidRPr="00667B25">
        <w:t>这是《党章》对（</w:t>
      </w:r>
      <w:r w:rsidRPr="00667B25">
        <w:t xml:space="preserve"> </w:t>
      </w:r>
      <w:r w:rsidRPr="00667B25">
        <w:t>）的表述。</w:t>
      </w:r>
    </w:p>
    <w:bookmarkEnd w:id="190"/>
    <w:p w:rsidR="00667B25" w:rsidRPr="00667B25" w:rsidRDefault="00667B25" w:rsidP="00667B25">
      <w:r w:rsidRPr="00667B25">
        <w:rPr>
          <w:rFonts w:hint="eastAsia"/>
        </w:rPr>
        <w:lastRenderedPageBreak/>
        <w:t>A</w:t>
      </w:r>
      <w:r w:rsidRPr="00667B25">
        <w:rPr>
          <w:rFonts w:hint="eastAsia"/>
        </w:rPr>
        <w:t>、党的组织路线</w:t>
      </w:r>
    </w:p>
    <w:p w:rsidR="00667B25" w:rsidRPr="00667B25" w:rsidRDefault="00667B25" w:rsidP="00667B25">
      <w:r w:rsidRPr="00667B25">
        <w:rPr>
          <w:rFonts w:hint="eastAsia"/>
        </w:rPr>
        <w:t>B</w:t>
      </w:r>
      <w:r w:rsidRPr="00667B25">
        <w:rPr>
          <w:rFonts w:hint="eastAsia"/>
        </w:rPr>
        <w:t>、党的政治路线</w:t>
      </w:r>
    </w:p>
    <w:p w:rsidR="00667B25" w:rsidRPr="00667B25" w:rsidRDefault="00667B25" w:rsidP="00667B25">
      <w:r w:rsidRPr="00667B25">
        <w:rPr>
          <w:rFonts w:hint="eastAsia"/>
        </w:rPr>
        <w:t>C</w:t>
      </w:r>
      <w:r w:rsidRPr="00667B25">
        <w:rPr>
          <w:rFonts w:hint="eastAsia"/>
        </w:rPr>
        <w:t>、党的群众路线</w:t>
      </w:r>
    </w:p>
    <w:p w:rsidR="00667B25" w:rsidRPr="00667B25" w:rsidRDefault="00667B25" w:rsidP="00667B25">
      <w:r w:rsidRPr="00667B25">
        <w:rPr>
          <w:rFonts w:hint="eastAsia"/>
        </w:rPr>
        <w:t>D</w:t>
      </w:r>
      <w:r w:rsidRPr="00667B25">
        <w:rPr>
          <w:rFonts w:hint="eastAsia"/>
        </w:rPr>
        <w:t>、党的思想路线</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91" w:name="F191"/>
      <w:r w:rsidRPr="00667B25">
        <w:t>191</w:t>
      </w:r>
      <w:r w:rsidRPr="00667B25">
        <w:t>、单选题加强社会主义核心价值体系建设，要弘扬以爱国主义为核心的民族精神和以（</w:t>
      </w:r>
      <w:r w:rsidRPr="00667B25">
        <w:t xml:space="preserve"> </w:t>
      </w:r>
      <w:r w:rsidRPr="00667B25">
        <w:t>）为核心的时代精神。</w:t>
      </w:r>
    </w:p>
    <w:bookmarkEnd w:id="191"/>
    <w:p w:rsidR="00667B25" w:rsidRPr="00667B25" w:rsidRDefault="00667B25" w:rsidP="00667B25">
      <w:r w:rsidRPr="00667B25">
        <w:rPr>
          <w:rFonts w:hint="eastAsia"/>
        </w:rPr>
        <w:t>A</w:t>
      </w:r>
      <w:r w:rsidRPr="00667B25">
        <w:rPr>
          <w:rFonts w:hint="eastAsia"/>
        </w:rPr>
        <w:t>、改革创新</w:t>
      </w:r>
    </w:p>
    <w:p w:rsidR="00667B25" w:rsidRPr="00667B25" w:rsidRDefault="00667B25" w:rsidP="00667B25">
      <w:r w:rsidRPr="00667B25">
        <w:rPr>
          <w:rFonts w:hint="eastAsia"/>
        </w:rPr>
        <w:t>B</w:t>
      </w:r>
      <w:r w:rsidRPr="00667B25">
        <w:rPr>
          <w:rFonts w:hint="eastAsia"/>
        </w:rPr>
        <w:t>、自尊自信</w:t>
      </w:r>
    </w:p>
    <w:p w:rsidR="00667B25" w:rsidRPr="00667B25" w:rsidRDefault="00667B25" w:rsidP="00667B25">
      <w:r w:rsidRPr="00667B25">
        <w:rPr>
          <w:rFonts w:hint="eastAsia"/>
        </w:rPr>
        <w:t>C</w:t>
      </w:r>
      <w:r w:rsidRPr="00667B25">
        <w:rPr>
          <w:rFonts w:hint="eastAsia"/>
        </w:rPr>
        <w:t>、互助和谐</w:t>
      </w:r>
    </w:p>
    <w:p w:rsidR="00667B25" w:rsidRPr="00667B25" w:rsidRDefault="00667B25" w:rsidP="00667B25">
      <w:r w:rsidRPr="00667B25">
        <w:rPr>
          <w:rFonts w:hint="eastAsia"/>
        </w:rPr>
        <w:t>D</w:t>
      </w:r>
      <w:r w:rsidRPr="00667B25">
        <w:rPr>
          <w:rFonts w:hint="eastAsia"/>
        </w:rPr>
        <w:t>、诚信友爱</w:t>
      </w:r>
    </w:p>
    <w:p w:rsidR="00667B25" w:rsidRPr="00667B25" w:rsidRDefault="00667B25" w:rsidP="00667B25">
      <w:r w:rsidRPr="00667B25">
        <w:rPr>
          <w:rFonts w:hint="eastAsia"/>
        </w:rPr>
        <w:t>参考答案</w:t>
      </w:r>
      <w:r w:rsidRPr="00667B25">
        <w:rPr>
          <w:rFonts w:hint="eastAsia"/>
        </w:rPr>
        <w:t xml:space="preserve"> : A</w:t>
      </w:r>
    </w:p>
    <w:p w:rsidR="00667B25" w:rsidRPr="00667B25" w:rsidRDefault="00667B25" w:rsidP="00667B25">
      <w:pPr>
        <w:numPr>
          <w:ilvl w:val="0"/>
          <w:numId w:val="1"/>
        </w:numPr>
      </w:pPr>
      <w:bookmarkStart w:id="192" w:name="F192"/>
      <w:r w:rsidRPr="00667B25">
        <w:t>192</w:t>
      </w:r>
      <w:r w:rsidRPr="00667B25">
        <w:t>、单选题下列选项不属于四项基本原则的是（</w:t>
      </w:r>
      <w:r w:rsidRPr="00667B25">
        <w:t xml:space="preserve"> </w:t>
      </w:r>
      <w:r w:rsidRPr="00667B25">
        <w:t>）。</w:t>
      </w:r>
    </w:p>
    <w:bookmarkEnd w:id="192"/>
    <w:p w:rsidR="00667B25" w:rsidRPr="00667B25" w:rsidRDefault="00667B25" w:rsidP="00667B25">
      <w:r w:rsidRPr="00667B25">
        <w:rPr>
          <w:rFonts w:hint="eastAsia"/>
        </w:rPr>
        <w:t>A</w:t>
      </w:r>
      <w:r w:rsidRPr="00667B25">
        <w:rPr>
          <w:rFonts w:hint="eastAsia"/>
        </w:rPr>
        <w:t>、坚持社会主义道路</w:t>
      </w:r>
    </w:p>
    <w:p w:rsidR="00667B25" w:rsidRPr="00667B25" w:rsidRDefault="00667B25" w:rsidP="00667B25">
      <w:r w:rsidRPr="00667B25">
        <w:rPr>
          <w:rFonts w:hint="eastAsia"/>
        </w:rPr>
        <w:t>B</w:t>
      </w:r>
      <w:r w:rsidRPr="00667B25">
        <w:rPr>
          <w:rFonts w:hint="eastAsia"/>
        </w:rPr>
        <w:t>、坚持马克思列宁主义毛泽东思想</w:t>
      </w:r>
    </w:p>
    <w:p w:rsidR="00667B25" w:rsidRPr="00667B25" w:rsidRDefault="00667B25" w:rsidP="00667B25">
      <w:r w:rsidRPr="00667B25">
        <w:rPr>
          <w:rFonts w:hint="eastAsia"/>
        </w:rPr>
        <w:t>C</w:t>
      </w:r>
      <w:r w:rsidRPr="00667B25">
        <w:rPr>
          <w:rFonts w:hint="eastAsia"/>
        </w:rPr>
        <w:t>、坚持改革开放</w:t>
      </w:r>
    </w:p>
    <w:p w:rsidR="00667B25" w:rsidRPr="00667B25" w:rsidRDefault="00667B25" w:rsidP="00667B25">
      <w:r w:rsidRPr="00667B25">
        <w:rPr>
          <w:rFonts w:hint="eastAsia"/>
        </w:rPr>
        <w:t>D</w:t>
      </w:r>
      <w:r w:rsidRPr="00667B25">
        <w:rPr>
          <w:rFonts w:hint="eastAsia"/>
        </w:rPr>
        <w:t>、坚持中国共产党的领导</w:t>
      </w:r>
    </w:p>
    <w:p w:rsidR="00667B25" w:rsidRPr="00667B25" w:rsidRDefault="00667B25" w:rsidP="00667B25">
      <w:r w:rsidRPr="00667B25">
        <w:rPr>
          <w:rFonts w:hint="eastAsia"/>
        </w:rPr>
        <w:t>参考答案</w:t>
      </w:r>
      <w:r w:rsidRPr="00667B25">
        <w:rPr>
          <w:rFonts w:hint="eastAsia"/>
        </w:rPr>
        <w:t xml:space="preserve"> : C</w:t>
      </w:r>
    </w:p>
    <w:p w:rsidR="00667B25" w:rsidRPr="00667B25" w:rsidRDefault="00667B25" w:rsidP="00667B25">
      <w:pPr>
        <w:numPr>
          <w:ilvl w:val="0"/>
          <w:numId w:val="1"/>
        </w:numPr>
      </w:pPr>
      <w:bookmarkStart w:id="193" w:name="F193"/>
      <w:r w:rsidRPr="00667B25">
        <w:t>193</w:t>
      </w:r>
      <w:r w:rsidRPr="00667B25">
        <w:t>、多</w:t>
      </w:r>
      <w:proofErr w:type="gramStart"/>
      <w:r w:rsidRPr="00667B25">
        <w:t>选题党</w:t>
      </w:r>
      <w:proofErr w:type="gramEnd"/>
      <w:r w:rsidRPr="00667B25">
        <w:t>的十九大报告指出，建设（</w:t>
      </w:r>
      <w:r w:rsidRPr="00667B25">
        <w:t xml:space="preserve"> </w:t>
      </w:r>
      <w:r w:rsidRPr="00667B25">
        <w:t>）的马克思主义执政党，使我们党始终走在时代前列，成为领导全国人民沿着中国特色社会主义道路不断前进的坚强核心。</w:t>
      </w:r>
    </w:p>
    <w:bookmarkEnd w:id="193"/>
    <w:p w:rsidR="00667B25" w:rsidRPr="00667B25" w:rsidRDefault="00667B25" w:rsidP="00667B25">
      <w:r w:rsidRPr="00667B25">
        <w:rPr>
          <w:rFonts w:hint="eastAsia"/>
        </w:rPr>
        <w:t>A</w:t>
      </w:r>
      <w:r w:rsidRPr="00667B25">
        <w:rPr>
          <w:rFonts w:hint="eastAsia"/>
        </w:rPr>
        <w:t>、学习型</w:t>
      </w:r>
    </w:p>
    <w:p w:rsidR="00667B25" w:rsidRPr="00667B25" w:rsidRDefault="00667B25" w:rsidP="00667B25">
      <w:r w:rsidRPr="00667B25">
        <w:rPr>
          <w:rFonts w:hint="eastAsia"/>
        </w:rPr>
        <w:t>B</w:t>
      </w:r>
      <w:r w:rsidRPr="00667B25">
        <w:rPr>
          <w:rFonts w:hint="eastAsia"/>
        </w:rPr>
        <w:t>、服务型</w:t>
      </w:r>
    </w:p>
    <w:p w:rsidR="00667B25" w:rsidRPr="00667B25" w:rsidRDefault="00667B25" w:rsidP="00667B25">
      <w:r w:rsidRPr="00667B25">
        <w:rPr>
          <w:rFonts w:hint="eastAsia"/>
        </w:rPr>
        <w:t>C</w:t>
      </w:r>
      <w:r w:rsidRPr="00667B25">
        <w:rPr>
          <w:rFonts w:hint="eastAsia"/>
        </w:rPr>
        <w:t>、创新型</w:t>
      </w:r>
    </w:p>
    <w:p w:rsidR="00667B25" w:rsidRPr="00667B25" w:rsidRDefault="00667B25" w:rsidP="00667B25">
      <w:r w:rsidRPr="00667B25">
        <w:rPr>
          <w:rFonts w:hint="eastAsia"/>
        </w:rPr>
        <w:t>D</w:t>
      </w:r>
      <w:r w:rsidRPr="00667B25">
        <w:rPr>
          <w:rFonts w:hint="eastAsia"/>
        </w:rPr>
        <w:t>、纯洁型</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,B,C</w:t>
      </w:r>
      <w:proofErr w:type="gramEnd"/>
    </w:p>
    <w:p w:rsidR="00667B25" w:rsidRPr="00667B25" w:rsidRDefault="00667B25" w:rsidP="00667B25">
      <w:pPr>
        <w:numPr>
          <w:ilvl w:val="0"/>
          <w:numId w:val="1"/>
        </w:numPr>
      </w:pPr>
      <w:bookmarkStart w:id="194" w:name="F194"/>
      <w:r w:rsidRPr="00667B25">
        <w:t>194</w:t>
      </w:r>
      <w:r w:rsidRPr="00667B25">
        <w:t>、单选题《党章》规定，我国社会主义建设的根本任务，是进一步（</w:t>
      </w:r>
      <w:r w:rsidRPr="00667B25">
        <w:t xml:space="preserve"> </w:t>
      </w:r>
      <w:r w:rsidRPr="00667B25">
        <w:t>），</w:t>
      </w:r>
      <w:r w:rsidRPr="00667B25">
        <w:lastRenderedPageBreak/>
        <w:t>逐步实现社会主义现代化。</w:t>
      </w:r>
    </w:p>
    <w:bookmarkEnd w:id="194"/>
    <w:p w:rsidR="00667B25" w:rsidRPr="00667B25" w:rsidRDefault="00667B25" w:rsidP="00667B25">
      <w:r w:rsidRPr="00667B25">
        <w:rPr>
          <w:rFonts w:hint="eastAsia"/>
        </w:rPr>
        <w:t>A</w:t>
      </w:r>
      <w:r w:rsidRPr="00667B25">
        <w:rPr>
          <w:rFonts w:hint="eastAsia"/>
        </w:rPr>
        <w:t>、发展社会主义民主政治</w:t>
      </w:r>
    </w:p>
    <w:p w:rsidR="00667B25" w:rsidRPr="00667B25" w:rsidRDefault="00667B25" w:rsidP="00667B25">
      <w:r w:rsidRPr="00667B25">
        <w:rPr>
          <w:rFonts w:hint="eastAsia"/>
        </w:rPr>
        <w:t>B</w:t>
      </w:r>
      <w:r w:rsidRPr="00667B25">
        <w:rPr>
          <w:rFonts w:hint="eastAsia"/>
        </w:rPr>
        <w:t>、解放生产力，发展生产力</w:t>
      </w:r>
    </w:p>
    <w:p w:rsidR="00667B25" w:rsidRPr="00667B25" w:rsidRDefault="00667B25" w:rsidP="00667B25">
      <w:r w:rsidRPr="00667B25">
        <w:rPr>
          <w:rFonts w:hint="eastAsia"/>
        </w:rPr>
        <w:t>C</w:t>
      </w:r>
      <w:r w:rsidRPr="00667B25">
        <w:rPr>
          <w:rFonts w:hint="eastAsia"/>
        </w:rPr>
        <w:t>、建设社会主义精神文明</w:t>
      </w:r>
    </w:p>
    <w:p w:rsidR="00667B25" w:rsidRPr="00667B25" w:rsidRDefault="00667B25" w:rsidP="00667B25">
      <w:r w:rsidRPr="00667B25">
        <w:rPr>
          <w:rFonts w:hint="eastAsia"/>
        </w:rPr>
        <w:t>D</w:t>
      </w:r>
      <w:r w:rsidRPr="00667B25">
        <w:rPr>
          <w:rFonts w:hint="eastAsia"/>
        </w:rPr>
        <w:t>、提升综合国力</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95" w:name="F195"/>
      <w:r w:rsidRPr="00667B25">
        <w:t>195</w:t>
      </w:r>
      <w:r w:rsidRPr="00667B25">
        <w:t>、单选题《党章》总纲指出，要着力建设（</w:t>
      </w:r>
      <w:r w:rsidRPr="00667B25">
        <w:t xml:space="preserve"> </w:t>
      </w:r>
      <w:r w:rsidRPr="00667B25">
        <w:t>）社会，为人民创造良好生产生活环境，实现中华民族永续发展。</w:t>
      </w:r>
    </w:p>
    <w:bookmarkEnd w:id="195"/>
    <w:p w:rsidR="00667B25" w:rsidRPr="00667B25" w:rsidRDefault="00667B25" w:rsidP="00667B25">
      <w:r w:rsidRPr="00667B25">
        <w:rPr>
          <w:rFonts w:hint="eastAsia"/>
        </w:rPr>
        <w:t>A</w:t>
      </w:r>
      <w:r w:rsidRPr="00667B25">
        <w:rPr>
          <w:rFonts w:hint="eastAsia"/>
        </w:rPr>
        <w:t>、资源友好型、环境节约型</w:t>
      </w:r>
    </w:p>
    <w:p w:rsidR="00667B25" w:rsidRPr="00667B25" w:rsidRDefault="00667B25" w:rsidP="00667B25">
      <w:r w:rsidRPr="00667B25">
        <w:rPr>
          <w:rFonts w:hint="eastAsia"/>
        </w:rPr>
        <w:t>B</w:t>
      </w:r>
      <w:r w:rsidRPr="00667B25">
        <w:rPr>
          <w:rFonts w:hint="eastAsia"/>
        </w:rPr>
        <w:t>、资源节约型、环境友好型</w:t>
      </w:r>
    </w:p>
    <w:p w:rsidR="00667B25" w:rsidRPr="00667B25" w:rsidRDefault="00667B25" w:rsidP="00667B25">
      <w:r w:rsidRPr="00667B25">
        <w:rPr>
          <w:rFonts w:hint="eastAsia"/>
        </w:rPr>
        <w:t>C</w:t>
      </w:r>
      <w:r w:rsidRPr="00667B25">
        <w:rPr>
          <w:rFonts w:hint="eastAsia"/>
        </w:rPr>
        <w:t>、资源共享型、环境开发型</w:t>
      </w:r>
    </w:p>
    <w:p w:rsidR="00667B25" w:rsidRPr="00667B25" w:rsidRDefault="00667B25" w:rsidP="00667B25">
      <w:r w:rsidRPr="00667B25">
        <w:rPr>
          <w:rFonts w:hint="eastAsia"/>
        </w:rPr>
        <w:t>D</w:t>
      </w:r>
      <w:r w:rsidRPr="00667B25">
        <w:rPr>
          <w:rFonts w:hint="eastAsia"/>
        </w:rPr>
        <w:t>、资源优先型、环境良好型</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96" w:name="F196"/>
      <w:r w:rsidRPr="00667B25">
        <w:t>196</w:t>
      </w:r>
      <w:r w:rsidRPr="00667B25">
        <w:t>、单选题在国际事务中，我们一直坚持（</w:t>
      </w:r>
      <w:r w:rsidRPr="00667B25">
        <w:t xml:space="preserve"> </w:t>
      </w:r>
      <w:r w:rsidRPr="00667B25">
        <w:t>）的和平外交政策，坚持和平发展道路。</w:t>
      </w:r>
    </w:p>
    <w:bookmarkEnd w:id="196"/>
    <w:p w:rsidR="00667B25" w:rsidRPr="00667B25" w:rsidRDefault="00667B25" w:rsidP="00667B25">
      <w:r w:rsidRPr="00667B25">
        <w:rPr>
          <w:rFonts w:hint="eastAsia"/>
        </w:rPr>
        <w:t>A</w:t>
      </w:r>
      <w:r w:rsidRPr="00667B25">
        <w:rPr>
          <w:rFonts w:hint="eastAsia"/>
        </w:rPr>
        <w:t>、</w:t>
      </w:r>
      <w:proofErr w:type="gramStart"/>
      <w:r w:rsidRPr="00667B25">
        <w:rPr>
          <w:rFonts w:hint="eastAsia"/>
        </w:rPr>
        <w:t>亲诚惠</w:t>
      </w:r>
      <w:proofErr w:type="gramEnd"/>
      <w:r w:rsidRPr="00667B25">
        <w:rPr>
          <w:rFonts w:hint="eastAsia"/>
        </w:rPr>
        <w:t>容</w:t>
      </w:r>
    </w:p>
    <w:p w:rsidR="00667B25" w:rsidRPr="00667B25" w:rsidRDefault="00667B25" w:rsidP="00667B25">
      <w:r w:rsidRPr="00667B25">
        <w:rPr>
          <w:rFonts w:hint="eastAsia"/>
        </w:rPr>
        <w:t>B</w:t>
      </w:r>
      <w:r w:rsidRPr="00667B25">
        <w:rPr>
          <w:rFonts w:hint="eastAsia"/>
        </w:rPr>
        <w:t>、独立自主</w:t>
      </w:r>
    </w:p>
    <w:p w:rsidR="00667B25" w:rsidRPr="00667B25" w:rsidRDefault="00667B25" w:rsidP="00667B25">
      <w:r w:rsidRPr="00667B25">
        <w:rPr>
          <w:rFonts w:hint="eastAsia"/>
        </w:rPr>
        <w:t>C</w:t>
      </w:r>
      <w:r w:rsidRPr="00667B25">
        <w:rPr>
          <w:rFonts w:hint="eastAsia"/>
        </w:rPr>
        <w:t>、兼容并进</w:t>
      </w:r>
    </w:p>
    <w:p w:rsidR="00667B25" w:rsidRPr="00667B25" w:rsidRDefault="00667B25" w:rsidP="00667B25">
      <w:r w:rsidRPr="00667B25">
        <w:rPr>
          <w:rFonts w:hint="eastAsia"/>
        </w:rPr>
        <w:t>D</w:t>
      </w:r>
      <w:r w:rsidRPr="00667B25">
        <w:rPr>
          <w:rFonts w:hint="eastAsia"/>
        </w:rPr>
        <w:t>、互利互惠</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197" w:name="F197"/>
      <w:r w:rsidRPr="00667B25">
        <w:t>197</w:t>
      </w:r>
      <w:r w:rsidRPr="00667B25">
        <w:t>、单选题中国共产党人追求的共产主义最高理想，只有在（</w:t>
      </w:r>
      <w:r w:rsidRPr="00667B25">
        <w:t xml:space="preserve"> </w:t>
      </w:r>
      <w:r w:rsidRPr="00667B25">
        <w:t>）的基础上才能实现。</w:t>
      </w:r>
    </w:p>
    <w:bookmarkEnd w:id="197"/>
    <w:p w:rsidR="00667B25" w:rsidRPr="00667B25" w:rsidRDefault="00667B25" w:rsidP="00667B25">
      <w:r w:rsidRPr="00667B25">
        <w:rPr>
          <w:rFonts w:hint="eastAsia"/>
        </w:rPr>
        <w:t>A</w:t>
      </w:r>
      <w:r w:rsidRPr="00667B25">
        <w:rPr>
          <w:rFonts w:hint="eastAsia"/>
        </w:rPr>
        <w:t>、全面实现工业化</w:t>
      </w:r>
    </w:p>
    <w:p w:rsidR="00667B25" w:rsidRPr="00667B25" w:rsidRDefault="00667B25" w:rsidP="00667B25">
      <w:r w:rsidRPr="00667B25">
        <w:rPr>
          <w:rFonts w:hint="eastAsia"/>
        </w:rPr>
        <w:t>B</w:t>
      </w:r>
      <w:r w:rsidRPr="00667B25">
        <w:rPr>
          <w:rFonts w:hint="eastAsia"/>
        </w:rPr>
        <w:t>、全面进入小康社会</w:t>
      </w:r>
    </w:p>
    <w:p w:rsidR="00667B25" w:rsidRPr="00667B25" w:rsidRDefault="00667B25" w:rsidP="00667B25">
      <w:r w:rsidRPr="00667B25">
        <w:rPr>
          <w:rFonts w:hint="eastAsia"/>
        </w:rPr>
        <w:t>C</w:t>
      </w:r>
      <w:r w:rsidRPr="00667B25">
        <w:rPr>
          <w:rFonts w:hint="eastAsia"/>
        </w:rPr>
        <w:t>、社会生产力中等发达</w:t>
      </w:r>
    </w:p>
    <w:p w:rsidR="00667B25" w:rsidRPr="00667B25" w:rsidRDefault="00667B25" w:rsidP="00667B25">
      <w:r w:rsidRPr="00667B25">
        <w:rPr>
          <w:rFonts w:hint="eastAsia"/>
        </w:rPr>
        <w:t>D</w:t>
      </w:r>
      <w:r w:rsidRPr="00667B25">
        <w:rPr>
          <w:rFonts w:hint="eastAsia"/>
        </w:rPr>
        <w:t>、社会主义社会充分发展和高度发达</w:t>
      </w:r>
    </w:p>
    <w:p w:rsidR="00667B25" w:rsidRPr="00667B25" w:rsidRDefault="00667B25" w:rsidP="00667B25">
      <w:r w:rsidRPr="00667B25">
        <w:rPr>
          <w:rFonts w:hint="eastAsia"/>
        </w:rPr>
        <w:t>参考答案</w:t>
      </w:r>
      <w:r w:rsidRPr="00667B25">
        <w:rPr>
          <w:rFonts w:hint="eastAsia"/>
        </w:rPr>
        <w:t xml:space="preserve"> : D</w:t>
      </w:r>
    </w:p>
    <w:p w:rsidR="00667B25" w:rsidRPr="00667B25" w:rsidRDefault="00667B25" w:rsidP="00667B25">
      <w:pPr>
        <w:numPr>
          <w:ilvl w:val="0"/>
          <w:numId w:val="1"/>
        </w:numPr>
      </w:pPr>
      <w:bookmarkStart w:id="198" w:name="F198"/>
      <w:r w:rsidRPr="00667B25">
        <w:lastRenderedPageBreak/>
        <w:t>198</w:t>
      </w:r>
      <w:r w:rsidRPr="00667B25">
        <w:t>、多选题学习宣传贯彻党的十九大精神是全党全国当前和今后一个时期的首要政治任务。要按照（</w:t>
      </w:r>
      <w:r w:rsidRPr="00667B25">
        <w:t xml:space="preserve"> </w:t>
      </w:r>
      <w:r w:rsidRPr="00667B25">
        <w:t>）的要求，学全学准、学深学透，做到理论贯通、实践贯通、部署贯通，形成贯彻十九大精神系统化的新思路、新布局、新举措、新成效。</w:t>
      </w:r>
    </w:p>
    <w:bookmarkEnd w:id="198"/>
    <w:p w:rsidR="00667B25" w:rsidRPr="00667B25" w:rsidRDefault="00667B25" w:rsidP="00667B25">
      <w:r w:rsidRPr="00667B25">
        <w:rPr>
          <w:rFonts w:hint="eastAsia"/>
        </w:rPr>
        <w:t>A</w:t>
      </w:r>
      <w:r w:rsidRPr="00667B25">
        <w:rPr>
          <w:rFonts w:hint="eastAsia"/>
        </w:rPr>
        <w:t>、学懂</w:t>
      </w:r>
    </w:p>
    <w:p w:rsidR="00667B25" w:rsidRPr="00667B25" w:rsidRDefault="00667B25" w:rsidP="00667B25">
      <w:r w:rsidRPr="00667B25">
        <w:rPr>
          <w:rFonts w:hint="eastAsia"/>
        </w:rPr>
        <w:t>B</w:t>
      </w:r>
      <w:r w:rsidRPr="00667B25">
        <w:rPr>
          <w:rFonts w:hint="eastAsia"/>
        </w:rPr>
        <w:t>、悟透</w:t>
      </w:r>
    </w:p>
    <w:p w:rsidR="00667B25" w:rsidRPr="00667B25" w:rsidRDefault="00667B25" w:rsidP="00667B25">
      <w:r w:rsidRPr="00667B25">
        <w:rPr>
          <w:rFonts w:hint="eastAsia"/>
        </w:rPr>
        <w:t>C</w:t>
      </w:r>
      <w:r w:rsidRPr="00667B25">
        <w:rPr>
          <w:rFonts w:hint="eastAsia"/>
        </w:rPr>
        <w:t>、弄通</w:t>
      </w:r>
    </w:p>
    <w:p w:rsidR="00667B25" w:rsidRPr="00667B25" w:rsidRDefault="00667B25" w:rsidP="00667B25">
      <w:r w:rsidRPr="00667B25">
        <w:rPr>
          <w:rFonts w:hint="eastAsia"/>
        </w:rPr>
        <w:t>D</w:t>
      </w:r>
      <w:r w:rsidRPr="00667B25">
        <w:rPr>
          <w:rFonts w:hint="eastAsia"/>
        </w:rPr>
        <w:t>、做实</w:t>
      </w:r>
    </w:p>
    <w:p w:rsidR="00667B25" w:rsidRPr="00667B25" w:rsidRDefault="00667B25" w:rsidP="00667B25">
      <w:r w:rsidRPr="00667B25">
        <w:rPr>
          <w:rFonts w:hint="eastAsia"/>
        </w:rPr>
        <w:t>参考答案</w:t>
      </w:r>
      <w:r w:rsidRPr="00667B25">
        <w:rPr>
          <w:rFonts w:hint="eastAsia"/>
        </w:rPr>
        <w:t xml:space="preserve"> : A</w:t>
      </w:r>
      <w:proofErr w:type="gramStart"/>
      <w:r w:rsidRPr="00667B25">
        <w:rPr>
          <w:rFonts w:hint="eastAsia"/>
        </w:rPr>
        <w:t>,C,D</w:t>
      </w:r>
      <w:proofErr w:type="gramEnd"/>
    </w:p>
    <w:p w:rsidR="00667B25" w:rsidRPr="00667B25" w:rsidRDefault="00667B25" w:rsidP="00667B25">
      <w:pPr>
        <w:numPr>
          <w:ilvl w:val="0"/>
          <w:numId w:val="1"/>
        </w:numPr>
      </w:pPr>
      <w:bookmarkStart w:id="199" w:name="F199"/>
      <w:r w:rsidRPr="00667B25">
        <w:t>199</w:t>
      </w:r>
      <w:r w:rsidRPr="00667B25">
        <w:t>、单选题十八大以来的五年，巡视利剑作用彰显，实现（</w:t>
      </w:r>
      <w:r w:rsidRPr="00667B25">
        <w:t xml:space="preserve"> </w:t>
      </w:r>
      <w:r w:rsidRPr="00667B25">
        <w:t>）党委</w:t>
      </w:r>
      <w:proofErr w:type="gramStart"/>
      <w:r w:rsidRPr="00667B25">
        <w:t>巡视全</w:t>
      </w:r>
      <w:proofErr w:type="gramEnd"/>
      <w:r w:rsidRPr="00667B25">
        <w:t>覆盖。</w:t>
      </w:r>
    </w:p>
    <w:bookmarkEnd w:id="199"/>
    <w:p w:rsidR="00667B25" w:rsidRPr="00667B25" w:rsidRDefault="00667B25" w:rsidP="00667B25">
      <w:r w:rsidRPr="00667B25">
        <w:rPr>
          <w:rFonts w:hint="eastAsia"/>
        </w:rPr>
        <w:t>A</w:t>
      </w:r>
      <w:r w:rsidRPr="00667B25">
        <w:rPr>
          <w:rFonts w:hint="eastAsia"/>
        </w:rPr>
        <w:t>、中央</w:t>
      </w:r>
    </w:p>
    <w:p w:rsidR="00667B25" w:rsidRPr="00667B25" w:rsidRDefault="00667B25" w:rsidP="00667B25">
      <w:r w:rsidRPr="00667B25">
        <w:rPr>
          <w:rFonts w:hint="eastAsia"/>
        </w:rPr>
        <w:t>B</w:t>
      </w:r>
      <w:r w:rsidRPr="00667B25">
        <w:rPr>
          <w:rFonts w:hint="eastAsia"/>
        </w:rPr>
        <w:t>、中央和省级</w:t>
      </w:r>
    </w:p>
    <w:p w:rsidR="00667B25" w:rsidRPr="00667B25" w:rsidRDefault="00667B25" w:rsidP="00667B25">
      <w:r w:rsidRPr="00667B25">
        <w:rPr>
          <w:rFonts w:hint="eastAsia"/>
        </w:rPr>
        <w:t>C</w:t>
      </w:r>
      <w:r w:rsidRPr="00667B25">
        <w:rPr>
          <w:rFonts w:hint="eastAsia"/>
        </w:rPr>
        <w:t>、县级以上</w:t>
      </w:r>
    </w:p>
    <w:p w:rsidR="00667B25" w:rsidRPr="00667B25" w:rsidRDefault="00667B25" w:rsidP="00667B25">
      <w:r w:rsidRPr="00667B25">
        <w:rPr>
          <w:rFonts w:hint="eastAsia"/>
        </w:rPr>
        <w:t>D</w:t>
      </w:r>
      <w:r w:rsidRPr="00667B25">
        <w:rPr>
          <w:rFonts w:hint="eastAsia"/>
        </w:rPr>
        <w:t>、各级</w:t>
      </w:r>
    </w:p>
    <w:p w:rsidR="00667B25" w:rsidRPr="00667B25" w:rsidRDefault="00667B25" w:rsidP="00667B25">
      <w:r w:rsidRPr="00667B25">
        <w:rPr>
          <w:rFonts w:hint="eastAsia"/>
        </w:rPr>
        <w:t>参考答案</w:t>
      </w:r>
      <w:r w:rsidRPr="00667B25">
        <w:rPr>
          <w:rFonts w:hint="eastAsia"/>
        </w:rPr>
        <w:t xml:space="preserve"> : B</w:t>
      </w:r>
    </w:p>
    <w:p w:rsidR="00667B25" w:rsidRPr="00667B25" w:rsidRDefault="00667B25" w:rsidP="00667B25">
      <w:pPr>
        <w:numPr>
          <w:ilvl w:val="0"/>
          <w:numId w:val="1"/>
        </w:numPr>
      </w:pPr>
      <w:bookmarkStart w:id="200" w:name="F200"/>
      <w:r w:rsidRPr="00667B25">
        <w:t>200</w:t>
      </w:r>
      <w:r w:rsidRPr="00667B25">
        <w:t>、多选题《党章》总纲指出，要坚持总体国家安全观，坚决维护国家（</w:t>
      </w:r>
      <w:r w:rsidRPr="00667B25">
        <w:t xml:space="preserve"> </w:t>
      </w:r>
      <w:r w:rsidRPr="00667B25">
        <w:t>）。</w:t>
      </w:r>
    </w:p>
    <w:bookmarkEnd w:id="200"/>
    <w:p w:rsidR="00667B25" w:rsidRPr="00667B25" w:rsidRDefault="00667B25" w:rsidP="00667B25">
      <w:r w:rsidRPr="00667B25">
        <w:rPr>
          <w:rFonts w:hint="eastAsia"/>
        </w:rPr>
        <w:t>A</w:t>
      </w:r>
      <w:r w:rsidRPr="00667B25">
        <w:rPr>
          <w:rFonts w:hint="eastAsia"/>
        </w:rPr>
        <w:t>、形象</w:t>
      </w:r>
    </w:p>
    <w:p w:rsidR="00667B25" w:rsidRPr="00667B25" w:rsidRDefault="00667B25" w:rsidP="00667B25">
      <w:r w:rsidRPr="00667B25">
        <w:rPr>
          <w:rFonts w:hint="eastAsia"/>
        </w:rPr>
        <w:t>B</w:t>
      </w:r>
      <w:r w:rsidRPr="00667B25">
        <w:rPr>
          <w:rFonts w:hint="eastAsia"/>
        </w:rPr>
        <w:t>、主权</w:t>
      </w:r>
    </w:p>
    <w:p w:rsidR="00667B25" w:rsidRPr="00667B25" w:rsidRDefault="00667B25" w:rsidP="00667B25">
      <w:r w:rsidRPr="00667B25">
        <w:rPr>
          <w:rFonts w:hint="eastAsia"/>
        </w:rPr>
        <w:t>C</w:t>
      </w:r>
      <w:r w:rsidRPr="00667B25">
        <w:rPr>
          <w:rFonts w:hint="eastAsia"/>
        </w:rPr>
        <w:t>、安全</w:t>
      </w:r>
    </w:p>
    <w:p w:rsidR="00667B25" w:rsidRPr="00667B25" w:rsidRDefault="00667B25" w:rsidP="00667B25">
      <w:r w:rsidRPr="00667B25">
        <w:rPr>
          <w:rFonts w:hint="eastAsia"/>
        </w:rPr>
        <w:t>D</w:t>
      </w:r>
      <w:r w:rsidRPr="00667B25">
        <w:rPr>
          <w:rFonts w:hint="eastAsia"/>
        </w:rPr>
        <w:t>、发展利益</w:t>
      </w:r>
    </w:p>
    <w:p w:rsidR="00667B25" w:rsidRPr="00667B25" w:rsidRDefault="00667B25" w:rsidP="00667B25">
      <w:r w:rsidRPr="00667B25">
        <w:rPr>
          <w:rFonts w:hint="eastAsia"/>
        </w:rPr>
        <w:t>参考答案</w:t>
      </w:r>
      <w:r w:rsidRPr="00667B25">
        <w:rPr>
          <w:rFonts w:hint="eastAsia"/>
        </w:rPr>
        <w:t xml:space="preserve"> : B</w:t>
      </w:r>
      <w:proofErr w:type="gramStart"/>
      <w:r w:rsidRPr="00667B25">
        <w:rPr>
          <w:rFonts w:hint="eastAsia"/>
        </w:rPr>
        <w:t>,C,D</w:t>
      </w:r>
      <w:proofErr w:type="gramEnd"/>
    </w:p>
    <w:p w:rsidR="00F91DA2" w:rsidRDefault="00F91DA2"/>
    <w:sectPr w:rsidR="00F91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E5B80"/>
    <w:multiLevelType w:val="multilevel"/>
    <w:tmpl w:val="072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25"/>
    <w:rsid w:val="000C492B"/>
    <w:rsid w:val="00350519"/>
    <w:rsid w:val="00616E9C"/>
    <w:rsid w:val="00667B25"/>
    <w:rsid w:val="00E50E83"/>
    <w:rsid w:val="00F91DA2"/>
    <w:rsid w:val="00F9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C2434-0204-4917-910D-2496C85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7A"/>
    <w:pPr>
      <w:widowControl w:val="0"/>
      <w:spacing w:line="500" w:lineRule="exact"/>
      <w:jc w:val="both"/>
    </w:pPr>
    <w:rPr>
      <w:sz w:val="24"/>
    </w:rPr>
  </w:style>
  <w:style w:type="paragraph" w:styleId="1">
    <w:name w:val="heading 1"/>
    <w:basedOn w:val="a"/>
    <w:link w:val="1Char"/>
    <w:uiPriority w:val="9"/>
    <w:qFormat/>
    <w:rsid w:val="00667B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7B25"/>
    <w:rPr>
      <w:rFonts w:ascii="宋体" w:eastAsia="宋体" w:hAnsi="宋体" w:cs="宋体"/>
      <w:b/>
      <w:bCs/>
      <w:kern w:val="36"/>
      <w:sz w:val="48"/>
      <w:szCs w:val="48"/>
    </w:rPr>
  </w:style>
  <w:style w:type="character" w:customStyle="1" w:styleId="xzactive">
    <w:name w:val="xzactive"/>
    <w:basedOn w:val="a0"/>
    <w:rsid w:val="00667B25"/>
  </w:style>
  <w:style w:type="character" w:customStyle="1" w:styleId="apple-converted-space">
    <w:name w:val="apple-converted-space"/>
    <w:basedOn w:val="a0"/>
    <w:rsid w:val="00667B25"/>
  </w:style>
  <w:style w:type="character" w:customStyle="1" w:styleId="lred">
    <w:name w:val="lred"/>
    <w:basedOn w:val="a0"/>
    <w:rsid w:val="0066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86579">
      <w:bodyDiv w:val="1"/>
      <w:marLeft w:val="0"/>
      <w:marRight w:val="0"/>
      <w:marTop w:val="0"/>
      <w:marBottom w:val="0"/>
      <w:divBdr>
        <w:top w:val="none" w:sz="0" w:space="0" w:color="auto"/>
        <w:left w:val="none" w:sz="0" w:space="0" w:color="auto"/>
        <w:bottom w:val="none" w:sz="0" w:space="0" w:color="auto"/>
        <w:right w:val="none" w:sz="0" w:space="0" w:color="auto"/>
      </w:divBdr>
      <w:divsChild>
        <w:div w:id="1596595819">
          <w:marLeft w:val="0"/>
          <w:marRight w:val="0"/>
          <w:marTop w:val="4500"/>
          <w:marBottom w:val="0"/>
          <w:divBdr>
            <w:top w:val="none" w:sz="0" w:space="0" w:color="auto"/>
            <w:left w:val="none" w:sz="0" w:space="0" w:color="auto"/>
            <w:bottom w:val="none" w:sz="0" w:space="0" w:color="auto"/>
            <w:right w:val="none" w:sz="0" w:space="0" w:color="auto"/>
          </w:divBdr>
          <w:divsChild>
            <w:div w:id="745343419">
              <w:marLeft w:val="0"/>
              <w:marRight w:val="0"/>
              <w:marTop w:val="0"/>
              <w:marBottom w:val="0"/>
              <w:divBdr>
                <w:top w:val="none" w:sz="0" w:space="0" w:color="auto"/>
                <w:left w:val="none" w:sz="0" w:space="0" w:color="auto"/>
                <w:bottom w:val="none" w:sz="0" w:space="0" w:color="auto"/>
                <w:right w:val="none" w:sz="0" w:space="0" w:color="auto"/>
              </w:divBdr>
              <w:divsChild>
                <w:div w:id="1202942608">
                  <w:marLeft w:val="0"/>
                  <w:marRight w:val="0"/>
                  <w:marTop w:val="0"/>
                  <w:marBottom w:val="0"/>
                  <w:divBdr>
                    <w:top w:val="none" w:sz="0" w:space="0" w:color="auto"/>
                    <w:left w:val="none" w:sz="0" w:space="0" w:color="auto"/>
                    <w:bottom w:val="none" w:sz="0" w:space="0" w:color="auto"/>
                    <w:right w:val="none" w:sz="0" w:space="0" w:color="auto"/>
                  </w:divBdr>
                  <w:divsChild>
                    <w:div w:id="1389768829">
                      <w:marLeft w:val="0"/>
                      <w:marRight w:val="0"/>
                      <w:marTop w:val="0"/>
                      <w:marBottom w:val="0"/>
                      <w:divBdr>
                        <w:top w:val="none" w:sz="0" w:space="0" w:color="auto"/>
                        <w:left w:val="none" w:sz="0" w:space="0" w:color="auto"/>
                        <w:bottom w:val="none" w:sz="0" w:space="0" w:color="auto"/>
                        <w:right w:val="none" w:sz="0" w:space="0" w:color="auto"/>
                      </w:divBdr>
                    </w:div>
                    <w:div w:id="1035236437">
                      <w:marLeft w:val="0"/>
                      <w:marRight w:val="0"/>
                      <w:marTop w:val="0"/>
                      <w:marBottom w:val="0"/>
                      <w:divBdr>
                        <w:top w:val="none" w:sz="0" w:space="0" w:color="auto"/>
                        <w:left w:val="none" w:sz="0" w:space="0" w:color="auto"/>
                        <w:bottom w:val="none" w:sz="0" w:space="0" w:color="auto"/>
                        <w:right w:val="none" w:sz="0" w:space="0" w:color="auto"/>
                      </w:divBdr>
                    </w:div>
                    <w:div w:id="140733403">
                      <w:marLeft w:val="0"/>
                      <w:marRight w:val="0"/>
                      <w:marTop w:val="0"/>
                      <w:marBottom w:val="0"/>
                      <w:divBdr>
                        <w:top w:val="none" w:sz="0" w:space="0" w:color="auto"/>
                        <w:left w:val="none" w:sz="0" w:space="0" w:color="auto"/>
                        <w:bottom w:val="none" w:sz="0" w:space="0" w:color="auto"/>
                        <w:right w:val="none" w:sz="0" w:space="0" w:color="auto"/>
                      </w:divBdr>
                    </w:div>
                    <w:div w:id="1793864577">
                      <w:marLeft w:val="0"/>
                      <w:marRight w:val="0"/>
                      <w:marTop w:val="0"/>
                      <w:marBottom w:val="0"/>
                      <w:divBdr>
                        <w:top w:val="none" w:sz="0" w:space="0" w:color="auto"/>
                        <w:left w:val="none" w:sz="0" w:space="0" w:color="auto"/>
                        <w:bottom w:val="none" w:sz="0" w:space="0" w:color="auto"/>
                        <w:right w:val="none" w:sz="0" w:space="0" w:color="auto"/>
                      </w:divBdr>
                    </w:div>
                    <w:div w:id="1903363743">
                      <w:marLeft w:val="0"/>
                      <w:marRight w:val="0"/>
                      <w:marTop w:val="0"/>
                      <w:marBottom w:val="0"/>
                      <w:divBdr>
                        <w:top w:val="none" w:sz="0" w:space="0" w:color="auto"/>
                        <w:left w:val="none" w:sz="0" w:space="0" w:color="auto"/>
                        <w:bottom w:val="none" w:sz="0" w:space="0" w:color="auto"/>
                        <w:right w:val="none" w:sz="0" w:space="0" w:color="auto"/>
                      </w:divBdr>
                    </w:div>
                    <w:div w:id="299961067">
                      <w:marLeft w:val="0"/>
                      <w:marRight w:val="0"/>
                      <w:marTop w:val="0"/>
                      <w:marBottom w:val="0"/>
                      <w:divBdr>
                        <w:top w:val="none" w:sz="0" w:space="0" w:color="auto"/>
                        <w:left w:val="none" w:sz="0" w:space="0" w:color="auto"/>
                        <w:bottom w:val="none" w:sz="0" w:space="0" w:color="auto"/>
                        <w:right w:val="none" w:sz="0" w:space="0" w:color="auto"/>
                      </w:divBdr>
                    </w:div>
                    <w:div w:id="1742823911">
                      <w:marLeft w:val="0"/>
                      <w:marRight w:val="0"/>
                      <w:marTop w:val="0"/>
                      <w:marBottom w:val="0"/>
                      <w:divBdr>
                        <w:top w:val="none" w:sz="0" w:space="0" w:color="auto"/>
                        <w:left w:val="none" w:sz="0" w:space="0" w:color="auto"/>
                        <w:bottom w:val="none" w:sz="0" w:space="0" w:color="auto"/>
                        <w:right w:val="none" w:sz="0" w:space="0" w:color="auto"/>
                      </w:divBdr>
                    </w:div>
                    <w:div w:id="94911930">
                      <w:marLeft w:val="0"/>
                      <w:marRight w:val="0"/>
                      <w:marTop w:val="0"/>
                      <w:marBottom w:val="0"/>
                      <w:divBdr>
                        <w:top w:val="none" w:sz="0" w:space="0" w:color="auto"/>
                        <w:left w:val="none" w:sz="0" w:space="0" w:color="auto"/>
                        <w:bottom w:val="none" w:sz="0" w:space="0" w:color="auto"/>
                        <w:right w:val="none" w:sz="0" w:space="0" w:color="auto"/>
                      </w:divBdr>
                    </w:div>
                    <w:div w:id="833764533">
                      <w:marLeft w:val="0"/>
                      <w:marRight w:val="0"/>
                      <w:marTop w:val="0"/>
                      <w:marBottom w:val="0"/>
                      <w:divBdr>
                        <w:top w:val="none" w:sz="0" w:space="0" w:color="auto"/>
                        <w:left w:val="none" w:sz="0" w:space="0" w:color="auto"/>
                        <w:bottom w:val="none" w:sz="0" w:space="0" w:color="auto"/>
                        <w:right w:val="none" w:sz="0" w:space="0" w:color="auto"/>
                      </w:divBdr>
                    </w:div>
                    <w:div w:id="2134443445">
                      <w:marLeft w:val="0"/>
                      <w:marRight w:val="0"/>
                      <w:marTop w:val="0"/>
                      <w:marBottom w:val="0"/>
                      <w:divBdr>
                        <w:top w:val="none" w:sz="0" w:space="0" w:color="auto"/>
                        <w:left w:val="none" w:sz="0" w:space="0" w:color="auto"/>
                        <w:bottom w:val="none" w:sz="0" w:space="0" w:color="auto"/>
                        <w:right w:val="none" w:sz="0" w:space="0" w:color="auto"/>
                      </w:divBdr>
                    </w:div>
                    <w:div w:id="2041473583">
                      <w:marLeft w:val="0"/>
                      <w:marRight w:val="0"/>
                      <w:marTop w:val="0"/>
                      <w:marBottom w:val="0"/>
                      <w:divBdr>
                        <w:top w:val="none" w:sz="0" w:space="0" w:color="auto"/>
                        <w:left w:val="none" w:sz="0" w:space="0" w:color="auto"/>
                        <w:bottom w:val="none" w:sz="0" w:space="0" w:color="auto"/>
                        <w:right w:val="none" w:sz="0" w:space="0" w:color="auto"/>
                      </w:divBdr>
                    </w:div>
                    <w:div w:id="699090549">
                      <w:marLeft w:val="0"/>
                      <w:marRight w:val="0"/>
                      <w:marTop w:val="0"/>
                      <w:marBottom w:val="0"/>
                      <w:divBdr>
                        <w:top w:val="none" w:sz="0" w:space="0" w:color="auto"/>
                        <w:left w:val="none" w:sz="0" w:space="0" w:color="auto"/>
                        <w:bottom w:val="none" w:sz="0" w:space="0" w:color="auto"/>
                        <w:right w:val="none" w:sz="0" w:space="0" w:color="auto"/>
                      </w:divBdr>
                    </w:div>
                    <w:div w:id="51395267">
                      <w:marLeft w:val="0"/>
                      <w:marRight w:val="0"/>
                      <w:marTop w:val="0"/>
                      <w:marBottom w:val="0"/>
                      <w:divBdr>
                        <w:top w:val="none" w:sz="0" w:space="0" w:color="auto"/>
                        <w:left w:val="none" w:sz="0" w:space="0" w:color="auto"/>
                        <w:bottom w:val="none" w:sz="0" w:space="0" w:color="auto"/>
                        <w:right w:val="none" w:sz="0" w:space="0" w:color="auto"/>
                      </w:divBdr>
                    </w:div>
                    <w:div w:id="1539120980">
                      <w:marLeft w:val="0"/>
                      <w:marRight w:val="0"/>
                      <w:marTop w:val="0"/>
                      <w:marBottom w:val="0"/>
                      <w:divBdr>
                        <w:top w:val="none" w:sz="0" w:space="0" w:color="auto"/>
                        <w:left w:val="none" w:sz="0" w:space="0" w:color="auto"/>
                        <w:bottom w:val="none" w:sz="0" w:space="0" w:color="auto"/>
                        <w:right w:val="none" w:sz="0" w:space="0" w:color="auto"/>
                      </w:divBdr>
                    </w:div>
                    <w:div w:id="1960213050">
                      <w:marLeft w:val="0"/>
                      <w:marRight w:val="0"/>
                      <w:marTop w:val="0"/>
                      <w:marBottom w:val="0"/>
                      <w:divBdr>
                        <w:top w:val="none" w:sz="0" w:space="0" w:color="auto"/>
                        <w:left w:val="none" w:sz="0" w:space="0" w:color="auto"/>
                        <w:bottom w:val="none" w:sz="0" w:space="0" w:color="auto"/>
                        <w:right w:val="none" w:sz="0" w:space="0" w:color="auto"/>
                      </w:divBdr>
                    </w:div>
                    <w:div w:id="846408122">
                      <w:marLeft w:val="0"/>
                      <w:marRight w:val="0"/>
                      <w:marTop w:val="0"/>
                      <w:marBottom w:val="0"/>
                      <w:divBdr>
                        <w:top w:val="none" w:sz="0" w:space="0" w:color="auto"/>
                        <w:left w:val="none" w:sz="0" w:space="0" w:color="auto"/>
                        <w:bottom w:val="none" w:sz="0" w:space="0" w:color="auto"/>
                        <w:right w:val="none" w:sz="0" w:space="0" w:color="auto"/>
                      </w:divBdr>
                    </w:div>
                    <w:div w:id="1728720945">
                      <w:marLeft w:val="0"/>
                      <w:marRight w:val="0"/>
                      <w:marTop w:val="0"/>
                      <w:marBottom w:val="0"/>
                      <w:divBdr>
                        <w:top w:val="none" w:sz="0" w:space="0" w:color="auto"/>
                        <w:left w:val="none" w:sz="0" w:space="0" w:color="auto"/>
                        <w:bottom w:val="none" w:sz="0" w:space="0" w:color="auto"/>
                        <w:right w:val="none" w:sz="0" w:space="0" w:color="auto"/>
                      </w:divBdr>
                    </w:div>
                    <w:div w:id="1439763960">
                      <w:marLeft w:val="0"/>
                      <w:marRight w:val="0"/>
                      <w:marTop w:val="0"/>
                      <w:marBottom w:val="0"/>
                      <w:divBdr>
                        <w:top w:val="none" w:sz="0" w:space="0" w:color="auto"/>
                        <w:left w:val="none" w:sz="0" w:space="0" w:color="auto"/>
                        <w:bottom w:val="none" w:sz="0" w:space="0" w:color="auto"/>
                        <w:right w:val="none" w:sz="0" w:space="0" w:color="auto"/>
                      </w:divBdr>
                    </w:div>
                    <w:div w:id="1958753769">
                      <w:marLeft w:val="0"/>
                      <w:marRight w:val="0"/>
                      <w:marTop w:val="0"/>
                      <w:marBottom w:val="0"/>
                      <w:divBdr>
                        <w:top w:val="none" w:sz="0" w:space="0" w:color="auto"/>
                        <w:left w:val="none" w:sz="0" w:space="0" w:color="auto"/>
                        <w:bottom w:val="none" w:sz="0" w:space="0" w:color="auto"/>
                        <w:right w:val="none" w:sz="0" w:space="0" w:color="auto"/>
                      </w:divBdr>
                    </w:div>
                    <w:div w:id="894655682">
                      <w:marLeft w:val="0"/>
                      <w:marRight w:val="0"/>
                      <w:marTop w:val="0"/>
                      <w:marBottom w:val="0"/>
                      <w:divBdr>
                        <w:top w:val="none" w:sz="0" w:space="0" w:color="auto"/>
                        <w:left w:val="none" w:sz="0" w:space="0" w:color="auto"/>
                        <w:bottom w:val="none" w:sz="0" w:space="0" w:color="auto"/>
                        <w:right w:val="none" w:sz="0" w:space="0" w:color="auto"/>
                      </w:divBdr>
                    </w:div>
                    <w:div w:id="504981256">
                      <w:marLeft w:val="0"/>
                      <w:marRight w:val="0"/>
                      <w:marTop w:val="0"/>
                      <w:marBottom w:val="0"/>
                      <w:divBdr>
                        <w:top w:val="none" w:sz="0" w:space="0" w:color="auto"/>
                        <w:left w:val="none" w:sz="0" w:space="0" w:color="auto"/>
                        <w:bottom w:val="none" w:sz="0" w:space="0" w:color="auto"/>
                        <w:right w:val="none" w:sz="0" w:space="0" w:color="auto"/>
                      </w:divBdr>
                    </w:div>
                    <w:div w:id="922228618">
                      <w:marLeft w:val="0"/>
                      <w:marRight w:val="0"/>
                      <w:marTop w:val="0"/>
                      <w:marBottom w:val="0"/>
                      <w:divBdr>
                        <w:top w:val="none" w:sz="0" w:space="0" w:color="auto"/>
                        <w:left w:val="none" w:sz="0" w:space="0" w:color="auto"/>
                        <w:bottom w:val="none" w:sz="0" w:space="0" w:color="auto"/>
                        <w:right w:val="none" w:sz="0" w:space="0" w:color="auto"/>
                      </w:divBdr>
                    </w:div>
                    <w:div w:id="630982042">
                      <w:marLeft w:val="0"/>
                      <w:marRight w:val="0"/>
                      <w:marTop w:val="0"/>
                      <w:marBottom w:val="0"/>
                      <w:divBdr>
                        <w:top w:val="none" w:sz="0" w:space="0" w:color="auto"/>
                        <w:left w:val="none" w:sz="0" w:space="0" w:color="auto"/>
                        <w:bottom w:val="none" w:sz="0" w:space="0" w:color="auto"/>
                        <w:right w:val="none" w:sz="0" w:space="0" w:color="auto"/>
                      </w:divBdr>
                    </w:div>
                    <w:div w:id="1829010583">
                      <w:marLeft w:val="0"/>
                      <w:marRight w:val="0"/>
                      <w:marTop w:val="0"/>
                      <w:marBottom w:val="0"/>
                      <w:divBdr>
                        <w:top w:val="none" w:sz="0" w:space="0" w:color="auto"/>
                        <w:left w:val="none" w:sz="0" w:space="0" w:color="auto"/>
                        <w:bottom w:val="none" w:sz="0" w:space="0" w:color="auto"/>
                        <w:right w:val="none" w:sz="0" w:space="0" w:color="auto"/>
                      </w:divBdr>
                    </w:div>
                    <w:div w:id="1756975251">
                      <w:marLeft w:val="0"/>
                      <w:marRight w:val="0"/>
                      <w:marTop w:val="0"/>
                      <w:marBottom w:val="0"/>
                      <w:divBdr>
                        <w:top w:val="none" w:sz="0" w:space="0" w:color="auto"/>
                        <w:left w:val="none" w:sz="0" w:space="0" w:color="auto"/>
                        <w:bottom w:val="none" w:sz="0" w:space="0" w:color="auto"/>
                        <w:right w:val="none" w:sz="0" w:space="0" w:color="auto"/>
                      </w:divBdr>
                    </w:div>
                    <w:div w:id="635840253">
                      <w:marLeft w:val="0"/>
                      <w:marRight w:val="0"/>
                      <w:marTop w:val="0"/>
                      <w:marBottom w:val="0"/>
                      <w:divBdr>
                        <w:top w:val="none" w:sz="0" w:space="0" w:color="auto"/>
                        <w:left w:val="none" w:sz="0" w:space="0" w:color="auto"/>
                        <w:bottom w:val="none" w:sz="0" w:space="0" w:color="auto"/>
                        <w:right w:val="none" w:sz="0" w:space="0" w:color="auto"/>
                      </w:divBdr>
                    </w:div>
                    <w:div w:id="1388531711">
                      <w:marLeft w:val="0"/>
                      <w:marRight w:val="0"/>
                      <w:marTop w:val="0"/>
                      <w:marBottom w:val="0"/>
                      <w:divBdr>
                        <w:top w:val="none" w:sz="0" w:space="0" w:color="auto"/>
                        <w:left w:val="none" w:sz="0" w:space="0" w:color="auto"/>
                        <w:bottom w:val="none" w:sz="0" w:space="0" w:color="auto"/>
                        <w:right w:val="none" w:sz="0" w:space="0" w:color="auto"/>
                      </w:divBdr>
                    </w:div>
                    <w:div w:id="2071222707">
                      <w:marLeft w:val="0"/>
                      <w:marRight w:val="0"/>
                      <w:marTop w:val="0"/>
                      <w:marBottom w:val="0"/>
                      <w:divBdr>
                        <w:top w:val="none" w:sz="0" w:space="0" w:color="auto"/>
                        <w:left w:val="none" w:sz="0" w:space="0" w:color="auto"/>
                        <w:bottom w:val="none" w:sz="0" w:space="0" w:color="auto"/>
                        <w:right w:val="none" w:sz="0" w:space="0" w:color="auto"/>
                      </w:divBdr>
                    </w:div>
                    <w:div w:id="1088889795">
                      <w:marLeft w:val="0"/>
                      <w:marRight w:val="0"/>
                      <w:marTop w:val="0"/>
                      <w:marBottom w:val="0"/>
                      <w:divBdr>
                        <w:top w:val="none" w:sz="0" w:space="0" w:color="auto"/>
                        <w:left w:val="none" w:sz="0" w:space="0" w:color="auto"/>
                        <w:bottom w:val="none" w:sz="0" w:space="0" w:color="auto"/>
                        <w:right w:val="none" w:sz="0" w:space="0" w:color="auto"/>
                      </w:divBdr>
                    </w:div>
                    <w:div w:id="64888326">
                      <w:marLeft w:val="0"/>
                      <w:marRight w:val="0"/>
                      <w:marTop w:val="0"/>
                      <w:marBottom w:val="0"/>
                      <w:divBdr>
                        <w:top w:val="none" w:sz="0" w:space="0" w:color="auto"/>
                        <w:left w:val="none" w:sz="0" w:space="0" w:color="auto"/>
                        <w:bottom w:val="none" w:sz="0" w:space="0" w:color="auto"/>
                        <w:right w:val="none" w:sz="0" w:space="0" w:color="auto"/>
                      </w:divBdr>
                    </w:div>
                    <w:div w:id="1527989190">
                      <w:marLeft w:val="0"/>
                      <w:marRight w:val="0"/>
                      <w:marTop w:val="0"/>
                      <w:marBottom w:val="0"/>
                      <w:divBdr>
                        <w:top w:val="none" w:sz="0" w:space="0" w:color="auto"/>
                        <w:left w:val="none" w:sz="0" w:space="0" w:color="auto"/>
                        <w:bottom w:val="none" w:sz="0" w:space="0" w:color="auto"/>
                        <w:right w:val="none" w:sz="0" w:space="0" w:color="auto"/>
                      </w:divBdr>
                    </w:div>
                    <w:div w:id="659966935">
                      <w:marLeft w:val="0"/>
                      <w:marRight w:val="0"/>
                      <w:marTop w:val="0"/>
                      <w:marBottom w:val="0"/>
                      <w:divBdr>
                        <w:top w:val="none" w:sz="0" w:space="0" w:color="auto"/>
                        <w:left w:val="none" w:sz="0" w:space="0" w:color="auto"/>
                        <w:bottom w:val="none" w:sz="0" w:space="0" w:color="auto"/>
                        <w:right w:val="none" w:sz="0" w:space="0" w:color="auto"/>
                      </w:divBdr>
                    </w:div>
                    <w:div w:id="497504709">
                      <w:marLeft w:val="0"/>
                      <w:marRight w:val="0"/>
                      <w:marTop w:val="0"/>
                      <w:marBottom w:val="0"/>
                      <w:divBdr>
                        <w:top w:val="none" w:sz="0" w:space="0" w:color="auto"/>
                        <w:left w:val="none" w:sz="0" w:space="0" w:color="auto"/>
                        <w:bottom w:val="none" w:sz="0" w:space="0" w:color="auto"/>
                        <w:right w:val="none" w:sz="0" w:space="0" w:color="auto"/>
                      </w:divBdr>
                    </w:div>
                    <w:div w:id="229578156">
                      <w:marLeft w:val="0"/>
                      <w:marRight w:val="0"/>
                      <w:marTop w:val="0"/>
                      <w:marBottom w:val="0"/>
                      <w:divBdr>
                        <w:top w:val="none" w:sz="0" w:space="0" w:color="auto"/>
                        <w:left w:val="none" w:sz="0" w:space="0" w:color="auto"/>
                        <w:bottom w:val="none" w:sz="0" w:space="0" w:color="auto"/>
                        <w:right w:val="none" w:sz="0" w:space="0" w:color="auto"/>
                      </w:divBdr>
                    </w:div>
                    <w:div w:id="1809588300">
                      <w:marLeft w:val="0"/>
                      <w:marRight w:val="0"/>
                      <w:marTop w:val="0"/>
                      <w:marBottom w:val="0"/>
                      <w:divBdr>
                        <w:top w:val="none" w:sz="0" w:space="0" w:color="auto"/>
                        <w:left w:val="none" w:sz="0" w:space="0" w:color="auto"/>
                        <w:bottom w:val="none" w:sz="0" w:space="0" w:color="auto"/>
                        <w:right w:val="none" w:sz="0" w:space="0" w:color="auto"/>
                      </w:divBdr>
                    </w:div>
                    <w:div w:id="631207598">
                      <w:marLeft w:val="0"/>
                      <w:marRight w:val="0"/>
                      <w:marTop w:val="0"/>
                      <w:marBottom w:val="0"/>
                      <w:divBdr>
                        <w:top w:val="none" w:sz="0" w:space="0" w:color="auto"/>
                        <w:left w:val="none" w:sz="0" w:space="0" w:color="auto"/>
                        <w:bottom w:val="none" w:sz="0" w:space="0" w:color="auto"/>
                        <w:right w:val="none" w:sz="0" w:space="0" w:color="auto"/>
                      </w:divBdr>
                    </w:div>
                    <w:div w:id="759372846">
                      <w:marLeft w:val="0"/>
                      <w:marRight w:val="0"/>
                      <w:marTop w:val="0"/>
                      <w:marBottom w:val="0"/>
                      <w:divBdr>
                        <w:top w:val="none" w:sz="0" w:space="0" w:color="auto"/>
                        <w:left w:val="none" w:sz="0" w:space="0" w:color="auto"/>
                        <w:bottom w:val="none" w:sz="0" w:space="0" w:color="auto"/>
                        <w:right w:val="none" w:sz="0" w:space="0" w:color="auto"/>
                      </w:divBdr>
                    </w:div>
                    <w:div w:id="614794620">
                      <w:marLeft w:val="0"/>
                      <w:marRight w:val="0"/>
                      <w:marTop w:val="0"/>
                      <w:marBottom w:val="0"/>
                      <w:divBdr>
                        <w:top w:val="none" w:sz="0" w:space="0" w:color="auto"/>
                        <w:left w:val="none" w:sz="0" w:space="0" w:color="auto"/>
                        <w:bottom w:val="none" w:sz="0" w:space="0" w:color="auto"/>
                        <w:right w:val="none" w:sz="0" w:space="0" w:color="auto"/>
                      </w:divBdr>
                    </w:div>
                    <w:div w:id="2146192374">
                      <w:marLeft w:val="0"/>
                      <w:marRight w:val="0"/>
                      <w:marTop w:val="0"/>
                      <w:marBottom w:val="0"/>
                      <w:divBdr>
                        <w:top w:val="none" w:sz="0" w:space="0" w:color="auto"/>
                        <w:left w:val="none" w:sz="0" w:space="0" w:color="auto"/>
                        <w:bottom w:val="none" w:sz="0" w:space="0" w:color="auto"/>
                        <w:right w:val="none" w:sz="0" w:space="0" w:color="auto"/>
                      </w:divBdr>
                    </w:div>
                    <w:div w:id="669135369">
                      <w:marLeft w:val="0"/>
                      <w:marRight w:val="0"/>
                      <w:marTop w:val="0"/>
                      <w:marBottom w:val="0"/>
                      <w:divBdr>
                        <w:top w:val="none" w:sz="0" w:space="0" w:color="auto"/>
                        <w:left w:val="none" w:sz="0" w:space="0" w:color="auto"/>
                        <w:bottom w:val="none" w:sz="0" w:space="0" w:color="auto"/>
                        <w:right w:val="none" w:sz="0" w:space="0" w:color="auto"/>
                      </w:divBdr>
                    </w:div>
                    <w:div w:id="200896343">
                      <w:marLeft w:val="0"/>
                      <w:marRight w:val="0"/>
                      <w:marTop w:val="0"/>
                      <w:marBottom w:val="0"/>
                      <w:divBdr>
                        <w:top w:val="none" w:sz="0" w:space="0" w:color="auto"/>
                        <w:left w:val="none" w:sz="0" w:space="0" w:color="auto"/>
                        <w:bottom w:val="none" w:sz="0" w:space="0" w:color="auto"/>
                        <w:right w:val="none" w:sz="0" w:space="0" w:color="auto"/>
                      </w:divBdr>
                    </w:div>
                    <w:div w:id="114522842">
                      <w:marLeft w:val="0"/>
                      <w:marRight w:val="0"/>
                      <w:marTop w:val="0"/>
                      <w:marBottom w:val="0"/>
                      <w:divBdr>
                        <w:top w:val="none" w:sz="0" w:space="0" w:color="auto"/>
                        <w:left w:val="none" w:sz="0" w:space="0" w:color="auto"/>
                        <w:bottom w:val="none" w:sz="0" w:space="0" w:color="auto"/>
                        <w:right w:val="none" w:sz="0" w:space="0" w:color="auto"/>
                      </w:divBdr>
                    </w:div>
                    <w:div w:id="703948416">
                      <w:marLeft w:val="0"/>
                      <w:marRight w:val="0"/>
                      <w:marTop w:val="0"/>
                      <w:marBottom w:val="0"/>
                      <w:divBdr>
                        <w:top w:val="none" w:sz="0" w:space="0" w:color="auto"/>
                        <w:left w:val="none" w:sz="0" w:space="0" w:color="auto"/>
                        <w:bottom w:val="none" w:sz="0" w:space="0" w:color="auto"/>
                        <w:right w:val="none" w:sz="0" w:space="0" w:color="auto"/>
                      </w:divBdr>
                    </w:div>
                    <w:div w:id="1913155793">
                      <w:marLeft w:val="0"/>
                      <w:marRight w:val="0"/>
                      <w:marTop w:val="0"/>
                      <w:marBottom w:val="0"/>
                      <w:divBdr>
                        <w:top w:val="none" w:sz="0" w:space="0" w:color="auto"/>
                        <w:left w:val="none" w:sz="0" w:space="0" w:color="auto"/>
                        <w:bottom w:val="none" w:sz="0" w:space="0" w:color="auto"/>
                        <w:right w:val="none" w:sz="0" w:space="0" w:color="auto"/>
                      </w:divBdr>
                    </w:div>
                    <w:div w:id="587497170">
                      <w:marLeft w:val="0"/>
                      <w:marRight w:val="0"/>
                      <w:marTop w:val="0"/>
                      <w:marBottom w:val="0"/>
                      <w:divBdr>
                        <w:top w:val="none" w:sz="0" w:space="0" w:color="auto"/>
                        <w:left w:val="none" w:sz="0" w:space="0" w:color="auto"/>
                        <w:bottom w:val="none" w:sz="0" w:space="0" w:color="auto"/>
                        <w:right w:val="none" w:sz="0" w:space="0" w:color="auto"/>
                      </w:divBdr>
                    </w:div>
                    <w:div w:id="1888371561">
                      <w:marLeft w:val="0"/>
                      <w:marRight w:val="0"/>
                      <w:marTop w:val="0"/>
                      <w:marBottom w:val="0"/>
                      <w:divBdr>
                        <w:top w:val="none" w:sz="0" w:space="0" w:color="auto"/>
                        <w:left w:val="none" w:sz="0" w:space="0" w:color="auto"/>
                        <w:bottom w:val="none" w:sz="0" w:space="0" w:color="auto"/>
                        <w:right w:val="none" w:sz="0" w:space="0" w:color="auto"/>
                      </w:divBdr>
                    </w:div>
                    <w:div w:id="905843226">
                      <w:marLeft w:val="0"/>
                      <w:marRight w:val="0"/>
                      <w:marTop w:val="0"/>
                      <w:marBottom w:val="0"/>
                      <w:divBdr>
                        <w:top w:val="none" w:sz="0" w:space="0" w:color="auto"/>
                        <w:left w:val="none" w:sz="0" w:space="0" w:color="auto"/>
                        <w:bottom w:val="none" w:sz="0" w:space="0" w:color="auto"/>
                        <w:right w:val="none" w:sz="0" w:space="0" w:color="auto"/>
                      </w:divBdr>
                    </w:div>
                    <w:div w:id="64495939">
                      <w:marLeft w:val="0"/>
                      <w:marRight w:val="0"/>
                      <w:marTop w:val="0"/>
                      <w:marBottom w:val="0"/>
                      <w:divBdr>
                        <w:top w:val="none" w:sz="0" w:space="0" w:color="auto"/>
                        <w:left w:val="none" w:sz="0" w:space="0" w:color="auto"/>
                        <w:bottom w:val="none" w:sz="0" w:space="0" w:color="auto"/>
                        <w:right w:val="none" w:sz="0" w:space="0" w:color="auto"/>
                      </w:divBdr>
                    </w:div>
                    <w:div w:id="563873879">
                      <w:marLeft w:val="0"/>
                      <w:marRight w:val="0"/>
                      <w:marTop w:val="0"/>
                      <w:marBottom w:val="0"/>
                      <w:divBdr>
                        <w:top w:val="none" w:sz="0" w:space="0" w:color="auto"/>
                        <w:left w:val="none" w:sz="0" w:space="0" w:color="auto"/>
                        <w:bottom w:val="none" w:sz="0" w:space="0" w:color="auto"/>
                        <w:right w:val="none" w:sz="0" w:space="0" w:color="auto"/>
                      </w:divBdr>
                    </w:div>
                    <w:div w:id="2108311050">
                      <w:marLeft w:val="0"/>
                      <w:marRight w:val="0"/>
                      <w:marTop w:val="0"/>
                      <w:marBottom w:val="0"/>
                      <w:divBdr>
                        <w:top w:val="none" w:sz="0" w:space="0" w:color="auto"/>
                        <w:left w:val="none" w:sz="0" w:space="0" w:color="auto"/>
                        <w:bottom w:val="none" w:sz="0" w:space="0" w:color="auto"/>
                        <w:right w:val="none" w:sz="0" w:space="0" w:color="auto"/>
                      </w:divBdr>
                    </w:div>
                    <w:div w:id="134875126">
                      <w:marLeft w:val="0"/>
                      <w:marRight w:val="0"/>
                      <w:marTop w:val="0"/>
                      <w:marBottom w:val="0"/>
                      <w:divBdr>
                        <w:top w:val="none" w:sz="0" w:space="0" w:color="auto"/>
                        <w:left w:val="none" w:sz="0" w:space="0" w:color="auto"/>
                        <w:bottom w:val="none" w:sz="0" w:space="0" w:color="auto"/>
                        <w:right w:val="none" w:sz="0" w:space="0" w:color="auto"/>
                      </w:divBdr>
                    </w:div>
                    <w:div w:id="1667241449">
                      <w:marLeft w:val="0"/>
                      <w:marRight w:val="0"/>
                      <w:marTop w:val="0"/>
                      <w:marBottom w:val="0"/>
                      <w:divBdr>
                        <w:top w:val="none" w:sz="0" w:space="0" w:color="auto"/>
                        <w:left w:val="none" w:sz="0" w:space="0" w:color="auto"/>
                        <w:bottom w:val="none" w:sz="0" w:space="0" w:color="auto"/>
                        <w:right w:val="none" w:sz="0" w:space="0" w:color="auto"/>
                      </w:divBdr>
                    </w:div>
                    <w:div w:id="146216737">
                      <w:marLeft w:val="0"/>
                      <w:marRight w:val="0"/>
                      <w:marTop w:val="0"/>
                      <w:marBottom w:val="0"/>
                      <w:divBdr>
                        <w:top w:val="none" w:sz="0" w:space="0" w:color="auto"/>
                        <w:left w:val="none" w:sz="0" w:space="0" w:color="auto"/>
                        <w:bottom w:val="none" w:sz="0" w:space="0" w:color="auto"/>
                        <w:right w:val="none" w:sz="0" w:space="0" w:color="auto"/>
                      </w:divBdr>
                    </w:div>
                    <w:div w:id="1324166372">
                      <w:marLeft w:val="0"/>
                      <w:marRight w:val="0"/>
                      <w:marTop w:val="0"/>
                      <w:marBottom w:val="0"/>
                      <w:divBdr>
                        <w:top w:val="none" w:sz="0" w:space="0" w:color="auto"/>
                        <w:left w:val="none" w:sz="0" w:space="0" w:color="auto"/>
                        <w:bottom w:val="none" w:sz="0" w:space="0" w:color="auto"/>
                        <w:right w:val="none" w:sz="0" w:space="0" w:color="auto"/>
                      </w:divBdr>
                    </w:div>
                    <w:div w:id="962926053">
                      <w:marLeft w:val="0"/>
                      <w:marRight w:val="0"/>
                      <w:marTop w:val="0"/>
                      <w:marBottom w:val="0"/>
                      <w:divBdr>
                        <w:top w:val="none" w:sz="0" w:space="0" w:color="auto"/>
                        <w:left w:val="none" w:sz="0" w:space="0" w:color="auto"/>
                        <w:bottom w:val="none" w:sz="0" w:space="0" w:color="auto"/>
                        <w:right w:val="none" w:sz="0" w:space="0" w:color="auto"/>
                      </w:divBdr>
                    </w:div>
                    <w:div w:id="153449163">
                      <w:marLeft w:val="0"/>
                      <w:marRight w:val="0"/>
                      <w:marTop w:val="0"/>
                      <w:marBottom w:val="0"/>
                      <w:divBdr>
                        <w:top w:val="none" w:sz="0" w:space="0" w:color="auto"/>
                        <w:left w:val="none" w:sz="0" w:space="0" w:color="auto"/>
                        <w:bottom w:val="none" w:sz="0" w:space="0" w:color="auto"/>
                        <w:right w:val="none" w:sz="0" w:space="0" w:color="auto"/>
                      </w:divBdr>
                    </w:div>
                    <w:div w:id="133262415">
                      <w:marLeft w:val="0"/>
                      <w:marRight w:val="0"/>
                      <w:marTop w:val="0"/>
                      <w:marBottom w:val="0"/>
                      <w:divBdr>
                        <w:top w:val="none" w:sz="0" w:space="0" w:color="auto"/>
                        <w:left w:val="none" w:sz="0" w:space="0" w:color="auto"/>
                        <w:bottom w:val="none" w:sz="0" w:space="0" w:color="auto"/>
                        <w:right w:val="none" w:sz="0" w:space="0" w:color="auto"/>
                      </w:divBdr>
                    </w:div>
                    <w:div w:id="1256280022">
                      <w:marLeft w:val="0"/>
                      <w:marRight w:val="0"/>
                      <w:marTop w:val="0"/>
                      <w:marBottom w:val="0"/>
                      <w:divBdr>
                        <w:top w:val="none" w:sz="0" w:space="0" w:color="auto"/>
                        <w:left w:val="none" w:sz="0" w:space="0" w:color="auto"/>
                        <w:bottom w:val="none" w:sz="0" w:space="0" w:color="auto"/>
                        <w:right w:val="none" w:sz="0" w:space="0" w:color="auto"/>
                      </w:divBdr>
                    </w:div>
                    <w:div w:id="1783760731">
                      <w:marLeft w:val="0"/>
                      <w:marRight w:val="0"/>
                      <w:marTop w:val="0"/>
                      <w:marBottom w:val="0"/>
                      <w:divBdr>
                        <w:top w:val="none" w:sz="0" w:space="0" w:color="auto"/>
                        <w:left w:val="none" w:sz="0" w:space="0" w:color="auto"/>
                        <w:bottom w:val="none" w:sz="0" w:space="0" w:color="auto"/>
                        <w:right w:val="none" w:sz="0" w:space="0" w:color="auto"/>
                      </w:divBdr>
                    </w:div>
                    <w:div w:id="1044794158">
                      <w:marLeft w:val="0"/>
                      <w:marRight w:val="0"/>
                      <w:marTop w:val="0"/>
                      <w:marBottom w:val="0"/>
                      <w:divBdr>
                        <w:top w:val="none" w:sz="0" w:space="0" w:color="auto"/>
                        <w:left w:val="none" w:sz="0" w:space="0" w:color="auto"/>
                        <w:bottom w:val="none" w:sz="0" w:space="0" w:color="auto"/>
                        <w:right w:val="none" w:sz="0" w:space="0" w:color="auto"/>
                      </w:divBdr>
                    </w:div>
                    <w:div w:id="1302466512">
                      <w:marLeft w:val="0"/>
                      <w:marRight w:val="0"/>
                      <w:marTop w:val="0"/>
                      <w:marBottom w:val="0"/>
                      <w:divBdr>
                        <w:top w:val="none" w:sz="0" w:space="0" w:color="auto"/>
                        <w:left w:val="none" w:sz="0" w:space="0" w:color="auto"/>
                        <w:bottom w:val="none" w:sz="0" w:space="0" w:color="auto"/>
                        <w:right w:val="none" w:sz="0" w:space="0" w:color="auto"/>
                      </w:divBdr>
                    </w:div>
                    <w:div w:id="962226741">
                      <w:marLeft w:val="0"/>
                      <w:marRight w:val="0"/>
                      <w:marTop w:val="0"/>
                      <w:marBottom w:val="0"/>
                      <w:divBdr>
                        <w:top w:val="none" w:sz="0" w:space="0" w:color="auto"/>
                        <w:left w:val="none" w:sz="0" w:space="0" w:color="auto"/>
                        <w:bottom w:val="none" w:sz="0" w:space="0" w:color="auto"/>
                        <w:right w:val="none" w:sz="0" w:space="0" w:color="auto"/>
                      </w:divBdr>
                    </w:div>
                    <w:div w:id="435642159">
                      <w:marLeft w:val="0"/>
                      <w:marRight w:val="0"/>
                      <w:marTop w:val="0"/>
                      <w:marBottom w:val="0"/>
                      <w:divBdr>
                        <w:top w:val="none" w:sz="0" w:space="0" w:color="auto"/>
                        <w:left w:val="none" w:sz="0" w:space="0" w:color="auto"/>
                        <w:bottom w:val="none" w:sz="0" w:space="0" w:color="auto"/>
                        <w:right w:val="none" w:sz="0" w:space="0" w:color="auto"/>
                      </w:divBdr>
                    </w:div>
                    <w:div w:id="1133405531">
                      <w:marLeft w:val="0"/>
                      <w:marRight w:val="0"/>
                      <w:marTop w:val="0"/>
                      <w:marBottom w:val="0"/>
                      <w:divBdr>
                        <w:top w:val="none" w:sz="0" w:space="0" w:color="auto"/>
                        <w:left w:val="none" w:sz="0" w:space="0" w:color="auto"/>
                        <w:bottom w:val="none" w:sz="0" w:space="0" w:color="auto"/>
                        <w:right w:val="none" w:sz="0" w:space="0" w:color="auto"/>
                      </w:divBdr>
                    </w:div>
                    <w:div w:id="2145002381">
                      <w:marLeft w:val="0"/>
                      <w:marRight w:val="0"/>
                      <w:marTop w:val="0"/>
                      <w:marBottom w:val="0"/>
                      <w:divBdr>
                        <w:top w:val="none" w:sz="0" w:space="0" w:color="auto"/>
                        <w:left w:val="none" w:sz="0" w:space="0" w:color="auto"/>
                        <w:bottom w:val="none" w:sz="0" w:space="0" w:color="auto"/>
                        <w:right w:val="none" w:sz="0" w:space="0" w:color="auto"/>
                      </w:divBdr>
                    </w:div>
                    <w:div w:id="1933121851">
                      <w:marLeft w:val="0"/>
                      <w:marRight w:val="0"/>
                      <w:marTop w:val="0"/>
                      <w:marBottom w:val="0"/>
                      <w:divBdr>
                        <w:top w:val="none" w:sz="0" w:space="0" w:color="auto"/>
                        <w:left w:val="none" w:sz="0" w:space="0" w:color="auto"/>
                        <w:bottom w:val="none" w:sz="0" w:space="0" w:color="auto"/>
                        <w:right w:val="none" w:sz="0" w:space="0" w:color="auto"/>
                      </w:divBdr>
                    </w:div>
                    <w:div w:id="1822500629">
                      <w:marLeft w:val="0"/>
                      <w:marRight w:val="0"/>
                      <w:marTop w:val="0"/>
                      <w:marBottom w:val="0"/>
                      <w:divBdr>
                        <w:top w:val="none" w:sz="0" w:space="0" w:color="auto"/>
                        <w:left w:val="none" w:sz="0" w:space="0" w:color="auto"/>
                        <w:bottom w:val="none" w:sz="0" w:space="0" w:color="auto"/>
                        <w:right w:val="none" w:sz="0" w:space="0" w:color="auto"/>
                      </w:divBdr>
                    </w:div>
                    <w:div w:id="1608082276">
                      <w:marLeft w:val="0"/>
                      <w:marRight w:val="0"/>
                      <w:marTop w:val="0"/>
                      <w:marBottom w:val="0"/>
                      <w:divBdr>
                        <w:top w:val="none" w:sz="0" w:space="0" w:color="auto"/>
                        <w:left w:val="none" w:sz="0" w:space="0" w:color="auto"/>
                        <w:bottom w:val="none" w:sz="0" w:space="0" w:color="auto"/>
                        <w:right w:val="none" w:sz="0" w:space="0" w:color="auto"/>
                      </w:divBdr>
                    </w:div>
                    <w:div w:id="402407936">
                      <w:marLeft w:val="0"/>
                      <w:marRight w:val="0"/>
                      <w:marTop w:val="0"/>
                      <w:marBottom w:val="0"/>
                      <w:divBdr>
                        <w:top w:val="none" w:sz="0" w:space="0" w:color="auto"/>
                        <w:left w:val="none" w:sz="0" w:space="0" w:color="auto"/>
                        <w:bottom w:val="none" w:sz="0" w:space="0" w:color="auto"/>
                        <w:right w:val="none" w:sz="0" w:space="0" w:color="auto"/>
                      </w:divBdr>
                    </w:div>
                    <w:div w:id="522012331">
                      <w:marLeft w:val="0"/>
                      <w:marRight w:val="0"/>
                      <w:marTop w:val="0"/>
                      <w:marBottom w:val="0"/>
                      <w:divBdr>
                        <w:top w:val="none" w:sz="0" w:space="0" w:color="auto"/>
                        <w:left w:val="none" w:sz="0" w:space="0" w:color="auto"/>
                        <w:bottom w:val="none" w:sz="0" w:space="0" w:color="auto"/>
                        <w:right w:val="none" w:sz="0" w:space="0" w:color="auto"/>
                      </w:divBdr>
                    </w:div>
                    <w:div w:id="514002057">
                      <w:marLeft w:val="0"/>
                      <w:marRight w:val="0"/>
                      <w:marTop w:val="0"/>
                      <w:marBottom w:val="0"/>
                      <w:divBdr>
                        <w:top w:val="none" w:sz="0" w:space="0" w:color="auto"/>
                        <w:left w:val="none" w:sz="0" w:space="0" w:color="auto"/>
                        <w:bottom w:val="none" w:sz="0" w:space="0" w:color="auto"/>
                        <w:right w:val="none" w:sz="0" w:space="0" w:color="auto"/>
                      </w:divBdr>
                    </w:div>
                    <w:div w:id="2134321998">
                      <w:marLeft w:val="0"/>
                      <w:marRight w:val="0"/>
                      <w:marTop w:val="0"/>
                      <w:marBottom w:val="0"/>
                      <w:divBdr>
                        <w:top w:val="none" w:sz="0" w:space="0" w:color="auto"/>
                        <w:left w:val="none" w:sz="0" w:space="0" w:color="auto"/>
                        <w:bottom w:val="none" w:sz="0" w:space="0" w:color="auto"/>
                        <w:right w:val="none" w:sz="0" w:space="0" w:color="auto"/>
                      </w:divBdr>
                    </w:div>
                    <w:div w:id="1566335093">
                      <w:marLeft w:val="0"/>
                      <w:marRight w:val="0"/>
                      <w:marTop w:val="0"/>
                      <w:marBottom w:val="0"/>
                      <w:divBdr>
                        <w:top w:val="none" w:sz="0" w:space="0" w:color="auto"/>
                        <w:left w:val="none" w:sz="0" w:space="0" w:color="auto"/>
                        <w:bottom w:val="none" w:sz="0" w:space="0" w:color="auto"/>
                        <w:right w:val="none" w:sz="0" w:space="0" w:color="auto"/>
                      </w:divBdr>
                    </w:div>
                    <w:div w:id="390004812">
                      <w:marLeft w:val="0"/>
                      <w:marRight w:val="0"/>
                      <w:marTop w:val="0"/>
                      <w:marBottom w:val="0"/>
                      <w:divBdr>
                        <w:top w:val="none" w:sz="0" w:space="0" w:color="auto"/>
                        <w:left w:val="none" w:sz="0" w:space="0" w:color="auto"/>
                        <w:bottom w:val="none" w:sz="0" w:space="0" w:color="auto"/>
                        <w:right w:val="none" w:sz="0" w:space="0" w:color="auto"/>
                      </w:divBdr>
                    </w:div>
                    <w:div w:id="1790010753">
                      <w:marLeft w:val="0"/>
                      <w:marRight w:val="0"/>
                      <w:marTop w:val="0"/>
                      <w:marBottom w:val="0"/>
                      <w:divBdr>
                        <w:top w:val="none" w:sz="0" w:space="0" w:color="auto"/>
                        <w:left w:val="none" w:sz="0" w:space="0" w:color="auto"/>
                        <w:bottom w:val="none" w:sz="0" w:space="0" w:color="auto"/>
                        <w:right w:val="none" w:sz="0" w:space="0" w:color="auto"/>
                      </w:divBdr>
                    </w:div>
                    <w:div w:id="825442207">
                      <w:marLeft w:val="0"/>
                      <w:marRight w:val="0"/>
                      <w:marTop w:val="0"/>
                      <w:marBottom w:val="0"/>
                      <w:divBdr>
                        <w:top w:val="none" w:sz="0" w:space="0" w:color="auto"/>
                        <w:left w:val="none" w:sz="0" w:space="0" w:color="auto"/>
                        <w:bottom w:val="none" w:sz="0" w:space="0" w:color="auto"/>
                        <w:right w:val="none" w:sz="0" w:space="0" w:color="auto"/>
                      </w:divBdr>
                    </w:div>
                    <w:div w:id="1303001027">
                      <w:marLeft w:val="0"/>
                      <w:marRight w:val="0"/>
                      <w:marTop w:val="0"/>
                      <w:marBottom w:val="0"/>
                      <w:divBdr>
                        <w:top w:val="none" w:sz="0" w:space="0" w:color="auto"/>
                        <w:left w:val="none" w:sz="0" w:space="0" w:color="auto"/>
                        <w:bottom w:val="none" w:sz="0" w:space="0" w:color="auto"/>
                        <w:right w:val="none" w:sz="0" w:space="0" w:color="auto"/>
                      </w:divBdr>
                    </w:div>
                    <w:div w:id="1151294653">
                      <w:marLeft w:val="0"/>
                      <w:marRight w:val="0"/>
                      <w:marTop w:val="0"/>
                      <w:marBottom w:val="0"/>
                      <w:divBdr>
                        <w:top w:val="none" w:sz="0" w:space="0" w:color="auto"/>
                        <w:left w:val="none" w:sz="0" w:space="0" w:color="auto"/>
                        <w:bottom w:val="none" w:sz="0" w:space="0" w:color="auto"/>
                        <w:right w:val="none" w:sz="0" w:space="0" w:color="auto"/>
                      </w:divBdr>
                    </w:div>
                    <w:div w:id="1761412893">
                      <w:marLeft w:val="0"/>
                      <w:marRight w:val="0"/>
                      <w:marTop w:val="0"/>
                      <w:marBottom w:val="0"/>
                      <w:divBdr>
                        <w:top w:val="none" w:sz="0" w:space="0" w:color="auto"/>
                        <w:left w:val="none" w:sz="0" w:space="0" w:color="auto"/>
                        <w:bottom w:val="none" w:sz="0" w:space="0" w:color="auto"/>
                        <w:right w:val="none" w:sz="0" w:space="0" w:color="auto"/>
                      </w:divBdr>
                    </w:div>
                    <w:div w:id="1563101548">
                      <w:marLeft w:val="0"/>
                      <w:marRight w:val="0"/>
                      <w:marTop w:val="0"/>
                      <w:marBottom w:val="0"/>
                      <w:divBdr>
                        <w:top w:val="none" w:sz="0" w:space="0" w:color="auto"/>
                        <w:left w:val="none" w:sz="0" w:space="0" w:color="auto"/>
                        <w:bottom w:val="none" w:sz="0" w:space="0" w:color="auto"/>
                        <w:right w:val="none" w:sz="0" w:space="0" w:color="auto"/>
                      </w:divBdr>
                    </w:div>
                    <w:div w:id="2033531560">
                      <w:marLeft w:val="0"/>
                      <w:marRight w:val="0"/>
                      <w:marTop w:val="0"/>
                      <w:marBottom w:val="0"/>
                      <w:divBdr>
                        <w:top w:val="none" w:sz="0" w:space="0" w:color="auto"/>
                        <w:left w:val="none" w:sz="0" w:space="0" w:color="auto"/>
                        <w:bottom w:val="none" w:sz="0" w:space="0" w:color="auto"/>
                        <w:right w:val="none" w:sz="0" w:space="0" w:color="auto"/>
                      </w:divBdr>
                    </w:div>
                    <w:div w:id="1741712730">
                      <w:marLeft w:val="0"/>
                      <w:marRight w:val="0"/>
                      <w:marTop w:val="0"/>
                      <w:marBottom w:val="0"/>
                      <w:divBdr>
                        <w:top w:val="none" w:sz="0" w:space="0" w:color="auto"/>
                        <w:left w:val="none" w:sz="0" w:space="0" w:color="auto"/>
                        <w:bottom w:val="none" w:sz="0" w:space="0" w:color="auto"/>
                        <w:right w:val="none" w:sz="0" w:space="0" w:color="auto"/>
                      </w:divBdr>
                    </w:div>
                    <w:div w:id="1172796846">
                      <w:marLeft w:val="0"/>
                      <w:marRight w:val="0"/>
                      <w:marTop w:val="0"/>
                      <w:marBottom w:val="0"/>
                      <w:divBdr>
                        <w:top w:val="none" w:sz="0" w:space="0" w:color="auto"/>
                        <w:left w:val="none" w:sz="0" w:space="0" w:color="auto"/>
                        <w:bottom w:val="none" w:sz="0" w:space="0" w:color="auto"/>
                        <w:right w:val="none" w:sz="0" w:space="0" w:color="auto"/>
                      </w:divBdr>
                    </w:div>
                    <w:div w:id="1375884483">
                      <w:marLeft w:val="0"/>
                      <w:marRight w:val="0"/>
                      <w:marTop w:val="0"/>
                      <w:marBottom w:val="0"/>
                      <w:divBdr>
                        <w:top w:val="none" w:sz="0" w:space="0" w:color="auto"/>
                        <w:left w:val="none" w:sz="0" w:space="0" w:color="auto"/>
                        <w:bottom w:val="none" w:sz="0" w:space="0" w:color="auto"/>
                        <w:right w:val="none" w:sz="0" w:space="0" w:color="auto"/>
                      </w:divBdr>
                    </w:div>
                    <w:div w:id="1272199085">
                      <w:marLeft w:val="0"/>
                      <w:marRight w:val="0"/>
                      <w:marTop w:val="0"/>
                      <w:marBottom w:val="0"/>
                      <w:divBdr>
                        <w:top w:val="none" w:sz="0" w:space="0" w:color="auto"/>
                        <w:left w:val="none" w:sz="0" w:space="0" w:color="auto"/>
                        <w:bottom w:val="none" w:sz="0" w:space="0" w:color="auto"/>
                        <w:right w:val="none" w:sz="0" w:space="0" w:color="auto"/>
                      </w:divBdr>
                    </w:div>
                    <w:div w:id="1877035560">
                      <w:marLeft w:val="0"/>
                      <w:marRight w:val="0"/>
                      <w:marTop w:val="0"/>
                      <w:marBottom w:val="0"/>
                      <w:divBdr>
                        <w:top w:val="none" w:sz="0" w:space="0" w:color="auto"/>
                        <w:left w:val="none" w:sz="0" w:space="0" w:color="auto"/>
                        <w:bottom w:val="none" w:sz="0" w:space="0" w:color="auto"/>
                        <w:right w:val="none" w:sz="0" w:space="0" w:color="auto"/>
                      </w:divBdr>
                    </w:div>
                    <w:div w:id="1894997649">
                      <w:marLeft w:val="0"/>
                      <w:marRight w:val="0"/>
                      <w:marTop w:val="0"/>
                      <w:marBottom w:val="0"/>
                      <w:divBdr>
                        <w:top w:val="none" w:sz="0" w:space="0" w:color="auto"/>
                        <w:left w:val="none" w:sz="0" w:space="0" w:color="auto"/>
                        <w:bottom w:val="none" w:sz="0" w:space="0" w:color="auto"/>
                        <w:right w:val="none" w:sz="0" w:space="0" w:color="auto"/>
                      </w:divBdr>
                    </w:div>
                    <w:div w:id="196508290">
                      <w:marLeft w:val="0"/>
                      <w:marRight w:val="0"/>
                      <w:marTop w:val="0"/>
                      <w:marBottom w:val="0"/>
                      <w:divBdr>
                        <w:top w:val="none" w:sz="0" w:space="0" w:color="auto"/>
                        <w:left w:val="none" w:sz="0" w:space="0" w:color="auto"/>
                        <w:bottom w:val="none" w:sz="0" w:space="0" w:color="auto"/>
                        <w:right w:val="none" w:sz="0" w:space="0" w:color="auto"/>
                      </w:divBdr>
                    </w:div>
                    <w:div w:id="23485637">
                      <w:marLeft w:val="0"/>
                      <w:marRight w:val="0"/>
                      <w:marTop w:val="0"/>
                      <w:marBottom w:val="0"/>
                      <w:divBdr>
                        <w:top w:val="none" w:sz="0" w:space="0" w:color="auto"/>
                        <w:left w:val="none" w:sz="0" w:space="0" w:color="auto"/>
                        <w:bottom w:val="none" w:sz="0" w:space="0" w:color="auto"/>
                        <w:right w:val="none" w:sz="0" w:space="0" w:color="auto"/>
                      </w:divBdr>
                    </w:div>
                    <w:div w:id="367803917">
                      <w:marLeft w:val="0"/>
                      <w:marRight w:val="0"/>
                      <w:marTop w:val="0"/>
                      <w:marBottom w:val="0"/>
                      <w:divBdr>
                        <w:top w:val="none" w:sz="0" w:space="0" w:color="auto"/>
                        <w:left w:val="none" w:sz="0" w:space="0" w:color="auto"/>
                        <w:bottom w:val="none" w:sz="0" w:space="0" w:color="auto"/>
                        <w:right w:val="none" w:sz="0" w:space="0" w:color="auto"/>
                      </w:divBdr>
                    </w:div>
                    <w:div w:id="61635402">
                      <w:marLeft w:val="0"/>
                      <w:marRight w:val="0"/>
                      <w:marTop w:val="0"/>
                      <w:marBottom w:val="0"/>
                      <w:divBdr>
                        <w:top w:val="none" w:sz="0" w:space="0" w:color="auto"/>
                        <w:left w:val="none" w:sz="0" w:space="0" w:color="auto"/>
                        <w:bottom w:val="none" w:sz="0" w:space="0" w:color="auto"/>
                        <w:right w:val="none" w:sz="0" w:space="0" w:color="auto"/>
                      </w:divBdr>
                    </w:div>
                    <w:div w:id="1653023609">
                      <w:marLeft w:val="0"/>
                      <w:marRight w:val="0"/>
                      <w:marTop w:val="0"/>
                      <w:marBottom w:val="0"/>
                      <w:divBdr>
                        <w:top w:val="none" w:sz="0" w:space="0" w:color="auto"/>
                        <w:left w:val="none" w:sz="0" w:space="0" w:color="auto"/>
                        <w:bottom w:val="none" w:sz="0" w:space="0" w:color="auto"/>
                        <w:right w:val="none" w:sz="0" w:space="0" w:color="auto"/>
                      </w:divBdr>
                    </w:div>
                    <w:div w:id="1846819589">
                      <w:marLeft w:val="0"/>
                      <w:marRight w:val="0"/>
                      <w:marTop w:val="0"/>
                      <w:marBottom w:val="0"/>
                      <w:divBdr>
                        <w:top w:val="none" w:sz="0" w:space="0" w:color="auto"/>
                        <w:left w:val="none" w:sz="0" w:space="0" w:color="auto"/>
                        <w:bottom w:val="none" w:sz="0" w:space="0" w:color="auto"/>
                        <w:right w:val="none" w:sz="0" w:space="0" w:color="auto"/>
                      </w:divBdr>
                    </w:div>
                    <w:div w:id="999575992">
                      <w:marLeft w:val="0"/>
                      <w:marRight w:val="0"/>
                      <w:marTop w:val="0"/>
                      <w:marBottom w:val="0"/>
                      <w:divBdr>
                        <w:top w:val="none" w:sz="0" w:space="0" w:color="auto"/>
                        <w:left w:val="none" w:sz="0" w:space="0" w:color="auto"/>
                        <w:bottom w:val="none" w:sz="0" w:space="0" w:color="auto"/>
                        <w:right w:val="none" w:sz="0" w:space="0" w:color="auto"/>
                      </w:divBdr>
                    </w:div>
                    <w:div w:id="218514749">
                      <w:marLeft w:val="0"/>
                      <w:marRight w:val="0"/>
                      <w:marTop w:val="0"/>
                      <w:marBottom w:val="0"/>
                      <w:divBdr>
                        <w:top w:val="none" w:sz="0" w:space="0" w:color="auto"/>
                        <w:left w:val="none" w:sz="0" w:space="0" w:color="auto"/>
                        <w:bottom w:val="none" w:sz="0" w:space="0" w:color="auto"/>
                        <w:right w:val="none" w:sz="0" w:space="0" w:color="auto"/>
                      </w:divBdr>
                    </w:div>
                    <w:div w:id="1588266717">
                      <w:marLeft w:val="0"/>
                      <w:marRight w:val="0"/>
                      <w:marTop w:val="0"/>
                      <w:marBottom w:val="0"/>
                      <w:divBdr>
                        <w:top w:val="none" w:sz="0" w:space="0" w:color="auto"/>
                        <w:left w:val="none" w:sz="0" w:space="0" w:color="auto"/>
                        <w:bottom w:val="none" w:sz="0" w:space="0" w:color="auto"/>
                        <w:right w:val="none" w:sz="0" w:space="0" w:color="auto"/>
                      </w:divBdr>
                    </w:div>
                    <w:div w:id="1739087122">
                      <w:marLeft w:val="0"/>
                      <w:marRight w:val="0"/>
                      <w:marTop w:val="0"/>
                      <w:marBottom w:val="0"/>
                      <w:divBdr>
                        <w:top w:val="none" w:sz="0" w:space="0" w:color="auto"/>
                        <w:left w:val="none" w:sz="0" w:space="0" w:color="auto"/>
                        <w:bottom w:val="none" w:sz="0" w:space="0" w:color="auto"/>
                        <w:right w:val="none" w:sz="0" w:space="0" w:color="auto"/>
                      </w:divBdr>
                    </w:div>
                    <w:div w:id="341780871">
                      <w:marLeft w:val="0"/>
                      <w:marRight w:val="0"/>
                      <w:marTop w:val="0"/>
                      <w:marBottom w:val="0"/>
                      <w:divBdr>
                        <w:top w:val="none" w:sz="0" w:space="0" w:color="auto"/>
                        <w:left w:val="none" w:sz="0" w:space="0" w:color="auto"/>
                        <w:bottom w:val="none" w:sz="0" w:space="0" w:color="auto"/>
                        <w:right w:val="none" w:sz="0" w:space="0" w:color="auto"/>
                      </w:divBdr>
                    </w:div>
                    <w:div w:id="894850282">
                      <w:marLeft w:val="0"/>
                      <w:marRight w:val="0"/>
                      <w:marTop w:val="0"/>
                      <w:marBottom w:val="0"/>
                      <w:divBdr>
                        <w:top w:val="none" w:sz="0" w:space="0" w:color="auto"/>
                        <w:left w:val="none" w:sz="0" w:space="0" w:color="auto"/>
                        <w:bottom w:val="none" w:sz="0" w:space="0" w:color="auto"/>
                        <w:right w:val="none" w:sz="0" w:space="0" w:color="auto"/>
                      </w:divBdr>
                    </w:div>
                    <w:div w:id="810906060">
                      <w:marLeft w:val="0"/>
                      <w:marRight w:val="0"/>
                      <w:marTop w:val="0"/>
                      <w:marBottom w:val="0"/>
                      <w:divBdr>
                        <w:top w:val="none" w:sz="0" w:space="0" w:color="auto"/>
                        <w:left w:val="none" w:sz="0" w:space="0" w:color="auto"/>
                        <w:bottom w:val="none" w:sz="0" w:space="0" w:color="auto"/>
                        <w:right w:val="none" w:sz="0" w:space="0" w:color="auto"/>
                      </w:divBdr>
                    </w:div>
                    <w:div w:id="917521948">
                      <w:marLeft w:val="0"/>
                      <w:marRight w:val="0"/>
                      <w:marTop w:val="0"/>
                      <w:marBottom w:val="0"/>
                      <w:divBdr>
                        <w:top w:val="none" w:sz="0" w:space="0" w:color="auto"/>
                        <w:left w:val="none" w:sz="0" w:space="0" w:color="auto"/>
                        <w:bottom w:val="none" w:sz="0" w:space="0" w:color="auto"/>
                        <w:right w:val="none" w:sz="0" w:space="0" w:color="auto"/>
                      </w:divBdr>
                    </w:div>
                    <w:div w:id="828138667">
                      <w:marLeft w:val="0"/>
                      <w:marRight w:val="0"/>
                      <w:marTop w:val="0"/>
                      <w:marBottom w:val="0"/>
                      <w:divBdr>
                        <w:top w:val="none" w:sz="0" w:space="0" w:color="auto"/>
                        <w:left w:val="none" w:sz="0" w:space="0" w:color="auto"/>
                        <w:bottom w:val="none" w:sz="0" w:space="0" w:color="auto"/>
                        <w:right w:val="none" w:sz="0" w:space="0" w:color="auto"/>
                      </w:divBdr>
                    </w:div>
                    <w:div w:id="462164343">
                      <w:marLeft w:val="0"/>
                      <w:marRight w:val="0"/>
                      <w:marTop w:val="0"/>
                      <w:marBottom w:val="0"/>
                      <w:divBdr>
                        <w:top w:val="none" w:sz="0" w:space="0" w:color="auto"/>
                        <w:left w:val="none" w:sz="0" w:space="0" w:color="auto"/>
                        <w:bottom w:val="none" w:sz="0" w:space="0" w:color="auto"/>
                        <w:right w:val="none" w:sz="0" w:space="0" w:color="auto"/>
                      </w:divBdr>
                    </w:div>
                    <w:div w:id="27998924">
                      <w:marLeft w:val="0"/>
                      <w:marRight w:val="0"/>
                      <w:marTop w:val="0"/>
                      <w:marBottom w:val="0"/>
                      <w:divBdr>
                        <w:top w:val="none" w:sz="0" w:space="0" w:color="auto"/>
                        <w:left w:val="none" w:sz="0" w:space="0" w:color="auto"/>
                        <w:bottom w:val="none" w:sz="0" w:space="0" w:color="auto"/>
                        <w:right w:val="none" w:sz="0" w:space="0" w:color="auto"/>
                      </w:divBdr>
                    </w:div>
                    <w:div w:id="732044902">
                      <w:marLeft w:val="0"/>
                      <w:marRight w:val="0"/>
                      <w:marTop w:val="0"/>
                      <w:marBottom w:val="0"/>
                      <w:divBdr>
                        <w:top w:val="none" w:sz="0" w:space="0" w:color="auto"/>
                        <w:left w:val="none" w:sz="0" w:space="0" w:color="auto"/>
                        <w:bottom w:val="none" w:sz="0" w:space="0" w:color="auto"/>
                        <w:right w:val="none" w:sz="0" w:space="0" w:color="auto"/>
                      </w:divBdr>
                    </w:div>
                    <w:div w:id="1083183848">
                      <w:marLeft w:val="0"/>
                      <w:marRight w:val="0"/>
                      <w:marTop w:val="0"/>
                      <w:marBottom w:val="0"/>
                      <w:divBdr>
                        <w:top w:val="none" w:sz="0" w:space="0" w:color="auto"/>
                        <w:left w:val="none" w:sz="0" w:space="0" w:color="auto"/>
                        <w:bottom w:val="none" w:sz="0" w:space="0" w:color="auto"/>
                        <w:right w:val="none" w:sz="0" w:space="0" w:color="auto"/>
                      </w:divBdr>
                    </w:div>
                    <w:div w:id="1522816252">
                      <w:marLeft w:val="0"/>
                      <w:marRight w:val="0"/>
                      <w:marTop w:val="0"/>
                      <w:marBottom w:val="0"/>
                      <w:divBdr>
                        <w:top w:val="none" w:sz="0" w:space="0" w:color="auto"/>
                        <w:left w:val="none" w:sz="0" w:space="0" w:color="auto"/>
                        <w:bottom w:val="none" w:sz="0" w:space="0" w:color="auto"/>
                        <w:right w:val="none" w:sz="0" w:space="0" w:color="auto"/>
                      </w:divBdr>
                    </w:div>
                    <w:div w:id="1504128472">
                      <w:marLeft w:val="0"/>
                      <w:marRight w:val="0"/>
                      <w:marTop w:val="0"/>
                      <w:marBottom w:val="0"/>
                      <w:divBdr>
                        <w:top w:val="none" w:sz="0" w:space="0" w:color="auto"/>
                        <w:left w:val="none" w:sz="0" w:space="0" w:color="auto"/>
                        <w:bottom w:val="none" w:sz="0" w:space="0" w:color="auto"/>
                        <w:right w:val="none" w:sz="0" w:space="0" w:color="auto"/>
                      </w:divBdr>
                    </w:div>
                    <w:div w:id="1488668542">
                      <w:marLeft w:val="0"/>
                      <w:marRight w:val="0"/>
                      <w:marTop w:val="0"/>
                      <w:marBottom w:val="0"/>
                      <w:divBdr>
                        <w:top w:val="none" w:sz="0" w:space="0" w:color="auto"/>
                        <w:left w:val="none" w:sz="0" w:space="0" w:color="auto"/>
                        <w:bottom w:val="none" w:sz="0" w:space="0" w:color="auto"/>
                        <w:right w:val="none" w:sz="0" w:space="0" w:color="auto"/>
                      </w:divBdr>
                    </w:div>
                    <w:div w:id="1486776329">
                      <w:marLeft w:val="0"/>
                      <w:marRight w:val="0"/>
                      <w:marTop w:val="0"/>
                      <w:marBottom w:val="0"/>
                      <w:divBdr>
                        <w:top w:val="none" w:sz="0" w:space="0" w:color="auto"/>
                        <w:left w:val="none" w:sz="0" w:space="0" w:color="auto"/>
                        <w:bottom w:val="none" w:sz="0" w:space="0" w:color="auto"/>
                        <w:right w:val="none" w:sz="0" w:space="0" w:color="auto"/>
                      </w:divBdr>
                    </w:div>
                    <w:div w:id="1512573752">
                      <w:marLeft w:val="0"/>
                      <w:marRight w:val="0"/>
                      <w:marTop w:val="0"/>
                      <w:marBottom w:val="0"/>
                      <w:divBdr>
                        <w:top w:val="none" w:sz="0" w:space="0" w:color="auto"/>
                        <w:left w:val="none" w:sz="0" w:space="0" w:color="auto"/>
                        <w:bottom w:val="none" w:sz="0" w:space="0" w:color="auto"/>
                        <w:right w:val="none" w:sz="0" w:space="0" w:color="auto"/>
                      </w:divBdr>
                    </w:div>
                    <w:div w:id="1700660646">
                      <w:marLeft w:val="0"/>
                      <w:marRight w:val="0"/>
                      <w:marTop w:val="0"/>
                      <w:marBottom w:val="0"/>
                      <w:divBdr>
                        <w:top w:val="none" w:sz="0" w:space="0" w:color="auto"/>
                        <w:left w:val="none" w:sz="0" w:space="0" w:color="auto"/>
                        <w:bottom w:val="none" w:sz="0" w:space="0" w:color="auto"/>
                        <w:right w:val="none" w:sz="0" w:space="0" w:color="auto"/>
                      </w:divBdr>
                    </w:div>
                    <w:div w:id="1261646746">
                      <w:marLeft w:val="0"/>
                      <w:marRight w:val="0"/>
                      <w:marTop w:val="0"/>
                      <w:marBottom w:val="0"/>
                      <w:divBdr>
                        <w:top w:val="none" w:sz="0" w:space="0" w:color="auto"/>
                        <w:left w:val="none" w:sz="0" w:space="0" w:color="auto"/>
                        <w:bottom w:val="none" w:sz="0" w:space="0" w:color="auto"/>
                        <w:right w:val="none" w:sz="0" w:space="0" w:color="auto"/>
                      </w:divBdr>
                    </w:div>
                    <w:div w:id="1145200771">
                      <w:marLeft w:val="0"/>
                      <w:marRight w:val="0"/>
                      <w:marTop w:val="0"/>
                      <w:marBottom w:val="0"/>
                      <w:divBdr>
                        <w:top w:val="none" w:sz="0" w:space="0" w:color="auto"/>
                        <w:left w:val="none" w:sz="0" w:space="0" w:color="auto"/>
                        <w:bottom w:val="none" w:sz="0" w:space="0" w:color="auto"/>
                        <w:right w:val="none" w:sz="0" w:space="0" w:color="auto"/>
                      </w:divBdr>
                    </w:div>
                    <w:div w:id="453213352">
                      <w:marLeft w:val="0"/>
                      <w:marRight w:val="0"/>
                      <w:marTop w:val="0"/>
                      <w:marBottom w:val="0"/>
                      <w:divBdr>
                        <w:top w:val="none" w:sz="0" w:space="0" w:color="auto"/>
                        <w:left w:val="none" w:sz="0" w:space="0" w:color="auto"/>
                        <w:bottom w:val="none" w:sz="0" w:space="0" w:color="auto"/>
                        <w:right w:val="none" w:sz="0" w:space="0" w:color="auto"/>
                      </w:divBdr>
                    </w:div>
                    <w:div w:id="1851410010">
                      <w:marLeft w:val="0"/>
                      <w:marRight w:val="0"/>
                      <w:marTop w:val="0"/>
                      <w:marBottom w:val="0"/>
                      <w:divBdr>
                        <w:top w:val="none" w:sz="0" w:space="0" w:color="auto"/>
                        <w:left w:val="none" w:sz="0" w:space="0" w:color="auto"/>
                        <w:bottom w:val="none" w:sz="0" w:space="0" w:color="auto"/>
                        <w:right w:val="none" w:sz="0" w:space="0" w:color="auto"/>
                      </w:divBdr>
                    </w:div>
                    <w:div w:id="255945180">
                      <w:marLeft w:val="0"/>
                      <w:marRight w:val="0"/>
                      <w:marTop w:val="0"/>
                      <w:marBottom w:val="0"/>
                      <w:divBdr>
                        <w:top w:val="none" w:sz="0" w:space="0" w:color="auto"/>
                        <w:left w:val="none" w:sz="0" w:space="0" w:color="auto"/>
                        <w:bottom w:val="none" w:sz="0" w:space="0" w:color="auto"/>
                        <w:right w:val="none" w:sz="0" w:space="0" w:color="auto"/>
                      </w:divBdr>
                    </w:div>
                    <w:div w:id="1377706497">
                      <w:marLeft w:val="0"/>
                      <w:marRight w:val="0"/>
                      <w:marTop w:val="0"/>
                      <w:marBottom w:val="0"/>
                      <w:divBdr>
                        <w:top w:val="none" w:sz="0" w:space="0" w:color="auto"/>
                        <w:left w:val="none" w:sz="0" w:space="0" w:color="auto"/>
                        <w:bottom w:val="none" w:sz="0" w:space="0" w:color="auto"/>
                        <w:right w:val="none" w:sz="0" w:space="0" w:color="auto"/>
                      </w:divBdr>
                    </w:div>
                    <w:div w:id="449857067">
                      <w:marLeft w:val="0"/>
                      <w:marRight w:val="0"/>
                      <w:marTop w:val="0"/>
                      <w:marBottom w:val="0"/>
                      <w:divBdr>
                        <w:top w:val="none" w:sz="0" w:space="0" w:color="auto"/>
                        <w:left w:val="none" w:sz="0" w:space="0" w:color="auto"/>
                        <w:bottom w:val="none" w:sz="0" w:space="0" w:color="auto"/>
                        <w:right w:val="none" w:sz="0" w:space="0" w:color="auto"/>
                      </w:divBdr>
                    </w:div>
                    <w:div w:id="1933392565">
                      <w:marLeft w:val="0"/>
                      <w:marRight w:val="0"/>
                      <w:marTop w:val="0"/>
                      <w:marBottom w:val="0"/>
                      <w:divBdr>
                        <w:top w:val="none" w:sz="0" w:space="0" w:color="auto"/>
                        <w:left w:val="none" w:sz="0" w:space="0" w:color="auto"/>
                        <w:bottom w:val="none" w:sz="0" w:space="0" w:color="auto"/>
                        <w:right w:val="none" w:sz="0" w:space="0" w:color="auto"/>
                      </w:divBdr>
                    </w:div>
                    <w:div w:id="1011879295">
                      <w:marLeft w:val="0"/>
                      <w:marRight w:val="0"/>
                      <w:marTop w:val="0"/>
                      <w:marBottom w:val="0"/>
                      <w:divBdr>
                        <w:top w:val="none" w:sz="0" w:space="0" w:color="auto"/>
                        <w:left w:val="none" w:sz="0" w:space="0" w:color="auto"/>
                        <w:bottom w:val="none" w:sz="0" w:space="0" w:color="auto"/>
                        <w:right w:val="none" w:sz="0" w:space="0" w:color="auto"/>
                      </w:divBdr>
                    </w:div>
                    <w:div w:id="1162618279">
                      <w:marLeft w:val="0"/>
                      <w:marRight w:val="0"/>
                      <w:marTop w:val="0"/>
                      <w:marBottom w:val="0"/>
                      <w:divBdr>
                        <w:top w:val="none" w:sz="0" w:space="0" w:color="auto"/>
                        <w:left w:val="none" w:sz="0" w:space="0" w:color="auto"/>
                        <w:bottom w:val="none" w:sz="0" w:space="0" w:color="auto"/>
                        <w:right w:val="none" w:sz="0" w:space="0" w:color="auto"/>
                      </w:divBdr>
                    </w:div>
                    <w:div w:id="446584915">
                      <w:marLeft w:val="0"/>
                      <w:marRight w:val="0"/>
                      <w:marTop w:val="0"/>
                      <w:marBottom w:val="0"/>
                      <w:divBdr>
                        <w:top w:val="none" w:sz="0" w:space="0" w:color="auto"/>
                        <w:left w:val="none" w:sz="0" w:space="0" w:color="auto"/>
                        <w:bottom w:val="none" w:sz="0" w:space="0" w:color="auto"/>
                        <w:right w:val="none" w:sz="0" w:space="0" w:color="auto"/>
                      </w:divBdr>
                    </w:div>
                    <w:div w:id="250816187">
                      <w:marLeft w:val="0"/>
                      <w:marRight w:val="0"/>
                      <w:marTop w:val="0"/>
                      <w:marBottom w:val="0"/>
                      <w:divBdr>
                        <w:top w:val="none" w:sz="0" w:space="0" w:color="auto"/>
                        <w:left w:val="none" w:sz="0" w:space="0" w:color="auto"/>
                        <w:bottom w:val="none" w:sz="0" w:space="0" w:color="auto"/>
                        <w:right w:val="none" w:sz="0" w:space="0" w:color="auto"/>
                      </w:divBdr>
                    </w:div>
                    <w:div w:id="1721631710">
                      <w:marLeft w:val="0"/>
                      <w:marRight w:val="0"/>
                      <w:marTop w:val="0"/>
                      <w:marBottom w:val="0"/>
                      <w:divBdr>
                        <w:top w:val="none" w:sz="0" w:space="0" w:color="auto"/>
                        <w:left w:val="none" w:sz="0" w:space="0" w:color="auto"/>
                        <w:bottom w:val="none" w:sz="0" w:space="0" w:color="auto"/>
                        <w:right w:val="none" w:sz="0" w:space="0" w:color="auto"/>
                      </w:divBdr>
                    </w:div>
                    <w:div w:id="1445344081">
                      <w:marLeft w:val="0"/>
                      <w:marRight w:val="0"/>
                      <w:marTop w:val="0"/>
                      <w:marBottom w:val="0"/>
                      <w:divBdr>
                        <w:top w:val="none" w:sz="0" w:space="0" w:color="auto"/>
                        <w:left w:val="none" w:sz="0" w:space="0" w:color="auto"/>
                        <w:bottom w:val="none" w:sz="0" w:space="0" w:color="auto"/>
                        <w:right w:val="none" w:sz="0" w:space="0" w:color="auto"/>
                      </w:divBdr>
                    </w:div>
                    <w:div w:id="1012104985">
                      <w:marLeft w:val="0"/>
                      <w:marRight w:val="0"/>
                      <w:marTop w:val="0"/>
                      <w:marBottom w:val="0"/>
                      <w:divBdr>
                        <w:top w:val="none" w:sz="0" w:space="0" w:color="auto"/>
                        <w:left w:val="none" w:sz="0" w:space="0" w:color="auto"/>
                        <w:bottom w:val="none" w:sz="0" w:space="0" w:color="auto"/>
                        <w:right w:val="none" w:sz="0" w:space="0" w:color="auto"/>
                      </w:divBdr>
                    </w:div>
                    <w:div w:id="482746864">
                      <w:marLeft w:val="0"/>
                      <w:marRight w:val="0"/>
                      <w:marTop w:val="0"/>
                      <w:marBottom w:val="0"/>
                      <w:divBdr>
                        <w:top w:val="none" w:sz="0" w:space="0" w:color="auto"/>
                        <w:left w:val="none" w:sz="0" w:space="0" w:color="auto"/>
                        <w:bottom w:val="none" w:sz="0" w:space="0" w:color="auto"/>
                        <w:right w:val="none" w:sz="0" w:space="0" w:color="auto"/>
                      </w:divBdr>
                    </w:div>
                    <w:div w:id="55202053">
                      <w:marLeft w:val="0"/>
                      <w:marRight w:val="0"/>
                      <w:marTop w:val="0"/>
                      <w:marBottom w:val="0"/>
                      <w:divBdr>
                        <w:top w:val="none" w:sz="0" w:space="0" w:color="auto"/>
                        <w:left w:val="none" w:sz="0" w:space="0" w:color="auto"/>
                        <w:bottom w:val="none" w:sz="0" w:space="0" w:color="auto"/>
                        <w:right w:val="none" w:sz="0" w:space="0" w:color="auto"/>
                      </w:divBdr>
                    </w:div>
                    <w:div w:id="1169518161">
                      <w:marLeft w:val="0"/>
                      <w:marRight w:val="0"/>
                      <w:marTop w:val="0"/>
                      <w:marBottom w:val="0"/>
                      <w:divBdr>
                        <w:top w:val="none" w:sz="0" w:space="0" w:color="auto"/>
                        <w:left w:val="none" w:sz="0" w:space="0" w:color="auto"/>
                        <w:bottom w:val="none" w:sz="0" w:space="0" w:color="auto"/>
                        <w:right w:val="none" w:sz="0" w:space="0" w:color="auto"/>
                      </w:divBdr>
                    </w:div>
                    <w:div w:id="1041520007">
                      <w:marLeft w:val="0"/>
                      <w:marRight w:val="0"/>
                      <w:marTop w:val="0"/>
                      <w:marBottom w:val="0"/>
                      <w:divBdr>
                        <w:top w:val="none" w:sz="0" w:space="0" w:color="auto"/>
                        <w:left w:val="none" w:sz="0" w:space="0" w:color="auto"/>
                        <w:bottom w:val="none" w:sz="0" w:space="0" w:color="auto"/>
                        <w:right w:val="none" w:sz="0" w:space="0" w:color="auto"/>
                      </w:divBdr>
                    </w:div>
                    <w:div w:id="1067606154">
                      <w:marLeft w:val="0"/>
                      <w:marRight w:val="0"/>
                      <w:marTop w:val="0"/>
                      <w:marBottom w:val="0"/>
                      <w:divBdr>
                        <w:top w:val="none" w:sz="0" w:space="0" w:color="auto"/>
                        <w:left w:val="none" w:sz="0" w:space="0" w:color="auto"/>
                        <w:bottom w:val="none" w:sz="0" w:space="0" w:color="auto"/>
                        <w:right w:val="none" w:sz="0" w:space="0" w:color="auto"/>
                      </w:divBdr>
                    </w:div>
                    <w:div w:id="670763417">
                      <w:marLeft w:val="0"/>
                      <w:marRight w:val="0"/>
                      <w:marTop w:val="0"/>
                      <w:marBottom w:val="0"/>
                      <w:divBdr>
                        <w:top w:val="none" w:sz="0" w:space="0" w:color="auto"/>
                        <w:left w:val="none" w:sz="0" w:space="0" w:color="auto"/>
                        <w:bottom w:val="none" w:sz="0" w:space="0" w:color="auto"/>
                        <w:right w:val="none" w:sz="0" w:space="0" w:color="auto"/>
                      </w:divBdr>
                    </w:div>
                    <w:div w:id="1217743509">
                      <w:marLeft w:val="0"/>
                      <w:marRight w:val="0"/>
                      <w:marTop w:val="0"/>
                      <w:marBottom w:val="0"/>
                      <w:divBdr>
                        <w:top w:val="none" w:sz="0" w:space="0" w:color="auto"/>
                        <w:left w:val="none" w:sz="0" w:space="0" w:color="auto"/>
                        <w:bottom w:val="none" w:sz="0" w:space="0" w:color="auto"/>
                        <w:right w:val="none" w:sz="0" w:space="0" w:color="auto"/>
                      </w:divBdr>
                    </w:div>
                    <w:div w:id="1450201558">
                      <w:marLeft w:val="0"/>
                      <w:marRight w:val="0"/>
                      <w:marTop w:val="0"/>
                      <w:marBottom w:val="0"/>
                      <w:divBdr>
                        <w:top w:val="none" w:sz="0" w:space="0" w:color="auto"/>
                        <w:left w:val="none" w:sz="0" w:space="0" w:color="auto"/>
                        <w:bottom w:val="none" w:sz="0" w:space="0" w:color="auto"/>
                        <w:right w:val="none" w:sz="0" w:space="0" w:color="auto"/>
                      </w:divBdr>
                    </w:div>
                    <w:div w:id="519054927">
                      <w:marLeft w:val="0"/>
                      <w:marRight w:val="0"/>
                      <w:marTop w:val="0"/>
                      <w:marBottom w:val="0"/>
                      <w:divBdr>
                        <w:top w:val="none" w:sz="0" w:space="0" w:color="auto"/>
                        <w:left w:val="none" w:sz="0" w:space="0" w:color="auto"/>
                        <w:bottom w:val="none" w:sz="0" w:space="0" w:color="auto"/>
                        <w:right w:val="none" w:sz="0" w:space="0" w:color="auto"/>
                      </w:divBdr>
                    </w:div>
                    <w:div w:id="1088383358">
                      <w:marLeft w:val="0"/>
                      <w:marRight w:val="0"/>
                      <w:marTop w:val="0"/>
                      <w:marBottom w:val="0"/>
                      <w:divBdr>
                        <w:top w:val="none" w:sz="0" w:space="0" w:color="auto"/>
                        <w:left w:val="none" w:sz="0" w:space="0" w:color="auto"/>
                        <w:bottom w:val="none" w:sz="0" w:space="0" w:color="auto"/>
                        <w:right w:val="none" w:sz="0" w:space="0" w:color="auto"/>
                      </w:divBdr>
                    </w:div>
                    <w:div w:id="588848077">
                      <w:marLeft w:val="0"/>
                      <w:marRight w:val="0"/>
                      <w:marTop w:val="0"/>
                      <w:marBottom w:val="0"/>
                      <w:divBdr>
                        <w:top w:val="none" w:sz="0" w:space="0" w:color="auto"/>
                        <w:left w:val="none" w:sz="0" w:space="0" w:color="auto"/>
                        <w:bottom w:val="none" w:sz="0" w:space="0" w:color="auto"/>
                        <w:right w:val="none" w:sz="0" w:space="0" w:color="auto"/>
                      </w:divBdr>
                    </w:div>
                    <w:div w:id="311106466">
                      <w:marLeft w:val="0"/>
                      <w:marRight w:val="0"/>
                      <w:marTop w:val="0"/>
                      <w:marBottom w:val="0"/>
                      <w:divBdr>
                        <w:top w:val="none" w:sz="0" w:space="0" w:color="auto"/>
                        <w:left w:val="none" w:sz="0" w:space="0" w:color="auto"/>
                        <w:bottom w:val="none" w:sz="0" w:space="0" w:color="auto"/>
                        <w:right w:val="none" w:sz="0" w:space="0" w:color="auto"/>
                      </w:divBdr>
                    </w:div>
                    <w:div w:id="821191949">
                      <w:marLeft w:val="0"/>
                      <w:marRight w:val="0"/>
                      <w:marTop w:val="0"/>
                      <w:marBottom w:val="0"/>
                      <w:divBdr>
                        <w:top w:val="none" w:sz="0" w:space="0" w:color="auto"/>
                        <w:left w:val="none" w:sz="0" w:space="0" w:color="auto"/>
                        <w:bottom w:val="none" w:sz="0" w:space="0" w:color="auto"/>
                        <w:right w:val="none" w:sz="0" w:space="0" w:color="auto"/>
                      </w:divBdr>
                    </w:div>
                    <w:div w:id="1219320734">
                      <w:marLeft w:val="0"/>
                      <w:marRight w:val="0"/>
                      <w:marTop w:val="0"/>
                      <w:marBottom w:val="0"/>
                      <w:divBdr>
                        <w:top w:val="none" w:sz="0" w:space="0" w:color="auto"/>
                        <w:left w:val="none" w:sz="0" w:space="0" w:color="auto"/>
                        <w:bottom w:val="none" w:sz="0" w:space="0" w:color="auto"/>
                        <w:right w:val="none" w:sz="0" w:space="0" w:color="auto"/>
                      </w:divBdr>
                    </w:div>
                    <w:div w:id="1867869207">
                      <w:marLeft w:val="0"/>
                      <w:marRight w:val="0"/>
                      <w:marTop w:val="0"/>
                      <w:marBottom w:val="0"/>
                      <w:divBdr>
                        <w:top w:val="none" w:sz="0" w:space="0" w:color="auto"/>
                        <w:left w:val="none" w:sz="0" w:space="0" w:color="auto"/>
                        <w:bottom w:val="none" w:sz="0" w:space="0" w:color="auto"/>
                        <w:right w:val="none" w:sz="0" w:space="0" w:color="auto"/>
                      </w:divBdr>
                    </w:div>
                    <w:div w:id="1277104773">
                      <w:marLeft w:val="0"/>
                      <w:marRight w:val="0"/>
                      <w:marTop w:val="0"/>
                      <w:marBottom w:val="0"/>
                      <w:divBdr>
                        <w:top w:val="none" w:sz="0" w:space="0" w:color="auto"/>
                        <w:left w:val="none" w:sz="0" w:space="0" w:color="auto"/>
                        <w:bottom w:val="none" w:sz="0" w:space="0" w:color="auto"/>
                        <w:right w:val="none" w:sz="0" w:space="0" w:color="auto"/>
                      </w:divBdr>
                    </w:div>
                    <w:div w:id="2058967411">
                      <w:marLeft w:val="0"/>
                      <w:marRight w:val="0"/>
                      <w:marTop w:val="0"/>
                      <w:marBottom w:val="0"/>
                      <w:divBdr>
                        <w:top w:val="none" w:sz="0" w:space="0" w:color="auto"/>
                        <w:left w:val="none" w:sz="0" w:space="0" w:color="auto"/>
                        <w:bottom w:val="none" w:sz="0" w:space="0" w:color="auto"/>
                        <w:right w:val="none" w:sz="0" w:space="0" w:color="auto"/>
                      </w:divBdr>
                    </w:div>
                    <w:div w:id="1050106096">
                      <w:marLeft w:val="0"/>
                      <w:marRight w:val="0"/>
                      <w:marTop w:val="0"/>
                      <w:marBottom w:val="0"/>
                      <w:divBdr>
                        <w:top w:val="none" w:sz="0" w:space="0" w:color="auto"/>
                        <w:left w:val="none" w:sz="0" w:space="0" w:color="auto"/>
                        <w:bottom w:val="none" w:sz="0" w:space="0" w:color="auto"/>
                        <w:right w:val="none" w:sz="0" w:space="0" w:color="auto"/>
                      </w:divBdr>
                    </w:div>
                    <w:div w:id="249706453">
                      <w:marLeft w:val="0"/>
                      <w:marRight w:val="0"/>
                      <w:marTop w:val="0"/>
                      <w:marBottom w:val="0"/>
                      <w:divBdr>
                        <w:top w:val="none" w:sz="0" w:space="0" w:color="auto"/>
                        <w:left w:val="none" w:sz="0" w:space="0" w:color="auto"/>
                        <w:bottom w:val="none" w:sz="0" w:space="0" w:color="auto"/>
                        <w:right w:val="none" w:sz="0" w:space="0" w:color="auto"/>
                      </w:divBdr>
                    </w:div>
                    <w:div w:id="2058311571">
                      <w:marLeft w:val="0"/>
                      <w:marRight w:val="0"/>
                      <w:marTop w:val="0"/>
                      <w:marBottom w:val="0"/>
                      <w:divBdr>
                        <w:top w:val="none" w:sz="0" w:space="0" w:color="auto"/>
                        <w:left w:val="none" w:sz="0" w:space="0" w:color="auto"/>
                        <w:bottom w:val="none" w:sz="0" w:space="0" w:color="auto"/>
                        <w:right w:val="none" w:sz="0" w:space="0" w:color="auto"/>
                      </w:divBdr>
                    </w:div>
                    <w:div w:id="1162551417">
                      <w:marLeft w:val="0"/>
                      <w:marRight w:val="0"/>
                      <w:marTop w:val="0"/>
                      <w:marBottom w:val="0"/>
                      <w:divBdr>
                        <w:top w:val="none" w:sz="0" w:space="0" w:color="auto"/>
                        <w:left w:val="none" w:sz="0" w:space="0" w:color="auto"/>
                        <w:bottom w:val="none" w:sz="0" w:space="0" w:color="auto"/>
                        <w:right w:val="none" w:sz="0" w:space="0" w:color="auto"/>
                      </w:divBdr>
                    </w:div>
                    <w:div w:id="1275863745">
                      <w:marLeft w:val="0"/>
                      <w:marRight w:val="0"/>
                      <w:marTop w:val="0"/>
                      <w:marBottom w:val="0"/>
                      <w:divBdr>
                        <w:top w:val="none" w:sz="0" w:space="0" w:color="auto"/>
                        <w:left w:val="none" w:sz="0" w:space="0" w:color="auto"/>
                        <w:bottom w:val="none" w:sz="0" w:space="0" w:color="auto"/>
                        <w:right w:val="none" w:sz="0" w:space="0" w:color="auto"/>
                      </w:divBdr>
                    </w:div>
                    <w:div w:id="1452675084">
                      <w:marLeft w:val="0"/>
                      <w:marRight w:val="0"/>
                      <w:marTop w:val="0"/>
                      <w:marBottom w:val="0"/>
                      <w:divBdr>
                        <w:top w:val="none" w:sz="0" w:space="0" w:color="auto"/>
                        <w:left w:val="none" w:sz="0" w:space="0" w:color="auto"/>
                        <w:bottom w:val="none" w:sz="0" w:space="0" w:color="auto"/>
                        <w:right w:val="none" w:sz="0" w:space="0" w:color="auto"/>
                      </w:divBdr>
                    </w:div>
                    <w:div w:id="856306841">
                      <w:marLeft w:val="0"/>
                      <w:marRight w:val="0"/>
                      <w:marTop w:val="0"/>
                      <w:marBottom w:val="0"/>
                      <w:divBdr>
                        <w:top w:val="none" w:sz="0" w:space="0" w:color="auto"/>
                        <w:left w:val="none" w:sz="0" w:space="0" w:color="auto"/>
                        <w:bottom w:val="none" w:sz="0" w:space="0" w:color="auto"/>
                        <w:right w:val="none" w:sz="0" w:space="0" w:color="auto"/>
                      </w:divBdr>
                    </w:div>
                    <w:div w:id="1758625147">
                      <w:marLeft w:val="0"/>
                      <w:marRight w:val="0"/>
                      <w:marTop w:val="0"/>
                      <w:marBottom w:val="0"/>
                      <w:divBdr>
                        <w:top w:val="none" w:sz="0" w:space="0" w:color="auto"/>
                        <w:left w:val="none" w:sz="0" w:space="0" w:color="auto"/>
                        <w:bottom w:val="none" w:sz="0" w:space="0" w:color="auto"/>
                        <w:right w:val="none" w:sz="0" w:space="0" w:color="auto"/>
                      </w:divBdr>
                    </w:div>
                    <w:div w:id="2020306211">
                      <w:marLeft w:val="0"/>
                      <w:marRight w:val="0"/>
                      <w:marTop w:val="0"/>
                      <w:marBottom w:val="0"/>
                      <w:divBdr>
                        <w:top w:val="none" w:sz="0" w:space="0" w:color="auto"/>
                        <w:left w:val="none" w:sz="0" w:space="0" w:color="auto"/>
                        <w:bottom w:val="none" w:sz="0" w:space="0" w:color="auto"/>
                        <w:right w:val="none" w:sz="0" w:space="0" w:color="auto"/>
                      </w:divBdr>
                    </w:div>
                    <w:div w:id="2134984666">
                      <w:marLeft w:val="0"/>
                      <w:marRight w:val="0"/>
                      <w:marTop w:val="0"/>
                      <w:marBottom w:val="0"/>
                      <w:divBdr>
                        <w:top w:val="none" w:sz="0" w:space="0" w:color="auto"/>
                        <w:left w:val="none" w:sz="0" w:space="0" w:color="auto"/>
                        <w:bottom w:val="none" w:sz="0" w:space="0" w:color="auto"/>
                        <w:right w:val="none" w:sz="0" w:space="0" w:color="auto"/>
                      </w:divBdr>
                    </w:div>
                    <w:div w:id="564995077">
                      <w:marLeft w:val="0"/>
                      <w:marRight w:val="0"/>
                      <w:marTop w:val="0"/>
                      <w:marBottom w:val="0"/>
                      <w:divBdr>
                        <w:top w:val="none" w:sz="0" w:space="0" w:color="auto"/>
                        <w:left w:val="none" w:sz="0" w:space="0" w:color="auto"/>
                        <w:bottom w:val="none" w:sz="0" w:space="0" w:color="auto"/>
                        <w:right w:val="none" w:sz="0" w:space="0" w:color="auto"/>
                      </w:divBdr>
                    </w:div>
                    <w:div w:id="1812599925">
                      <w:marLeft w:val="0"/>
                      <w:marRight w:val="0"/>
                      <w:marTop w:val="0"/>
                      <w:marBottom w:val="0"/>
                      <w:divBdr>
                        <w:top w:val="none" w:sz="0" w:space="0" w:color="auto"/>
                        <w:left w:val="none" w:sz="0" w:space="0" w:color="auto"/>
                        <w:bottom w:val="none" w:sz="0" w:space="0" w:color="auto"/>
                        <w:right w:val="none" w:sz="0" w:space="0" w:color="auto"/>
                      </w:divBdr>
                    </w:div>
                    <w:div w:id="1386103795">
                      <w:marLeft w:val="0"/>
                      <w:marRight w:val="0"/>
                      <w:marTop w:val="0"/>
                      <w:marBottom w:val="0"/>
                      <w:divBdr>
                        <w:top w:val="none" w:sz="0" w:space="0" w:color="auto"/>
                        <w:left w:val="none" w:sz="0" w:space="0" w:color="auto"/>
                        <w:bottom w:val="none" w:sz="0" w:space="0" w:color="auto"/>
                        <w:right w:val="none" w:sz="0" w:space="0" w:color="auto"/>
                      </w:divBdr>
                    </w:div>
                    <w:div w:id="1690988461">
                      <w:marLeft w:val="0"/>
                      <w:marRight w:val="0"/>
                      <w:marTop w:val="0"/>
                      <w:marBottom w:val="0"/>
                      <w:divBdr>
                        <w:top w:val="none" w:sz="0" w:space="0" w:color="auto"/>
                        <w:left w:val="none" w:sz="0" w:space="0" w:color="auto"/>
                        <w:bottom w:val="none" w:sz="0" w:space="0" w:color="auto"/>
                        <w:right w:val="none" w:sz="0" w:space="0" w:color="auto"/>
                      </w:divBdr>
                    </w:div>
                    <w:div w:id="1970016827">
                      <w:marLeft w:val="0"/>
                      <w:marRight w:val="0"/>
                      <w:marTop w:val="0"/>
                      <w:marBottom w:val="0"/>
                      <w:divBdr>
                        <w:top w:val="none" w:sz="0" w:space="0" w:color="auto"/>
                        <w:left w:val="none" w:sz="0" w:space="0" w:color="auto"/>
                        <w:bottom w:val="none" w:sz="0" w:space="0" w:color="auto"/>
                        <w:right w:val="none" w:sz="0" w:space="0" w:color="auto"/>
                      </w:divBdr>
                    </w:div>
                    <w:div w:id="2032492057">
                      <w:marLeft w:val="0"/>
                      <w:marRight w:val="0"/>
                      <w:marTop w:val="0"/>
                      <w:marBottom w:val="0"/>
                      <w:divBdr>
                        <w:top w:val="none" w:sz="0" w:space="0" w:color="auto"/>
                        <w:left w:val="none" w:sz="0" w:space="0" w:color="auto"/>
                        <w:bottom w:val="none" w:sz="0" w:space="0" w:color="auto"/>
                        <w:right w:val="none" w:sz="0" w:space="0" w:color="auto"/>
                      </w:divBdr>
                    </w:div>
                    <w:div w:id="222450418">
                      <w:marLeft w:val="0"/>
                      <w:marRight w:val="0"/>
                      <w:marTop w:val="0"/>
                      <w:marBottom w:val="0"/>
                      <w:divBdr>
                        <w:top w:val="none" w:sz="0" w:space="0" w:color="auto"/>
                        <w:left w:val="none" w:sz="0" w:space="0" w:color="auto"/>
                        <w:bottom w:val="none" w:sz="0" w:space="0" w:color="auto"/>
                        <w:right w:val="none" w:sz="0" w:space="0" w:color="auto"/>
                      </w:divBdr>
                    </w:div>
                    <w:div w:id="1046027141">
                      <w:marLeft w:val="0"/>
                      <w:marRight w:val="0"/>
                      <w:marTop w:val="0"/>
                      <w:marBottom w:val="0"/>
                      <w:divBdr>
                        <w:top w:val="none" w:sz="0" w:space="0" w:color="auto"/>
                        <w:left w:val="none" w:sz="0" w:space="0" w:color="auto"/>
                        <w:bottom w:val="none" w:sz="0" w:space="0" w:color="auto"/>
                        <w:right w:val="none" w:sz="0" w:space="0" w:color="auto"/>
                      </w:divBdr>
                    </w:div>
                    <w:div w:id="1571767940">
                      <w:marLeft w:val="0"/>
                      <w:marRight w:val="0"/>
                      <w:marTop w:val="0"/>
                      <w:marBottom w:val="0"/>
                      <w:divBdr>
                        <w:top w:val="none" w:sz="0" w:space="0" w:color="auto"/>
                        <w:left w:val="none" w:sz="0" w:space="0" w:color="auto"/>
                        <w:bottom w:val="none" w:sz="0" w:space="0" w:color="auto"/>
                        <w:right w:val="none" w:sz="0" w:space="0" w:color="auto"/>
                      </w:divBdr>
                    </w:div>
                    <w:div w:id="1161774370">
                      <w:marLeft w:val="0"/>
                      <w:marRight w:val="0"/>
                      <w:marTop w:val="0"/>
                      <w:marBottom w:val="0"/>
                      <w:divBdr>
                        <w:top w:val="none" w:sz="0" w:space="0" w:color="auto"/>
                        <w:left w:val="none" w:sz="0" w:space="0" w:color="auto"/>
                        <w:bottom w:val="none" w:sz="0" w:space="0" w:color="auto"/>
                        <w:right w:val="none" w:sz="0" w:space="0" w:color="auto"/>
                      </w:divBdr>
                    </w:div>
                    <w:div w:id="1019084883">
                      <w:marLeft w:val="0"/>
                      <w:marRight w:val="0"/>
                      <w:marTop w:val="0"/>
                      <w:marBottom w:val="0"/>
                      <w:divBdr>
                        <w:top w:val="none" w:sz="0" w:space="0" w:color="auto"/>
                        <w:left w:val="none" w:sz="0" w:space="0" w:color="auto"/>
                        <w:bottom w:val="none" w:sz="0" w:space="0" w:color="auto"/>
                        <w:right w:val="none" w:sz="0" w:space="0" w:color="auto"/>
                      </w:divBdr>
                    </w:div>
                    <w:div w:id="1909875333">
                      <w:marLeft w:val="0"/>
                      <w:marRight w:val="0"/>
                      <w:marTop w:val="0"/>
                      <w:marBottom w:val="0"/>
                      <w:divBdr>
                        <w:top w:val="none" w:sz="0" w:space="0" w:color="auto"/>
                        <w:left w:val="none" w:sz="0" w:space="0" w:color="auto"/>
                        <w:bottom w:val="none" w:sz="0" w:space="0" w:color="auto"/>
                        <w:right w:val="none" w:sz="0" w:space="0" w:color="auto"/>
                      </w:divBdr>
                    </w:div>
                    <w:div w:id="1007830996">
                      <w:marLeft w:val="0"/>
                      <w:marRight w:val="0"/>
                      <w:marTop w:val="0"/>
                      <w:marBottom w:val="0"/>
                      <w:divBdr>
                        <w:top w:val="none" w:sz="0" w:space="0" w:color="auto"/>
                        <w:left w:val="none" w:sz="0" w:space="0" w:color="auto"/>
                        <w:bottom w:val="none" w:sz="0" w:space="0" w:color="auto"/>
                        <w:right w:val="none" w:sz="0" w:space="0" w:color="auto"/>
                      </w:divBdr>
                    </w:div>
                    <w:div w:id="940143747">
                      <w:marLeft w:val="0"/>
                      <w:marRight w:val="0"/>
                      <w:marTop w:val="0"/>
                      <w:marBottom w:val="0"/>
                      <w:divBdr>
                        <w:top w:val="none" w:sz="0" w:space="0" w:color="auto"/>
                        <w:left w:val="none" w:sz="0" w:space="0" w:color="auto"/>
                        <w:bottom w:val="none" w:sz="0" w:space="0" w:color="auto"/>
                        <w:right w:val="none" w:sz="0" w:space="0" w:color="auto"/>
                      </w:divBdr>
                    </w:div>
                    <w:div w:id="1782266155">
                      <w:marLeft w:val="0"/>
                      <w:marRight w:val="0"/>
                      <w:marTop w:val="0"/>
                      <w:marBottom w:val="0"/>
                      <w:divBdr>
                        <w:top w:val="none" w:sz="0" w:space="0" w:color="auto"/>
                        <w:left w:val="none" w:sz="0" w:space="0" w:color="auto"/>
                        <w:bottom w:val="none" w:sz="0" w:space="0" w:color="auto"/>
                        <w:right w:val="none" w:sz="0" w:space="0" w:color="auto"/>
                      </w:divBdr>
                    </w:div>
                    <w:div w:id="911622304">
                      <w:marLeft w:val="0"/>
                      <w:marRight w:val="0"/>
                      <w:marTop w:val="0"/>
                      <w:marBottom w:val="0"/>
                      <w:divBdr>
                        <w:top w:val="none" w:sz="0" w:space="0" w:color="auto"/>
                        <w:left w:val="none" w:sz="0" w:space="0" w:color="auto"/>
                        <w:bottom w:val="none" w:sz="0" w:space="0" w:color="auto"/>
                        <w:right w:val="none" w:sz="0" w:space="0" w:color="auto"/>
                      </w:divBdr>
                    </w:div>
                    <w:div w:id="1713187964">
                      <w:marLeft w:val="0"/>
                      <w:marRight w:val="0"/>
                      <w:marTop w:val="0"/>
                      <w:marBottom w:val="0"/>
                      <w:divBdr>
                        <w:top w:val="none" w:sz="0" w:space="0" w:color="auto"/>
                        <w:left w:val="none" w:sz="0" w:space="0" w:color="auto"/>
                        <w:bottom w:val="none" w:sz="0" w:space="0" w:color="auto"/>
                        <w:right w:val="none" w:sz="0" w:space="0" w:color="auto"/>
                      </w:divBdr>
                    </w:div>
                    <w:div w:id="831260871">
                      <w:marLeft w:val="0"/>
                      <w:marRight w:val="0"/>
                      <w:marTop w:val="0"/>
                      <w:marBottom w:val="0"/>
                      <w:divBdr>
                        <w:top w:val="none" w:sz="0" w:space="0" w:color="auto"/>
                        <w:left w:val="none" w:sz="0" w:space="0" w:color="auto"/>
                        <w:bottom w:val="none" w:sz="0" w:space="0" w:color="auto"/>
                        <w:right w:val="none" w:sz="0" w:space="0" w:color="auto"/>
                      </w:divBdr>
                    </w:div>
                    <w:div w:id="962468082">
                      <w:marLeft w:val="0"/>
                      <w:marRight w:val="0"/>
                      <w:marTop w:val="0"/>
                      <w:marBottom w:val="0"/>
                      <w:divBdr>
                        <w:top w:val="none" w:sz="0" w:space="0" w:color="auto"/>
                        <w:left w:val="none" w:sz="0" w:space="0" w:color="auto"/>
                        <w:bottom w:val="none" w:sz="0" w:space="0" w:color="auto"/>
                        <w:right w:val="none" w:sz="0" w:space="0" w:color="auto"/>
                      </w:divBdr>
                    </w:div>
                    <w:div w:id="245770157">
                      <w:marLeft w:val="0"/>
                      <w:marRight w:val="0"/>
                      <w:marTop w:val="0"/>
                      <w:marBottom w:val="0"/>
                      <w:divBdr>
                        <w:top w:val="none" w:sz="0" w:space="0" w:color="auto"/>
                        <w:left w:val="none" w:sz="0" w:space="0" w:color="auto"/>
                        <w:bottom w:val="none" w:sz="0" w:space="0" w:color="auto"/>
                        <w:right w:val="none" w:sz="0" w:space="0" w:color="auto"/>
                      </w:divBdr>
                    </w:div>
                    <w:div w:id="775179106">
                      <w:marLeft w:val="0"/>
                      <w:marRight w:val="0"/>
                      <w:marTop w:val="0"/>
                      <w:marBottom w:val="0"/>
                      <w:divBdr>
                        <w:top w:val="none" w:sz="0" w:space="0" w:color="auto"/>
                        <w:left w:val="none" w:sz="0" w:space="0" w:color="auto"/>
                        <w:bottom w:val="none" w:sz="0" w:space="0" w:color="auto"/>
                        <w:right w:val="none" w:sz="0" w:space="0" w:color="auto"/>
                      </w:divBdr>
                    </w:div>
                    <w:div w:id="483551009">
                      <w:marLeft w:val="0"/>
                      <w:marRight w:val="0"/>
                      <w:marTop w:val="0"/>
                      <w:marBottom w:val="0"/>
                      <w:divBdr>
                        <w:top w:val="none" w:sz="0" w:space="0" w:color="auto"/>
                        <w:left w:val="none" w:sz="0" w:space="0" w:color="auto"/>
                        <w:bottom w:val="none" w:sz="0" w:space="0" w:color="auto"/>
                        <w:right w:val="none" w:sz="0" w:space="0" w:color="auto"/>
                      </w:divBdr>
                    </w:div>
                    <w:div w:id="180903236">
                      <w:marLeft w:val="0"/>
                      <w:marRight w:val="0"/>
                      <w:marTop w:val="0"/>
                      <w:marBottom w:val="0"/>
                      <w:divBdr>
                        <w:top w:val="none" w:sz="0" w:space="0" w:color="auto"/>
                        <w:left w:val="none" w:sz="0" w:space="0" w:color="auto"/>
                        <w:bottom w:val="none" w:sz="0" w:space="0" w:color="auto"/>
                        <w:right w:val="none" w:sz="0" w:space="0" w:color="auto"/>
                      </w:divBdr>
                    </w:div>
                    <w:div w:id="594363972">
                      <w:marLeft w:val="0"/>
                      <w:marRight w:val="0"/>
                      <w:marTop w:val="0"/>
                      <w:marBottom w:val="0"/>
                      <w:divBdr>
                        <w:top w:val="none" w:sz="0" w:space="0" w:color="auto"/>
                        <w:left w:val="none" w:sz="0" w:space="0" w:color="auto"/>
                        <w:bottom w:val="none" w:sz="0" w:space="0" w:color="auto"/>
                        <w:right w:val="none" w:sz="0" w:space="0" w:color="auto"/>
                      </w:divBdr>
                    </w:div>
                    <w:div w:id="983046560">
                      <w:marLeft w:val="0"/>
                      <w:marRight w:val="0"/>
                      <w:marTop w:val="0"/>
                      <w:marBottom w:val="0"/>
                      <w:divBdr>
                        <w:top w:val="none" w:sz="0" w:space="0" w:color="auto"/>
                        <w:left w:val="none" w:sz="0" w:space="0" w:color="auto"/>
                        <w:bottom w:val="none" w:sz="0" w:space="0" w:color="auto"/>
                        <w:right w:val="none" w:sz="0" w:space="0" w:color="auto"/>
                      </w:divBdr>
                    </w:div>
                    <w:div w:id="204490235">
                      <w:marLeft w:val="0"/>
                      <w:marRight w:val="0"/>
                      <w:marTop w:val="0"/>
                      <w:marBottom w:val="0"/>
                      <w:divBdr>
                        <w:top w:val="none" w:sz="0" w:space="0" w:color="auto"/>
                        <w:left w:val="none" w:sz="0" w:space="0" w:color="auto"/>
                        <w:bottom w:val="none" w:sz="0" w:space="0" w:color="auto"/>
                        <w:right w:val="none" w:sz="0" w:space="0" w:color="auto"/>
                      </w:divBdr>
                    </w:div>
                    <w:div w:id="1149515288">
                      <w:marLeft w:val="0"/>
                      <w:marRight w:val="0"/>
                      <w:marTop w:val="0"/>
                      <w:marBottom w:val="0"/>
                      <w:divBdr>
                        <w:top w:val="none" w:sz="0" w:space="0" w:color="auto"/>
                        <w:left w:val="none" w:sz="0" w:space="0" w:color="auto"/>
                        <w:bottom w:val="none" w:sz="0" w:space="0" w:color="auto"/>
                        <w:right w:val="none" w:sz="0" w:space="0" w:color="auto"/>
                      </w:divBdr>
                    </w:div>
                    <w:div w:id="1430661569">
                      <w:marLeft w:val="0"/>
                      <w:marRight w:val="0"/>
                      <w:marTop w:val="0"/>
                      <w:marBottom w:val="0"/>
                      <w:divBdr>
                        <w:top w:val="none" w:sz="0" w:space="0" w:color="auto"/>
                        <w:left w:val="none" w:sz="0" w:space="0" w:color="auto"/>
                        <w:bottom w:val="none" w:sz="0" w:space="0" w:color="auto"/>
                        <w:right w:val="none" w:sz="0" w:space="0" w:color="auto"/>
                      </w:divBdr>
                    </w:div>
                    <w:div w:id="1716932704">
                      <w:marLeft w:val="0"/>
                      <w:marRight w:val="0"/>
                      <w:marTop w:val="0"/>
                      <w:marBottom w:val="0"/>
                      <w:divBdr>
                        <w:top w:val="none" w:sz="0" w:space="0" w:color="auto"/>
                        <w:left w:val="none" w:sz="0" w:space="0" w:color="auto"/>
                        <w:bottom w:val="none" w:sz="0" w:space="0" w:color="auto"/>
                        <w:right w:val="none" w:sz="0" w:space="0" w:color="auto"/>
                      </w:divBdr>
                    </w:div>
                    <w:div w:id="304314599">
                      <w:marLeft w:val="0"/>
                      <w:marRight w:val="0"/>
                      <w:marTop w:val="0"/>
                      <w:marBottom w:val="0"/>
                      <w:divBdr>
                        <w:top w:val="none" w:sz="0" w:space="0" w:color="auto"/>
                        <w:left w:val="none" w:sz="0" w:space="0" w:color="auto"/>
                        <w:bottom w:val="none" w:sz="0" w:space="0" w:color="auto"/>
                        <w:right w:val="none" w:sz="0" w:space="0" w:color="auto"/>
                      </w:divBdr>
                    </w:div>
                    <w:div w:id="1463886448">
                      <w:marLeft w:val="0"/>
                      <w:marRight w:val="0"/>
                      <w:marTop w:val="0"/>
                      <w:marBottom w:val="0"/>
                      <w:divBdr>
                        <w:top w:val="none" w:sz="0" w:space="0" w:color="auto"/>
                        <w:left w:val="none" w:sz="0" w:space="0" w:color="auto"/>
                        <w:bottom w:val="none" w:sz="0" w:space="0" w:color="auto"/>
                        <w:right w:val="none" w:sz="0" w:space="0" w:color="auto"/>
                      </w:divBdr>
                    </w:div>
                    <w:div w:id="1201166213">
                      <w:marLeft w:val="0"/>
                      <w:marRight w:val="0"/>
                      <w:marTop w:val="0"/>
                      <w:marBottom w:val="0"/>
                      <w:divBdr>
                        <w:top w:val="none" w:sz="0" w:space="0" w:color="auto"/>
                        <w:left w:val="none" w:sz="0" w:space="0" w:color="auto"/>
                        <w:bottom w:val="none" w:sz="0" w:space="0" w:color="auto"/>
                        <w:right w:val="none" w:sz="0" w:space="0" w:color="auto"/>
                      </w:divBdr>
                    </w:div>
                    <w:div w:id="1028946972">
                      <w:marLeft w:val="0"/>
                      <w:marRight w:val="0"/>
                      <w:marTop w:val="0"/>
                      <w:marBottom w:val="0"/>
                      <w:divBdr>
                        <w:top w:val="none" w:sz="0" w:space="0" w:color="auto"/>
                        <w:left w:val="none" w:sz="0" w:space="0" w:color="auto"/>
                        <w:bottom w:val="none" w:sz="0" w:space="0" w:color="auto"/>
                        <w:right w:val="none" w:sz="0" w:space="0" w:color="auto"/>
                      </w:divBdr>
                    </w:div>
                    <w:div w:id="1734083443">
                      <w:marLeft w:val="0"/>
                      <w:marRight w:val="0"/>
                      <w:marTop w:val="0"/>
                      <w:marBottom w:val="0"/>
                      <w:divBdr>
                        <w:top w:val="none" w:sz="0" w:space="0" w:color="auto"/>
                        <w:left w:val="none" w:sz="0" w:space="0" w:color="auto"/>
                        <w:bottom w:val="none" w:sz="0" w:space="0" w:color="auto"/>
                        <w:right w:val="none" w:sz="0" w:space="0" w:color="auto"/>
                      </w:divBdr>
                    </w:div>
                    <w:div w:id="1857307444">
                      <w:marLeft w:val="0"/>
                      <w:marRight w:val="0"/>
                      <w:marTop w:val="0"/>
                      <w:marBottom w:val="0"/>
                      <w:divBdr>
                        <w:top w:val="none" w:sz="0" w:space="0" w:color="auto"/>
                        <w:left w:val="none" w:sz="0" w:space="0" w:color="auto"/>
                        <w:bottom w:val="none" w:sz="0" w:space="0" w:color="auto"/>
                        <w:right w:val="none" w:sz="0" w:space="0" w:color="auto"/>
                      </w:divBdr>
                    </w:div>
                    <w:div w:id="1061752324">
                      <w:marLeft w:val="0"/>
                      <w:marRight w:val="0"/>
                      <w:marTop w:val="0"/>
                      <w:marBottom w:val="0"/>
                      <w:divBdr>
                        <w:top w:val="none" w:sz="0" w:space="0" w:color="auto"/>
                        <w:left w:val="none" w:sz="0" w:space="0" w:color="auto"/>
                        <w:bottom w:val="none" w:sz="0" w:space="0" w:color="auto"/>
                        <w:right w:val="none" w:sz="0" w:space="0" w:color="auto"/>
                      </w:divBdr>
                    </w:div>
                    <w:div w:id="1153958040">
                      <w:marLeft w:val="0"/>
                      <w:marRight w:val="0"/>
                      <w:marTop w:val="0"/>
                      <w:marBottom w:val="0"/>
                      <w:divBdr>
                        <w:top w:val="none" w:sz="0" w:space="0" w:color="auto"/>
                        <w:left w:val="none" w:sz="0" w:space="0" w:color="auto"/>
                        <w:bottom w:val="none" w:sz="0" w:space="0" w:color="auto"/>
                        <w:right w:val="none" w:sz="0" w:space="0" w:color="auto"/>
                      </w:divBdr>
                    </w:div>
                    <w:div w:id="1414816618">
                      <w:marLeft w:val="0"/>
                      <w:marRight w:val="0"/>
                      <w:marTop w:val="0"/>
                      <w:marBottom w:val="0"/>
                      <w:divBdr>
                        <w:top w:val="none" w:sz="0" w:space="0" w:color="auto"/>
                        <w:left w:val="none" w:sz="0" w:space="0" w:color="auto"/>
                        <w:bottom w:val="none" w:sz="0" w:space="0" w:color="auto"/>
                        <w:right w:val="none" w:sz="0" w:space="0" w:color="auto"/>
                      </w:divBdr>
                    </w:div>
                    <w:div w:id="50928046">
                      <w:marLeft w:val="0"/>
                      <w:marRight w:val="0"/>
                      <w:marTop w:val="0"/>
                      <w:marBottom w:val="0"/>
                      <w:divBdr>
                        <w:top w:val="none" w:sz="0" w:space="0" w:color="auto"/>
                        <w:left w:val="none" w:sz="0" w:space="0" w:color="auto"/>
                        <w:bottom w:val="none" w:sz="0" w:space="0" w:color="auto"/>
                        <w:right w:val="none" w:sz="0" w:space="0" w:color="auto"/>
                      </w:divBdr>
                    </w:div>
                    <w:div w:id="1001810632">
                      <w:marLeft w:val="0"/>
                      <w:marRight w:val="0"/>
                      <w:marTop w:val="0"/>
                      <w:marBottom w:val="0"/>
                      <w:divBdr>
                        <w:top w:val="none" w:sz="0" w:space="0" w:color="auto"/>
                        <w:left w:val="none" w:sz="0" w:space="0" w:color="auto"/>
                        <w:bottom w:val="none" w:sz="0" w:space="0" w:color="auto"/>
                        <w:right w:val="none" w:sz="0" w:space="0" w:color="auto"/>
                      </w:divBdr>
                    </w:div>
                    <w:div w:id="350911548">
                      <w:marLeft w:val="0"/>
                      <w:marRight w:val="0"/>
                      <w:marTop w:val="0"/>
                      <w:marBottom w:val="0"/>
                      <w:divBdr>
                        <w:top w:val="none" w:sz="0" w:space="0" w:color="auto"/>
                        <w:left w:val="none" w:sz="0" w:space="0" w:color="auto"/>
                        <w:bottom w:val="none" w:sz="0" w:space="0" w:color="auto"/>
                        <w:right w:val="none" w:sz="0" w:space="0" w:color="auto"/>
                      </w:divBdr>
                    </w:div>
                    <w:div w:id="902905386">
                      <w:marLeft w:val="0"/>
                      <w:marRight w:val="0"/>
                      <w:marTop w:val="0"/>
                      <w:marBottom w:val="0"/>
                      <w:divBdr>
                        <w:top w:val="none" w:sz="0" w:space="0" w:color="auto"/>
                        <w:left w:val="none" w:sz="0" w:space="0" w:color="auto"/>
                        <w:bottom w:val="none" w:sz="0" w:space="0" w:color="auto"/>
                        <w:right w:val="none" w:sz="0" w:space="0" w:color="auto"/>
                      </w:divBdr>
                    </w:div>
                    <w:div w:id="2001424497">
                      <w:marLeft w:val="0"/>
                      <w:marRight w:val="0"/>
                      <w:marTop w:val="0"/>
                      <w:marBottom w:val="0"/>
                      <w:divBdr>
                        <w:top w:val="none" w:sz="0" w:space="0" w:color="auto"/>
                        <w:left w:val="none" w:sz="0" w:space="0" w:color="auto"/>
                        <w:bottom w:val="none" w:sz="0" w:space="0" w:color="auto"/>
                        <w:right w:val="none" w:sz="0" w:space="0" w:color="auto"/>
                      </w:divBdr>
                    </w:div>
                    <w:div w:id="430274696">
                      <w:marLeft w:val="0"/>
                      <w:marRight w:val="0"/>
                      <w:marTop w:val="0"/>
                      <w:marBottom w:val="0"/>
                      <w:divBdr>
                        <w:top w:val="none" w:sz="0" w:space="0" w:color="auto"/>
                        <w:left w:val="none" w:sz="0" w:space="0" w:color="auto"/>
                        <w:bottom w:val="none" w:sz="0" w:space="0" w:color="auto"/>
                        <w:right w:val="none" w:sz="0" w:space="0" w:color="auto"/>
                      </w:divBdr>
                    </w:div>
                    <w:div w:id="439841852">
                      <w:marLeft w:val="0"/>
                      <w:marRight w:val="0"/>
                      <w:marTop w:val="0"/>
                      <w:marBottom w:val="0"/>
                      <w:divBdr>
                        <w:top w:val="none" w:sz="0" w:space="0" w:color="auto"/>
                        <w:left w:val="none" w:sz="0" w:space="0" w:color="auto"/>
                        <w:bottom w:val="none" w:sz="0" w:space="0" w:color="auto"/>
                        <w:right w:val="none" w:sz="0" w:space="0" w:color="auto"/>
                      </w:divBdr>
                    </w:div>
                    <w:div w:id="1434130687">
                      <w:marLeft w:val="0"/>
                      <w:marRight w:val="0"/>
                      <w:marTop w:val="0"/>
                      <w:marBottom w:val="0"/>
                      <w:divBdr>
                        <w:top w:val="none" w:sz="0" w:space="0" w:color="auto"/>
                        <w:left w:val="none" w:sz="0" w:space="0" w:color="auto"/>
                        <w:bottom w:val="none" w:sz="0" w:space="0" w:color="auto"/>
                        <w:right w:val="none" w:sz="0" w:space="0" w:color="auto"/>
                      </w:divBdr>
                    </w:div>
                    <w:div w:id="2007900489">
                      <w:marLeft w:val="0"/>
                      <w:marRight w:val="0"/>
                      <w:marTop w:val="0"/>
                      <w:marBottom w:val="0"/>
                      <w:divBdr>
                        <w:top w:val="none" w:sz="0" w:space="0" w:color="auto"/>
                        <w:left w:val="none" w:sz="0" w:space="0" w:color="auto"/>
                        <w:bottom w:val="none" w:sz="0" w:space="0" w:color="auto"/>
                        <w:right w:val="none" w:sz="0" w:space="0" w:color="auto"/>
                      </w:divBdr>
                    </w:div>
                    <w:div w:id="2005283792">
                      <w:marLeft w:val="0"/>
                      <w:marRight w:val="0"/>
                      <w:marTop w:val="0"/>
                      <w:marBottom w:val="0"/>
                      <w:divBdr>
                        <w:top w:val="none" w:sz="0" w:space="0" w:color="auto"/>
                        <w:left w:val="none" w:sz="0" w:space="0" w:color="auto"/>
                        <w:bottom w:val="none" w:sz="0" w:space="0" w:color="auto"/>
                        <w:right w:val="none" w:sz="0" w:space="0" w:color="auto"/>
                      </w:divBdr>
                    </w:div>
                    <w:div w:id="1185247051">
                      <w:marLeft w:val="0"/>
                      <w:marRight w:val="0"/>
                      <w:marTop w:val="0"/>
                      <w:marBottom w:val="0"/>
                      <w:divBdr>
                        <w:top w:val="none" w:sz="0" w:space="0" w:color="auto"/>
                        <w:left w:val="none" w:sz="0" w:space="0" w:color="auto"/>
                        <w:bottom w:val="none" w:sz="0" w:space="0" w:color="auto"/>
                        <w:right w:val="none" w:sz="0" w:space="0" w:color="auto"/>
                      </w:divBdr>
                    </w:div>
                    <w:div w:id="1238174824">
                      <w:marLeft w:val="0"/>
                      <w:marRight w:val="0"/>
                      <w:marTop w:val="0"/>
                      <w:marBottom w:val="0"/>
                      <w:divBdr>
                        <w:top w:val="none" w:sz="0" w:space="0" w:color="auto"/>
                        <w:left w:val="none" w:sz="0" w:space="0" w:color="auto"/>
                        <w:bottom w:val="none" w:sz="0" w:space="0" w:color="auto"/>
                        <w:right w:val="none" w:sz="0" w:space="0" w:color="auto"/>
                      </w:divBdr>
                    </w:div>
                    <w:div w:id="42487716">
                      <w:marLeft w:val="0"/>
                      <w:marRight w:val="0"/>
                      <w:marTop w:val="0"/>
                      <w:marBottom w:val="0"/>
                      <w:divBdr>
                        <w:top w:val="none" w:sz="0" w:space="0" w:color="auto"/>
                        <w:left w:val="none" w:sz="0" w:space="0" w:color="auto"/>
                        <w:bottom w:val="none" w:sz="0" w:space="0" w:color="auto"/>
                        <w:right w:val="none" w:sz="0" w:space="0" w:color="auto"/>
                      </w:divBdr>
                    </w:div>
                    <w:div w:id="1512067232">
                      <w:marLeft w:val="0"/>
                      <w:marRight w:val="0"/>
                      <w:marTop w:val="0"/>
                      <w:marBottom w:val="0"/>
                      <w:divBdr>
                        <w:top w:val="none" w:sz="0" w:space="0" w:color="auto"/>
                        <w:left w:val="none" w:sz="0" w:space="0" w:color="auto"/>
                        <w:bottom w:val="none" w:sz="0" w:space="0" w:color="auto"/>
                        <w:right w:val="none" w:sz="0" w:space="0" w:color="auto"/>
                      </w:divBdr>
                    </w:div>
                    <w:div w:id="911696065">
                      <w:marLeft w:val="0"/>
                      <w:marRight w:val="0"/>
                      <w:marTop w:val="0"/>
                      <w:marBottom w:val="0"/>
                      <w:divBdr>
                        <w:top w:val="none" w:sz="0" w:space="0" w:color="auto"/>
                        <w:left w:val="none" w:sz="0" w:space="0" w:color="auto"/>
                        <w:bottom w:val="none" w:sz="0" w:space="0" w:color="auto"/>
                        <w:right w:val="none" w:sz="0" w:space="0" w:color="auto"/>
                      </w:divBdr>
                    </w:div>
                    <w:div w:id="56517144">
                      <w:marLeft w:val="0"/>
                      <w:marRight w:val="0"/>
                      <w:marTop w:val="0"/>
                      <w:marBottom w:val="0"/>
                      <w:divBdr>
                        <w:top w:val="none" w:sz="0" w:space="0" w:color="auto"/>
                        <w:left w:val="none" w:sz="0" w:space="0" w:color="auto"/>
                        <w:bottom w:val="none" w:sz="0" w:space="0" w:color="auto"/>
                        <w:right w:val="none" w:sz="0" w:space="0" w:color="auto"/>
                      </w:divBdr>
                    </w:div>
                    <w:div w:id="1312247664">
                      <w:marLeft w:val="0"/>
                      <w:marRight w:val="0"/>
                      <w:marTop w:val="0"/>
                      <w:marBottom w:val="0"/>
                      <w:divBdr>
                        <w:top w:val="none" w:sz="0" w:space="0" w:color="auto"/>
                        <w:left w:val="none" w:sz="0" w:space="0" w:color="auto"/>
                        <w:bottom w:val="none" w:sz="0" w:space="0" w:color="auto"/>
                        <w:right w:val="none" w:sz="0" w:space="0" w:color="auto"/>
                      </w:divBdr>
                    </w:div>
                    <w:div w:id="633367771">
                      <w:marLeft w:val="0"/>
                      <w:marRight w:val="0"/>
                      <w:marTop w:val="0"/>
                      <w:marBottom w:val="0"/>
                      <w:divBdr>
                        <w:top w:val="none" w:sz="0" w:space="0" w:color="auto"/>
                        <w:left w:val="none" w:sz="0" w:space="0" w:color="auto"/>
                        <w:bottom w:val="none" w:sz="0" w:space="0" w:color="auto"/>
                        <w:right w:val="none" w:sz="0" w:space="0" w:color="auto"/>
                      </w:divBdr>
                    </w:div>
                    <w:div w:id="775053856">
                      <w:marLeft w:val="0"/>
                      <w:marRight w:val="0"/>
                      <w:marTop w:val="0"/>
                      <w:marBottom w:val="0"/>
                      <w:divBdr>
                        <w:top w:val="none" w:sz="0" w:space="0" w:color="auto"/>
                        <w:left w:val="none" w:sz="0" w:space="0" w:color="auto"/>
                        <w:bottom w:val="none" w:sz="0" w:space="0" w:color="auto"/>
                        <w:right w:val="none" w:sz="0" w:space="0" w:color="auto"/>
                      </w:divBdr>
                    </w:div>
                    <w:div w:id="68625546">
                      <w:marLeft w:val="0"/>
                      <w:marRight w:val="0"/>
                      <w:marTop w:val="0"/>
                      <w:marBottom w:val="0"/>
                      <w:divBdr>
                        <w:top w:val="none" w:sz="0" w:space="0" w:color="auto"/>
                        <w:left w:val="none" w:sz="0" w:space="0" w:color="auto"/>
                        <w:bottom w:val="none" w:sz="0" w:space="0" w:color="auto"/>
                        <w:right w:val="none" w:sz="0" w:space="0" w:color="auto"/>
                      </w:divBdr>
                    </w:div>
                    <w:div w:id="1651639535">
                      <w:marLeft w:val="0"/>
                      <w:marRight w:val="0"/>
                      <w:marTop w:val="0"/>
                      <w:marBottom w:val="0"/>
                      <w:divBdr>
                        <w:top w:val="none" w:sz="0" w:space="0" w:color="auto"/>
                        <w:left w:val="none" w:sz="0" w:space="0" w:color="auto"/>
                        <w:bottom w:val="none" w:sz="0" w:space="0" w:color="auto"/>
                        <w:right w:val="none" w:sz="0" w:space="0" w:color="auto"/>
                      </w:divBdr>
                    </w:div>
                    <w:div w:id="1249121300">
                      <w:marLeft w:val="0"/>
                      <w:marRight w:val="0"/>
                      <w:marTop w:val="0"/>
                      <w:marBottom w:val="0"/>
                      <w:divBdr>
                        <w:top w:val="none" w:sz="0" w:space="0" w:color="auto"/>
                        <w:left w:val="none" w:sz="0" w:space="0" w:color="auto"/>
                        <w:bottom w:val="none" w:sz="0" w:space="0" w:color="auto"/>
                        <w:right w:val="none" w:sz="0" w:space="0" w:color="auto"/>
                      </w:divBdr>
                    </w:div>
                    <w:div w:id="1400055825">
                      <w:marLeft w:val="0"/>
                      <w:marRight w:val="0"/>
                      <w:marTop w:val="0"/>
                      <w:marBottom w:val="0"/>
                      <w:divBdr>
                        <w:top w:val="none" w:sz="0" w:space="0" w:color="auto"/>
                        <w:left w:val="none" w:sz="0" w:space="0" w:color="auto"/>
                        <w:bottom w:val="none" w:sz="0" w:space="0" w:color="auto"/>
                        <w:right w:val="none" w:sz="0" w:space="0" w:color="auto"/>
                      </w:divBdr>
                    </w:div>
                    <w:div w:id="989555873">
                      <w:marLeft w:val="0"/>
                      <w:marRight w:val="0"/>
                      <w:marTop w:val="0"/>
                      <w:marBottom w:val="0"/>
                      <w:divBdr>
                        <w:top w:val="none" w:sz="0" w:space="0" w:color="auto"/>
                        <w:left w:val="none" w:sz="0" w:space="0" w:color="auto"/>
                        <w:bottom w:val="none" w:sz="0" w:space="0" w:color="auto"/>
                        <w:right w:val="none" w:sz="0" w:space="0" w:color="auto"/>
                      </w:divBdr>
                    </w:div>
                    <w:div w:id="2115205733">
                      <w:marLeft w:val="0"/>
                      <w:marRight w:val="0"/>
                      <w:marTop w:val="0"/>
                      <w:marBottom w:val="0"/>
                      <w:divBdr>
                        <w:top w:val="none" w:sz="0" w:space="0" w:color="auto"/>
                        <w:left w:val="none" w:sz="0" w:space="0" w:color="auto"/>
                        <w:bottom w:val="none" w:sz="0" w:space="0" w:color="auto"/>
                        <w:right w:val="none" w:sz="0" w:space="0" w:color="auto"/>
                      </w:divBdr>
                    </w:div>
                    <w:div w:id="584843385">
                      <w:marLeft w:val="0"/>
                      <w:marRight w:val="0"/>
                      <w:marTop w:val="0"/>
                      <w:marBottom w:val="0"/>
                      <w:divBdr>
                        <w:top w:val="none" w:sz="0" w:space="0" w:color="auto"/>
                        <w:left w:val="none" w:sz="0" w:space="0" w:color="auto"/>
                        <w:bottom w:val="none" w:sz="0" w:space="0" w:color="auto"/>
                        <w:right w:val="none" w:sz="0" w:space="0" w:color="auto"/>
                      </w:divBdr>
                    </w:div>
                    <w:div w:id="839999992">
                      <w:marLeft w:val="0"/>
                      <w:marRight w:val="0"/>
                      <w:marTop w:val="0"/>
                      <w:marBottom w:val="0"/>
                      <w:divBdr>
                        <w:top w:val="none" w:sz="0" w:space="0" w:color="auto"/>
                        <w:left w:val="none" w:sz="0" w:space="0" w:color="auto"/>
                        <w:bottom w:val="none" w:sz="0" w:space="0" w:color="auto"/>
                        <w:right w:val="none" w:sz="0" w:space="0" w:color="auto"/>
                      </w:divBdr>
                    </w:div>
                    <w:div w:id="356154814">
                      <w:marLeft w:val="0"/>
                      <w:marRight w:val="0"/>
                      <w:marTop w:val="0"/>
                      <w:marBottom w:val="0"/>
                      <w:divBdr>
                        <w:top w:val="none" w:sz="0" w:space="0" w:color="auto"/>
                        <w:left w:val="none" w:sz="0" w:space="0" w:color="auto"/>
                        <w:bottom w:val="none" w:sz="0" w:space="0" w:color="auto"/>
                        <w:right w:val="none" w:sz="0" w:space="0" w:color="auto"/>
                      </w:divBdr>
                    </w:div>
                    <w:div w:id="314719582">
                      <w:marLeft w:val="0"/>
                      <w:marRight w:val="0"/>
                      <w:marTop w:val="0"/>
                      <w:marBottom w:val="0"/>
                      <w:divBdr>
                        <w:top w:val="none" w:sz="0" w:space="0" w:color="auto"/>
                        <w:left w:val="none" w:sz="0" w:space="0" w:color="auto"/>
                        <w:bottom w:val="none" w:sz="0" w:space="0" w:color="auto"/>
                        <w:right w:val="none" w:sz="0" w:space="0" w:color="auto"/>
                      </w:divBdr>
                    </w:div>
                    <w:div w:id="1577861197">
                      <w:marLeft w:val="0"/>
                      <w:marRight w:val="0"/>
                      <w:marTop w:val="0"/>
                      <w:marBottom w:val="0"/>
                      <w:divBdr>
                        <w:top w:val="none" w:sz="0" w:space="0" w:color="auto"/>
                        <w:left w:val="none" w:sz="0" w:space="0" w:color="auto"/>
                        <w:bottom w:val="none" w:sz="0" w:space="0" w:color="auto"/>
                        <w:right w:val="none" w:sz="0" w:space="0" w:color="auto"/>
                      </w:divBdr>
                    </w:div>
                    <w:div w:id="1754621098">
                      <w:marLeft w:val="0"/>
                      <w:marRight w:val="0"/>
                      <w:marTop w:val="0"/>
                      <w:marBottom w:val="0"/>
                      <w:divBdr>
                        <w:top w:val="none" w:sz="0" w:space="0" w:color="auto"/>
                        <w:left w:val="none" w:sz="0" w:space="0" w:color="auto"/>
                        <w:bottom w:val="none" w:sz="0" w:space="0" w:color="auto"/>
                        <w:right w:val="none" w:sz="0" w:space="0" w:color="auto"/>
                      </w:divBdr>
                    </w:div>
                    <w:div w:id="1635909985">
                      <w:marLeft w:val="0"/>
                      <w:marRight w:val="0"/>
                      <w:marTop w:val="0"/>
                      <w:marBottom w:val="0"/>
                      <w:divBdr>
                        <w:top w:val="none" w:sz="0" w:space="0" w:color="auto"/>
                        <w:left w:val="none" w:sz="0" w:space="0" w:color="auto"/>
                        <w:bottom w:val="none" w:sz="0" w:space="0" w:color="auto"/>
                        <w:right w:val="none" w:sz="0" w:space="0" w:color="auto"/>
                      </w:divBdr>
                    </w:div>
                    <w:div w:id="2039695336">
                      <w:marLeft w:val="0"/>
                      <w:marRight w:val="0"/>
                      <w:marTop w:val="0"/>
                      <w:marBottom w:val="0"/>
                      <w:divBdr>
                        <w:top w:val="none" w:sz="0" w:space="0" w:color="auto"/>
                        <w:left w:val="none" w:sz="0" w:space="0" w:color="auto"/>
                        <w:bottom w:val="none" w:sz="0" w:space="0" w:color="auto"/>
                        <w:right w:val="none" w:sz="0" w:space="0" w:color="auto"/>
                      </w:divBdr>
                    </w:div>
                    <w:div w:id="966740273">
                      <w:marLeft w:val="0"/>
                      <w:marRight w:val="0"/>
                      <w:marTop w:val="0"/>
                      <w:marBottom w:val="0"/>
                      <w:divBdr>
                        <w:top w:val="none" w:sz="0" w:space="0" w:color="auto"/>
                        <w:left w:val="none" w:sz="0" w:space="0" w:color="auto"/>
                        <w:bottom w:val="none" w:sz="0" w:space="0" w:color="auto"/>
                        <w:right w:val="none" w:sz="0" w:space="0" w:color="auto"/>
                      </w:divBdr>
                    </w:div>
                    <w:div w:id="1936985230">
                      <w:marLeft w:val="0"/>
                      <w:marRight w:val="0"/>
                      <w:marTop w:val="0"/>
                      <w:marBottom w:val="0"/>
                      <w:divBdr>
                        <w:top w:val="none" w:sz="0" w:space="0" w:color="auto"/>
                        <w:left w:val="none" w:sz="0" w:space="0" w:color="auto"/>
                        <w:bottom w:val="none" w:sz="0" w:space="0" w:color="auto"/>
                        <w:right w:val="none" w:sz="0" w:space="0" w:color="auto"/>
                      </w:divBdr>
                    </w:div>
                    <w:div w:id="1100954959">
                      <w:marLeft w:val="0"/>
                      <w:marRight w:val="0"/>
                      <w:marTop w:val="0"/>
                      <w:marBottom w:val="0"/>
                      <w:divBdr>
                        <w:top w:val="none" w:sz="0" w:space="0" w:color="auto"/>
                        <w:left w:val="none" w:sz="0" w:space="0" w:color="auto"/>
                        <w:bottom w:val="none" w:sz="0" w:space="0" w:color="auto"/>
                        <w:right w:val="none" w:sz="0" w:space="0" w:color="auto"/>
                      </w:divBdr>
                    </w:div>
                    <w:div w:id="272174522">
                      <w:marLeft w:val="0"/>
                      <w:marRight w:val="0"/>
                      <w:marTop w:val="0"/>
                      <w:marBottom w:val="0"/>
                      <w:divBdr>
                        <w:top w:val="none" w:sz="0" w:space="0" w:color="auto"/>
                        <w:left w:val="none" w:sz="0" w:space="0" w:color="auto"/>
                        <w:bottom w:val="none" w:sz="0" w:space="0" w:color="auto"/>
                        <w:right w:val="none" w:sz="0" w:space="0" w:color="auto"/>
                      </w:divBdr>
                    </w:div>
                    <w:div w:id="764301534">
                      <w:marLeft w:val="0"/>
                      <w:marRight w:val="0"/>
                      <w:marTop w:val="0"/>
                      <w:marBottom w:val="0"/>
                      <w:divBdr>
                        <w:top w:val="none" w:sz="0" w:space="0" w:color="auto"/>
                        <w:left w:val="none" w:sz="0" w:space="0" w:color="auto"/>
                        <w:bottom w:val="none" w:sz="0" w:space="0" w:color="auto"/>
                        <w:right w:val="none" w:sz="0" w:space="0" w:color="auto"/>
                      </w:divBdr>
                    </w:div>
                    <w:div w:id="130908122">
                      <w:marLeft w:val="0"/>
                      <w:marRight w:val="0"/>
                      <w:marTop w:val="0"/>
                      <w:marBottom w:val="0"/>
                      <w:divBdr>
                        <w:top w:val="none" w:sz="0" w:space="0" w:color="auto"/>
                        <w:left w:val="none" w:sz="0" w:space="0" w:color="auto"/>
                        <w:bottom w:val="none" w:sz="0" w:space="0" w:color="auto"/>
                        <w:right w:val="none" w:sz="0" w:space="0" w:color="auto"/>
                      </w:divBdr>
                    </w:div>
                    <w:div w:id="243955427">
                      <w:marLeft w:val="0"/>
                      <w:marRight w:val="0"/>
                      <w:marTop w:val="0"/>
                      <w:marBottom w:val="0"/>
                      <w:divBdr>
                        <w:top w:val="none" w:sz="0" w:space="0" w:color="auto"/>
                        <w:left w:val="none" w:sz="0" w:space="0" w:color="auto"/>
                        <w:bottom w:val="none" w:sz="0" w:space="0" w:color="auto"/>
                        <w:right w:val="none" w:sz="0" w:space="0" w:color="auto"/>
                      </w:divBdr>
                    </w:div>
                    <w:div w:id="260383057">
                      <w:marLeft w:val="0"/>
                      <w:marRight w:val="0"/>
                      <w:marTop w:val="0"/>
                      <w:marBottom w:val="0"/>
                      <w:divBdr>
                        <w:top w:val="none" w:sz="0" w:space="0" w:color="auto"/>
                        <w:left w:val="none" w:sz="0" w:space="0" w:color="auto"/>
                        <w:bottom w:val="none" w:sz="0" w:space="0" w:color="auto"/>
                        <w:right w:val="none" w:sz="0" w:space="0" w:color="auto"/>
                      </w:divBdr>
                    </w:div>
                    <w:div w:id="974480721">
                      <w:marLeft w:val="0"/>
                      <w:marRight w:val="0"/>
                      <w:marTop w:val="0"/>
                      <w:marBottom w:val="0"/>
                      <w:divBdr>
                        <w:top w:val="none" w:sz="0" w:space="0" w:color="auto"/>
                        <w:left w:val="none" w:sz="0" w:space="0" w:color="auto"/>
                        <w:bottom w:val="none" w:sz="0" w:space="0" w:color="auto"/>
                        <w:right w:val="none" w:sz="0" w:space="0" w:color="auto"/>
                      </w:divBdr>
                    </w:div>
                    <w:div w:id="95832748">
                      <w:marLeft w:val="0"/>
                      <w:marRight w:val="0"/>
                      <w:marTop w:val="0"/>
                      <w:marBottom w:val="0"/>
                      <w:divBdr>
                        <w:top w:val="none" w:sz="0" w:space="0" w:color="auto"/>
                        <w:left w:val="none" w:sz="0" w:space="0" w:color="auto"/>
                        <w:bottom w:val="none" w:sz="0" w:space="0" w:color="auto"/>
                        <w:right w:val="none" w:sz="0" w:space="0" w:color="auto"/>
                      </w:divBdr>
                    </w:div>
                    <w:div w:id="1467698404">
                      <w:marLeft w:val="0"/>
                      <w:marRight w:val="0"/>
                      <w:marTop w:val="0"/>
                      <w:marBottom w:val="0"/>
                      <w:divBdr>
                        <w:top w:val="none" w:sz="0" w:space="0" w:color="auto"/>
                        <w:left w:val="none" w:sz="0" w:space="0" w:color="auto"/>
                        <w:bottom w:val="none" w:sz="0" w:space="0" w:color="auto"/>
                        <w:right w:val="none" w:sz="0" w:space="0" w:color="auto"/>
                      </w:divBdr>
                    </w:div>
                    <w:div w:id="1641500361">
                      <w:marLeft w:val="0"/>
                      <w:marRight w:val="0"/>
                      <w:marTop w:val="0"/>
                      <w:marBottom w:val="0"/>
                      <w:divBdr>
                        <w:top w:val="none" w:sz="0" w:space="0" w:color="auto"/>
                        <w:left w:val="none" w:sz="0" w:space="0" w:color="auto"/>
                        <w:bottom w:val="none" w:sz="0" w:space="0" w:color="auto"/>
                        <w:right w:val="none" w:sz="0" w:space="0" w:color="auto"/>
                      </w:divBdr>
                    </w:div>
                    <w:div w:id="224610981">
                      <w:marLeft w:val="0"/>
                      <w:marRight w:val="0"/>
                      <w:marTop w:val="0"/>
                      <w:marBottom w:val="0"/>
                      <w:divBdr>
                        <w:top w:val="none" w:sz="0" w:space="0" w:color="auto"/>
                        <w:left w:val="none" w:sz="0" w:space="0" w:color="auto"/>
                        <w:bottom w:val="none" w:sz="0" w:space="0" w:color="auto"/>
                        <w:right w:val="none" w:sz="0" w:space="0" w:color="auto"/>
                      </w:divBdr>
                    </w:div>
                    <w:div w:id="1262762301">
                      <w:marLeft w:val="0"/>
                      <w:marRight w:val="0"/>
                      <w:marTop w:val="0"/>
                      <w:marBottom w:val="0"/>
                      <w:divBdr>
                        <w:top w:val="none" w:sz="0" w:space="0" w:color="auto"/>
                        <w:left w:val="none" w:sz="0" w:space="0" w:color="auto"/>
                        <w:bottom w:val="none" w:sz="0" w:space="0" w:color="auto"/>
                        <w:right w:val="none" w:sz="0" w:space="0" w:color="auto"/>
                      </w:divBdr>
                    </w:div>
                    <w:div w:id="1937253060">
                      <w:marLeft w:val="0"/>
                      <w:marRight w:val="0"/>
                      <w:marTop w:val="0"/>
                      <w:marBottom w:val="0"/>
                      <w:divBdr>
                        <w:top w:val="none" w:sz="0" w:space="0" w:color="auto"/>
                        <w:left w:val="none" w:sz="0" w:space="0" w:color="auto"/>
                        <w:bottom w:val="none" w:sz="0" w:space="0" w:color="auto"/>
                        <w:right w:val="none" w:sz="0" w:space="0" w:color="auto"/>
                      </w:divBdr>
                    </w:div>
                    <w:div w:id="1134984559">
                      <w:marLeft w:val="0"/>
                      <w:marRight w:val="0"/>
                      <w:marTop w:val="0"/>
                      <w:marBottom w:val="0"/>
                      <w:divBdr>
                        <w:top w:val="none" w:sz="0" w:space="0" w:color="auto"/>
                        <w:left w:val="none" w:sz="0" w:space="0" w:color="auto"/>
                        <w:bottom w:val="none" w:sz="0" w:space="0" w:color="auto"/>
                        <w:right w:val="none" w:sz="0" w:space="0" w:color="auto"/>
                      </w:divBdr>
                    </w:div>
                    <w:div w:id="1049762301">
                      <w:marLeft w:val="0"/>
                      <w:marRight w:val="0"/>
                      <w:marTop w:val="0"/>
                      <w:marBottom w:val="0"/>
                      <w:divBdr>
                        <w:top w:val="none" w:sz="0" w:space="0" w:color="auto"/>
                        <w:left w:val="none" w:sz="0" w:space="0" w:color="auto"/>
                        <w:bottom w:val="none" w:sz="0" w:space="0" w:color="auto"/>
                        <w:right w:val="none" w:sz="0" w:space="0" w:color="auto"/>
                      </w:divBdr>
                    </w:div>
                    <w:div w:id="2082943397">
                      <w:marLeft w:val="0"/>
                      <w:marRight w:val="0"/>
                      <w:marTop w:val="0"/>
                      <w:marBottom w:val="0"/>
                      <w:divBdr>
                        <w:top w:val="none" w:sz="0" w:space="0" w:color="auto"/>
                        <w:left w:val="none" w:sz="0" w:space="0" w:color="auto"/>
                        <w:bottom w:val="none" w:sz="0" w:space="0" w:color="auto"/>
                        <w:right w:val="none" w:sz="0" w:space="0" w:color="auto"/>
                      </w:divBdr>
                    </w:div>
                    <w:div w:id="595670806">
                      <w:marLeft w:val="0"/>
                      <w:marRight w:val="0"/>
                      <w:marTop w:val="0"/>
                      <w:marBottom w:val="0"/>
                      <w:divBdr>
                        <w:top w:val="none" w:sz="0" w:space="0" w:color="auto"/>
                        <w:left w:val="none" w:sz="0" w:space="0" w:color="auto"/>
                        <w:bottom w:val="none" w:sz="0" w:space="0" w:color="auto"/>
                        <w:right w:val="none" w:sz="0" w:space="0" w:color="auto"/>
                      </w:divBdr>
                    </w:div>
                    <w:div w:id="1757481781">
                      <w:marLeft w:val="0"/>
                      <w:marRight w:val="0"/>
                      <w:marTop w:val="0"/>
                      <w:marBottom w:val="0"/>
                      <w:divBdr>
                        <w:top w:val="none" w:sz="0" w:space="0" w:color="auto"/>
                        <w:left w:val="none" w:sz="0" w:space="0" w:color="auto"/>
                        <w:bottom w:val="none" w:sz="0" w:space="0" w:color="auto"/>
                        <w:right w:val="none" w:sz="0" w:space="0" w:color="auto"/>
                      </w:divBdr>
                    </w:div>
                    <w:div w:id="2112819436">
                      <w:marLeft w:val="0"/>
                      <w:marRight w:val="0"/>
                      <w:marTop w:val="0"/>
                      <w:marBottom w:val="0"/>
                      <w:divBdr>
                        <w:top w:val="none" w:sz="0" w:space="0" w:color="auto"/>
                        <w:left w:val="none" w:sz="0" w:space="0" w:color="auto"/>
                        <w:bottom w:val="none" w:sz="0" w:space="0" w:color="auto"/>
                        <w:right w:val="none" w:sz="0" w:space="0" w:color="auto"/>
                      </w:divBdr>
                    </w:div>
                    <w:div w:id="1055860933">
                      <w:marLeft w:val="0"/>
                      <w:marRight w:val="0"/>
                      <w:marTop w:val="0"/>
                      <w:marBottom w:val="0"/>
                      <w:divBdr>
                        <w:top w:val="none" w:sz="0" w:space="0" w:color="auto"/>
                        <w:left w:val="none" w:sz="0" w:space="0" w:color="auto"/>
                        <w:bottom w:val="none" w:sz="0" w:space="0" w:color="auto"/>
                        <w:right w:val="none" w:sz="0" w:space="0" w:color="auto"/>
                      </w:divBdr>
                    </w:div>
                    <w:div w:id="426123229">
                      <w:marLeft w:val="0"/>
                      <w:marRight w:val="0"/>
                      <w:marTop w:val="0"/>
                      <w:marBottom w:val="0"/>
                      <w:divBdr>
                        <w:top w:val="none" w:sz="0" w:space="0" w:color="auto"/>
                        <w:left w:val="none" w:sz="0" w:space="0" w:color="auto"/>
                        <w:bottom w:val="none" w:sz="0" w:space="0" w:color="auto"/>
                        <w:right w:val="none" w:sz="0" w:space="0" w:color="auto"/>
                      </w:divBdr>
                    </w:div>
                    <w:div w:id="1826579194">
                      <w:marLeft w:val="0"/>
                      <w:marRight w:val="0"/>
                      <w:marTop w:val="0"/>
                      <w:marBottom w:val="0"/>
                      <w:divBdr>
                        <w:top w:val="none" w:sz="0" w:space="0" w:color="auto"/>
                        <w:left w:val="none" w:sz="0" w:space="0" w:color="auto"/>
                        <w:bottom w:val="none" w:sz="0" w:space="0" w:color="auto"/>
                        <w:right w:val="none" w:sz="0" w:space="0" w:color="auto"/>
                      </w:divBdr>
                    </w:div>
                    <w:div w:id="959579139">
                      <w:marLeft w:val="0"/>
                      <w:marRight w:val="0"/>
                      <w:marTop w:val="0"/>
                      <w:marBottom w:val="0"/>
                      <w:divBdr>
                        <w:top w:val="none" w:sz="0" w:space="0" w:color="auto"/>
                        <w:left w:val="none" w:sz="0" w:space="0" w:color="auto"/>
                        <w:bottom w:val="none" w:sz="0" w:space="0" w:color="auto"/>
                        <w:right w:val="none" w:sz="0" w:space="0" w:color="auto"/>
                      </w:divBdr>
                    </w:div>
                    <w:div w:id="1747340898">
                      <w:marLeft w:val="0"/>
                      <w:marRight w:val="0"/>
                      <w:marTop w:val="0"/>
                      <w:marBottom w:val="0"/>
                      <w:divBdr>
                        <w:top w:val="none" w:sz="0" w:space="0" w:color="auto"/>
                        <w:left w:val="none" w:sz="0" w:space="0" w:color="auto"/>
                        <w:bottom w:val="none" w:sz="0" w:space="0" w:color="auto"/>
                        <w:right w:val="none" w:sz="0" w:space="0" w:color="auto"/>
                      </w:divBdr>
                    </w:div>
                    <w:div w:id="578367698">
                      <w:marLeft w:val="0"/>
                      <w:marRight w:val="0"/>
                      <w:marTop w:val="0"/>
                      <w:marBottom w:val="0"/>
                      <w:divBdr>
                        <w:top w:val="none" w:sz="0" w:space="0" w:color="auto"/>
                        <w:left w:val="none" w:sz="0" w:space="0" w:color="auto"/>
                        <w:bottom w:val="none" w:sz="0" w:space="0" w:color="auto"/>
                        <w:right w:val="none" w:sz="0" w:space="0" w:color="auto"/>
                      </w:divBdr>
                    </w:div>
                    <w:div w:id="144666295">
                      <w:marLeft w:val="0"/>
                      <w:marRight w:val="0"/>
                      <w:marTop w:val="0"/>
                      <w:marBottom w:val="0"/>
                      <w:divBdr>
                        <w:top w:val="none" w:sz="0" w:space="0" w:color="auto"/>
                        <w:left w:val="none" w:sz="0" w:space="0" w:color="auto"/>
                        <w:bottom w:val="none" w:sz="0" w:space="0" w:color="auto"/>
                        <w:right w:val="none" w:sz="0" w:space="0" w:color="auto"/>
                      </w:divBdr>
                    </w:div>
                    <w:div w:id="435945660">
                      <w:marLeft w:val="0"/>
                      <w:marRight w:val="0"/>
                      <w:marTop w:val="0"/>
                      <w:marBottom w:val="0"/>
                      <w:divBdr>
                        <w:top w:val="none" w:sz="0" w:space="0" w:color="auto"/>
                        <w:left w:val="none" w:sz="0" w:space="0" w:color="auto"/>
                        <w:bottom w:val="none" w:sz="0" w:space="0" w:color="auto"/>
                        <w:right w:val="none" w:sz="0" w:space="0" w:color="auto"/>
                      </w:divBdr>
                    </w:div>
                    <w:div w:id="792988618">
                      <w:marLeft w:val="0"/>
                      <w:marRight w:val="0"/>
                      <w:marTop w:val="0"/>
                      <w:marBottom w:val="0"/>
                      <w:divBdr>
                        <w:top w:val="none" w:sz="0" w:space="0" w:color="auto"/>
                        <w:left w:val="none" w:sz="0" w:space="0" w:color="auto"/>
                        <w:bottom w:val="none" w:sz="0" w:space="0" w:color="auto"/>
                        <w:right w:val="none" w:sz="0" w:space="0" w:color="auto"/>
                      </w:divBdr>
                    </w:div>
                    <w:div w:id="1583566546">
                      <w:marLeft w:val="0"/>
                      <w:marRight w:val="0"/>
                      <w:marTop w:val="0"/>
                      <w:marBottom w:val="0"/>
                      <w:divBdr>
                        <w:top w:val="none" w:sz="0" w:space="0" w:color="auto"/>
                        <w:left w:val="none" w:sz="0" w:space="0" w:color="auto"/>
                        <w:bottom w:val="none" w:sz="0" w:space="0" w:color="auto"/>
                        <w:right w:val="none" w:sz="0" w:space="0" w:color="auto"/>
                      </w:divBdr>
                    </w:div>
                    <w:div w:id="1996638415">
                      <w:marLeft w:val="0"/>
                      <w:marRight w:val="0"/>
                      <w:marTop w:val="0"/>
                      <w:marBottom w:val="0"/>
                      <w:divBdr>
                        <w:top w:val="none" w:sz="0" w:space="0" w:color="auto"/>
                        <w:left w:val="none" w:sz="0" w:space="0" w:color="auto"/>
                        <w:bottom w:val="none" w:sz="0" w:space="0" w:color="auto"/>
                        <w:right w:val="none" w:sz="0" w:space="0" w:color="auto"/>
                      </w:divBdr>
                    </w:div>
                    <w:div w:id="1224484068">
                      <w:marLeft w:val="0"/>
                      <w:marRight w:val="0"/>
                      <w:marTop w:val="0"/>
                      <w:marBottom w:val="0"/>
                      <w:divBdr>
                        <w:top w:val="none" w:sz="0" w:space="0" w:color="auto"/>
                        <w:left w:val="none" w:sz="0" w:space="0" w:color="auto"/>
                        <w:bottom w:val="none" w:sz="0" w:space="0" w:color="auto"/>
                        <w:right w:val="none" w:sz="0" w:space="0" w:color="auto"/>
                      </w:divBdr>
                    </w:div>
                    <w:div w:id="1355233520">
                      <w:marLeft w:val="0"/>
                      <w:marRight w:val="0"/>
                      <w:marTop w:val="0"/>
                      <w:marBottom w:val="0"/>
                      <w:divBdr>
                        <w:top w:val="none" w:sz="0" w:space="0" w:color="auto"/>
                        <w:left w:val="none" w:sz="0" w:space="0" w:color="auto"/>
                        <w:bottom w:val="none" w:sz="0" w:space="0" w:color="auto"/>
                        <w:right w:val="none" w:sz="0" w:space="0" w:color="auto"/>
                      </w:divBdr>
                    </w:div>
                    <w:div w:id="1943687467">
                      <w:marLeft w:val="0"/>
                      <w:marRight w:val="0"/>
                      <w:marTop w:val="0"/>
                      <w:marBottom w:val="0"/>
                      <w:divBdr>
                        <w:top w:val="none" w:sz="0" w:space="0" w:color="auto"/>
                        <w:left w:val="none" w:sz="0" w:space="0" w:color="auto"/>
                        <w:bottom w:val="none" w:sz="0" w:space="0" w:color="auto"/>
                        <w:right w:val="none" w:sz="0" w:space="0" w:color="auto"/>
                      </w:divBdr>
                    </w:div>
                    <w:div w:id="140002590">
                      <w:marLeft w:val="0"/>
                      <w:marRight w:val="0"/>
                      <w:marTop w:val="0"/>
                      <w:marBottom w:val="0"/>
                      <w:divBdr>
                        <w:top w:val="none" w:sz="0" w:space="0" w:color="auto"/>
                        <w:left w:val="none" w:sz="0" w:space="0" w:color="auto"/>
                        <w:bottom w:val="none" w:sz="0" w:space="0" w:color="auto"/>
                        <w:right w:val="none" w:sz="0" w:space="0" w:color="auto"/>
                      </w:divBdr>
                    </w:div>
                    <w:div w:id="694963413">
                      <w:marLeft w:val="0"/>
                      <w:marRight w:val="0"/>
                      <w:marTop w:val="0"/>
                      <w:marBottom w:val="0"/>
                      <w:divBdr>
                        <w:top w:val="none" w:sz="0" w:space="0" w:color="auto"/>
                        <w:left w:val="none" w:sz="0" w:space="0" w:color="auto"/>
                        <w:bottom w:val="none" w:sz="0" w:space="0" w:color="auto"/>
                        <w:right w:val="none" w:sz="0" w:space="0" w:color="auto"/>
                      </w:divBdr>
                    </w:div>
                    <w:div w:id="511799844">
                      <w:marLeft w:val="0"/>
                      <w:marRight w:val="0"/>
                      <w:marTop w:val="0"/>
                      <w:marBottom w:val="0"/>
                      <w:divBdr>
                        <w:top w:val="none" w:sz="0" w:space="0" w:color="auto"/>
                        <w:left w:val="none" w:sz="0" w:space="0" w:color="auto"/>
                        <w:bottom w:val="none" w:sz="0" w:space="0" w:color="auto"/>
                        <w:right w:val="none" w:sz="0" w:space="0" w:color="auto"/>
                      </w:divBdr>
                    </w:div>
                    <w:div w:id="2081756441">
                      <w:marLeft w:val="0"/>
                      <w:marRight w:val="0"/>
                      <w:marTop w:val="0"/>
                      <w:marBottom w:val="0"/>
                      <w:divBdr>
                        <w:top w:val="none" w:sz="0" w:space="0" w:color="auto"/>
                        <w:left w:val="none" w:sz="0" w:space="0" w:color="auto"/>
                        <w:bottom w:val="none" w:sz="0" w:space="0" w:color="auto"/>
                        <w:right w:val="none" w:sz="0" w:space="0" w:color="auto"/>
                      </w:divBdr>
                    </w:div>
                    <w:div w:id="2021079158">
                      <w:marLeft w:val="0"/>
                      <w:marRight w:val="0"/>
                      <w:marTop w:val="0"/>
                      <w:marBottom w:val="0"/>
                      <w:divBdr>
                        <w:top w:val="none" w:sz="0" w:space="0" w:color="auto"/>
                        <w:left w:val="none" w:sz="0" w:space="0" w:color="auto"/>
                        <w:bottom w:val="none" w:sz="0" w:space="0" w:color="auto"/>
                        <w:right w:val="none" w:sz="0" w:space="0" w:color="auto"/>
                      </w:divBdr>
                    </w:div>
                    <w:div w:id="279459900">
                      <w:marLeft w:val="0"/>
                      <w:marRight w:val="0"/>
                      <w:marTop w:val="0"/>
                      <w:marBottom w:val="0"/>
                      <w:divBdr>
                        <w:top w:val="none" w:sz="0" w:space="0" w:color="auto"/>
                        <w:left w:val="none" w:sz="0" w:space="0" w:color="auto"/>
                        <w:bottom w:val="none" w:sz="0" w:space="0" w:color="auto"/>
                        <w:right w:val="none" w:sz="0" w:space="0" w:color="auto"/>
                      </w:divBdr>
                    </w:div>
                    <w:div w:id="2111771860">
                      <w:marLeft w:val="0"/>
                      <w:marRight w:val="0"/>
                      <w:marTop w:val="0"/>
                      <w:marBottom w:val="0"/>
                      <w:divBdr>
                        <w:top w:val="none" w:sz="0" w:space="0" w:color="auto"/>
                        <w:left w:val="none" w:sz="0" w:space="0" w:color="auto"/>
                        <w:bottom w:val="none" w:sz="0" w:space="0" w:color="auto"/>
                        <w:right w:val="none" w:sz="0" w:space="0" w:color="auto"/>
                      </w:divBdr>
                    </w:div>
                    <w:div w:id="87312472">
                      <w:marLeft w:val="0"/>
                      <w:marRight w:val="0"/>
                      <w:marTop w:val="0"/>
                      <w:marBottom w:val="0"/>
                      <w:divBdr>
                        <w:top w:val="none" w:sz="0" w:space="0" w:color="auto"/>
                        <w:left w:val="none" w:sz="0" w:space="0" w:color="auto"/>
                        <w:bottom w:val="none" w:sz="0" w:space="0" w:color="auto"/>
                        <w:right w:val="none" w:sz="0" w:space="0" w:color="auto"/>
                      </w:divBdr>
                    </w:div>
                    <w:div w:id="51779871">
                      <w:marLeft w:val="0"/>
                      <w:marRight w:val="0"/>
                      <w:marTop w:val="0"/>
                      <w:marBottom w:val="0"/>
                      <w:divBdr>
                        <w:top w:val="none" w:sz="0" w:space="0" w:color="auto"/>
                        <w:left w:val="none" w:sz="0" w:space="0" w:color="auto"/>
                        <w:bottom w:val="none" w:sz="0" w:space="0" w:color="auto"/>
                        <w:right w:val="none" w:sz="0" w:space="0" w:color="auto"/>
                      </w:divBdr>
                    </w:div>
                    <w:div w:id="1190492903">
                      <w:marLeft w:val="0"/>
                      <w:marRight w:val="0"/>
                      <w:marTop w:val="0"/>
                      <w:marBottom w:val="0"/>
                      <w:divBdr>
                        <w:top w:val="none" w:sz="0" w:space="0" w:color="auto"/>
                        <w:left w:val="none" w:sz="0" w:space="0" w:color="auto"/>
                        <w:bottom w:val="none" w:sz="0" w:space="0" w:color="auto"/>
                        <w:right w:val="none" w:sz="0" w:space="0" w:color="auto"/>
                      </w:divBdr>
                    </w:div>
                    <w:div w:id="240603483">
                      <w:marLeft w:val="0"/>
                      <w:marRight w:val="0"/>
                      <w:marTop w:val="0"/>
                      <w:marBottom w:val="0"/>
                      <w:divBdr>
                        <w:top w:val="none" w:sz="0" w:space="0" w:color="auto"/>
                        <w:left w:val="none" w:sz="0" w:space="0" w:color="auto"/>
                        <w:bottom w:val="none" w:sz="0" w:space="0" w:color="auto"/>
                        <w:right w:val="none" w:sz="0" w:space="0" w:color="auto"/>
                      </w:divBdr>
                    </w:div>
                    <w:div w:id="679894260">
                      <w:marLeft w:val="0"/>
                      <w:marRight w:val="0"/>
                      <w:marTop w:val="0"/>
                      <w:marBottom w:val="0"/>
                      <w:divBdr>
                        <w:top w:val="none" w:sz="0" w:space="0" w:color="auto"/>
                        <w:left w:val="none" w:sz="0" w:space="0" w:color="auto"/>
                        <w:bottom w:val="none" w:sz="0" w:space="0" w:color="auto"/>
                        <w:right w:val="none" w:sz="0" w:space="0" w:color="auto"/>
                      </w:divBdr>
                    </w:div>
                    <w:div w:id="508182647">
                      <w:marLeft w:val="0"/>
                      <w:marRight w:val="0"/>
                      <w:marTop w:val="0"/>
                      <w:marBottom w:val="0"/>
                      <w:divBdr>
                        <w:top w:val="none" w:sz="0" w:space="0" w:color="auto"/>
                        <w:left w:val="none" w:sz="0" w:space="0" w:color="auto"/>
                        <w:bottom w:val="none" w:sz="0" w:space="0" w:color="auto"/>
                        <w:right w:val="none" w:sz="0" w:space="0" w:color="auto"/>
                      </w:divBdr>
                    </w:div>
                    <w:div w:id="783117860">
                      <w:marLeft w:val="0"/>
                      <w:marRight w:val="0"/>
                      <w:marTop w:val="0"/>
                      <w:marBottom w:val="0"/>
                      <w:divBdr>
                        <w:top w:val="none" w:sz="0" w:space="0" w:color="auto"/>
                        <w:left w:val="none" w:sz="0" w:space="0" w:color="auto"/>
                        <w:bottom w:val="none" w:sz="0" w:space="0" w:color="auto"/>
                        <w:right w:val="none" w:sz="0" w:space="0" w:color="auto"/>
                      </w:divBdr>
                    </w:div>
                    <w:div w:id="1950552692">
                      <w:marLeft w:val="0"/>
                      <w:marRight w:val="0"/>
                      <w:marTop w:val="0"/>
                      <w:marBottom w:val="0"/>
                      <w:divBdr>
                        <w:top w:val="none" w:sz="0" w:space="0" w:color="auto"/>
                        <w:left w:val="none" w:sz="0" w:space="0" w:color="auto"/>
                        <w:bottom w:val="none" w:sz="0" w:space="0" w:color="auto"/>
                        <w:right w:val="none" w:sz="0" w:space="0" w:color="auto"/>
                      </w:divBdr>
                    </w:div>
                    <w:div w:id="1770344987">
                      <w:marLeft w:val="0"/>
                      <w:marRight w:val="0"/>
                      <w:marTop w:val="0"/>
                      <w:marBottom w:val="0"/>
                      <w:divBdr>
                        <w:top w:val="none" w:sz="0" w:space="0" w:color="auto"/>
                        <w:left w:val="none" w:sz="0" w:space="0" w:color="auto"/>
                        <w:bottom w:val="none" w:sz="0" w:space="0" w:color="auto"/>
                        <w:right w:val="none" w:sz="0" w:space="0" w:color="auto"/>
                      </w:divBdr>
                    </w:div>
                    <w:div w:id="1999842628">
                      <w:marLeft w:val="0"/>
                      <w:marRight w:val="0"/>
                      <w:marTop w:val="0"/>
                      <w:marBottom w:val="0"/>
                      <w:divBdr>
                        <w:top w:val="none" w:sz="0" w:space="0" w:color="auto"/>
                        <w:left w:val="none" w:sz="0" w:space="0" w:color="auto"/>
                        <w:bottom w:val="none" w:sz="0" w:space="0" w:color="auto"/>
                        <w:right w:val="none" w:sz="0" w:space="0" w:color="auto"/>
                      </w:divBdr>
                    </w:div>
                    <w:div w:id="804540588">
                      <w:marLeft w:val="0"/>
                      <w:marRight w:val="0"/>
                      <w:marTop w:val="0"/>
                      <w:marBottom w:val="0"/>
                      <w:divBdr>
                        <w:top w:val="none" w:sz="0" w:space="0" w:color="auto"/>
                        <w:left w:val="none" w:sz="0" w:space="0" w:color="auto"/>
                        <w:bottom w:val="none" w:sz="0" w:space="0" w:color="auto"/>
                        <w:right w:val="none" w:sz="0" w:space="0" w:color="auto"/>
                      </w:divBdr>
                    </w:div>
                    <w:div w:id="2146240639">
                      <w:marLeft w:val="0"/>
                      <w:marRight w:val="0"/>
                      <w:marTop w:val="0"/>
                      <w:marBottom w:val="0"/>
                      <w:divBdr>
                        <w:top w:val="none" w:sz="0" w:space="0" w:color="auto"/>
                        <w:left w:val="none" w:sz="0" w:space="0" w:color="auto"/>
                        <w:bottom w:val="none" w:sz="0" w:space="0" w:color="auto"/>
                        <w:right w:val="none" w:sz="0" w:space="0" w:color="auto"/>
                      </w:divBdr>
                    </w:div>
                    <w:div w:id="2097744484">
                      <w:marLeft w:val="0"/>
                      <w:marRight w:val="0"/>
                      <w:marTop w:val="0"/>
                      <w:marBottom w:val="0"/>
                      <w:divBdr>
                        <w:top w:val="none" w:sz="0" w:space="0" w:color="auto"/>
                        <w:left w:val="none" w:sz="0" w:space="0" w:color="auto"/>
                        <w:bottom w:val="none" w:sz="0" w:space="0" w:color="auto"/>
                        <w:right w:val="none" w:sz="0" w:space="0" w:color="auto"/>
                      </w:divBdr>
                    </w:div>
                    <w:div w:id="554774444">
                      <w:marLeft w:val="0"/>
                      <w:marRight w:val="0"/>
                      <w:marTop w:val="0"/>
                      <w:marBottom w:val="0"/>
                      <w:divBdr>
                        <w:top w:val="none" w:sz="0" w:space="0" w:color="auto"/>
                        <w:left w:val="none" w:sz="0" w:space="0" w:color="auto"/>
                        <w:bottom w:val="none" w:sz="0" w:space="0" w:color="auto"/>
                        <w:right w:val="none" w:sz="0" w:space="0" w:color="auto"/>
                      </w:divBdr>
                    </w:div>
                    <w:div w:id="1757364195">
                      <w:marLeft w:val="0"/>
                      <w:marRight w:val="0"/>
                      <w:marTop w:val="0"/>
                      <w:marBottom w:val="0"/>
                      <w:divBdr>
                        <w:top w:val="none" w:sz="0" w:space="0" w:color="auto"/>
                        <w:left w:val="none" w:sz="0" w:space="0" w:color="auto"/>
                        <w:bottom w:val="none" w:sz="0" w:space="0" w:color="auto"/>
                        <w:right w:val="none" w:sz="0" w:space="0" w:color="auto"/>
                      </w:divBdr>
                    </w:div>
                    <w:div w:id="1965765208">
                      <w:marLeft w:val="0"/>
                      <w:marRight w:val="0"/>
                      <w:marTop w:val="0"/>
                      <w:marBottom w:val="0"/>
                      <w:divBdr>
                        <w:top w:val="none" w:sz="0" w:space="0" w:color="auto"/>
                        <w:left w:val="none" w:sz="0" w:space="0" w:color="auto"/>
                        <w:bottom w:val="none" w:sz="0" w:space="0" w:color="auto"/>
                        <w:right w:val="none" w:sz="0" w:space="0" w:color="auto"/>
                      </w:divBdr>
                    </w:div>
                    <w:div w:id="2084795706">
                      <w:marLeft w:val="0"/>
                      <w:marRight w:val="0"/>
                      <w:marTop w:val="0"/>
                      <w:marBottom w:val="0"/>
                      <w:divBdr>
                        <w:top w:val="none" w:sz="0" w:space="0" w:color="auto"/>
                        <w:left w:val="none" w:sz="0" w:space="0" w:color="auto"/>
                        <w:bottom w:val="none" w:sz="0" w:space="0" w:color="auto"/>
                        <w:right w:val="none" w:sz="0" w:space="0" w:color="auto"/>
                      </w:divBdr>
                    </w:div>
                    <w:div w:id="1657764018">
                      <w:marLeft w:val="0"/>
                      <w:marRight w:val="0"/>
                      <w:marTop w:val="0"/>
                      <w:marBottom w:val="0"/>
                      <w:divBdr>
                        <w:top w:val="none" w:sz="0" w:space="0" w:color="auto"/>
                        <w:left w:val="none" w:sz="0" w:space="0" w:color="auto"/>
                        <w:bottom w:val="none" w:sz="0" w:space="0" w:color="auto"/>
                        <w:right w:val="none" w:sz="0" w:space="0" w:color="auto"/>
                      </w:divBdr>
                    </w:div>
                    <w:div w:id="1977493467">
                      <w:marLeft w:val="0"/>
                      <w:marRight w:val="0"/>
                      <w:marTop w:val="0"/>
                      <w:marBottom w:val="0"/>
                      <w:divBdr>
                        <w:top w:val="none" w:sz="0" w:space="0" w:color="auto"/>
                        <w:left w:val="none" w:sz="0" w:space="0" w:color="auto"/>
                        <w:bottom w:val="none" w:sz="0" w:space="0" w:color="auto"/>
                        <w:right w:val="none" w:sz="0" w:space="0" w:color="auto"/>
                      </w:divBdr>
                    </w:div>
                    <w:div w:id="343092980">
                      <w:marLeft w:val="0"/>
                      <w:marRight w:val="0"/>
                      <w:marTop w:val="0"/>
                      <w:marBottom w:val="0"/>
                      <w:divBdr>
                        <w:top w:val="none" w:sz="0" w:space="0" w:color="auto"/>
                        <w:left w:val="none" w:sz="0" w:space="0" w:color="auto"/>
                        <w:bottom w:val="none" w:sz="0" w:space="0" w:color="auto"/>
                        <w:right w:val="none" w:sz="0" w:space="0" w:color="auto"/>
                      </w:divBdr>
                    </w:div>
                    <w:div w:id="1663191762">
                      <w:marLeft w:val="0"/>
                      <w:marRight w:val="0"/>
                      <w:marTop w:val="0"/>
                      <w:marBottom w:val="0"/>
                      <w:divBdr>
                        <w:top w:val="none" w:sz="0" w:space="0" w:color="auto"/>
                        <w:left w:val="none" w:sz="0" w:space="0" w:color="auto"/>
                        <w:bottom w:val="none" w:sz="0" w:space="0" w:color="auto"/>
                        <w:right w:val="none" w:sz="0" w:space="0" w:color="auto"/>
                      </w:divBdr>
                    </w:div>
                    <w:div w:id="1976399941">
                      <w:marLeft w:val="0"/>
                      <w:marRight w:val="0"/>
                      <w:marTop w:val="0"/>
                      <w:marBottom w:val="0"/>
                      <w:divBdr>
                        <w:top w:val="none" w:sz="0" w:space="0" w:color="auto"/>
                        <w:left w:val="none" w:sz="0" w:space="0" w:color="auto"/>
                        <w:bottom w:val="none" w:sz="0" w:space="0" w:color="auto"/>
                        <w:right w:val="none" w:sz="0" w:space="0" w:color="auto"/>
                      </w:divBdr>
                    </w:div>
                    <w:div w:id="708454754">
                      <w:marLeft w:val="0"/>
                      <w:marRight w:val="0"/>
                      <w:marTop w:val="0"/>
                      <w:marBottom w:val="0"/>
                      <w:divBdr>
                        <w:top w:val="none" w:sz="0" w:space="0" w:color="auto"/>
                        <w:left w:val="none" w:sz="0" w:space="0" w:color="auto"/>
                        <w:bottom w:val="none" w:sz="0" w:space="0" w:color="auto"/>
                        <w:right w:val="none" w:sz="0" w:space="0" w:color="auto"/>
                      </w:divBdr>
                    </w:div>
                    <w:div w:id="609704754">
                      <w:marLeft w:val="0"/>
                      <w:marRight w:val="0"/>
                      <w:marTop w:val="0"/>
                      <w:marBottom w:val="0"/>
                      <w:divBdr>
                        <w:top w:val="none" w:sz="0" w:space="0" w:color="auto"/>
                        <w:left w:val="none" w:sz="0" w:space="0" w:color="auto"/>
                        <w:bottom w:val="none" w:sz="0" w:space="0" w:color="auto"/>
                        <w:right w:val="none" w:sz="0" w:space="0" w:color="auto"/>
                      </w:divBdr>
                    </w:div>
                    <w:div w:id="1103459767">
                      <w:marLeft w:val="0"/>
                      <w:marRight w:val="0"/>
                      <w:marTop w:val="0"/>
                      <w:marBottom w:val="0"/>
                      <w:divBdr>
                        <w:top w:val="none" w:sz="0" w:space="0" w:color="auto"/>
                        <w:left w:val="none" w:sz="0" w:space="0" w:color="auto"/>
                        <w:bottom w:val="none" w:sz="0" w:space="0" w:color="auto"/>
                        <w:right w:val="none" w:sz="0" w:space="0" w:color="auto"/>
                      </w:divBdr>
                    </w:div>
                    <w:div w:id="466553634">
                      <w:marLeft w:val="0"/>
                      <w:marRight w:val="0"/>
                      <w:marTop w:val="0"/>
                      <w:marBottom w:val="0"/>
                      <w:divBdr>
                        <w:top w:val="none" w:sz="0" w:space="0" w:color="auto"/>
                        <w:left w:val="none" w:sz="0" w:space="0" w:color="auto"/>
                        <w:bottom w:val="none" w:sz="0" w:space="0" w:color="auto"/>
                        <w:right w:val="none" w:sz="0" w:space="0" w:color="auto"/>
                      </w:divBdr>
                    </w:div>
                    <w:div w:id="328944013">
                      <w:marLeft w:val="0"/>
                      <w:marRight w:val="0"/>
                      <w:marTop w:val="0"/>
                      <w:marBottom w:val="0"/>
                      <w:divBdr>
                        <w:top w:val="none" w:sz="0" w:space="0" w:color="auto"/>
                        <w:left w:val="none" w:sz="0" w:space="0" w:color="auto"/>
                        <w:bottom w:val="none" w:sz="0" w:space="0" w:color="auto"/>
                        <w:right w:val="none" w:sz="0" w:space="0" w:color="auto"/>
                      </w:divBdr>
                    </w:div>
                    <w:div w:id="1025180720">
                      <w:marLeft w:val="0"/>
                      <w:marRight w:val="0"/>
                      <w:marTop w:val="0"/>
                      <w:marBottom w:val="0"/>
                      <w:divBdr>
                        <w:top w:val="none" w:sz="0" w:space="0" w:color="auto"/>
                        <w:left w:val="none" w:sz="0" w:space="0" w:color="auto"/>
                        <w:bottom w:val="none" w:sz="0" w:space="0" w:color="auto"/>
                        <w:right w:val="none" w:sz="0" w:space="0" w:color="auto"/>
                      </w:divBdr>
                    </w:div>
                    <w:div w:id="934284305">
                      <w:marLeft w:val="0"/>
                      <w:marRight w:val="0"/>
                      <w:marTop w:val="0"/>
                      <w:marBottom w:val="0"/>
                      <w:divBdr>
                        <w:top w:val="none" w:sz="0" w:space="0" w:color="auto"/>
                        <w:left w:val="none" w:sz="0" w:space="0" w:color="auto"/>
                        <w:bottom w:val="none" w:sz="0" w:space="0" w:color="auto"/>
                        <w:right w:val="none" w:sz="0" w:space="0" w:color="auto"/>
                      </w:divBdr>
                    </w:div>
                    <w:div w:id="2144956545">
                      <w:marLeft w:val="0"/>
                      <w:marRight w:val="0"/>
                      <w:marTop w:val="0"/>
                      <w:marBottom w:val="0"/>
                      <w:divBdr>
                        <w:top w:val="none" w:sz="0" w:space="0" w:color="auto"/>
                        <w:left w:val="none" w:sz="0" w:space="0" w:color="auto"/>
                        <w:bottom w:val="none" w:sz="0" w:space="0" w:color="auto"/>
                        <w:right w:val="none" w:sz="0" w:space="0" w:color="auto"/>
                      </w:divBdr>
                    </w:div>
                    <w:div w:id="484779432">
                      <w:marLeft w:val="0"/>
                      <w:marRight w:val="0"/>
                      <w:marTop w:val="0"/>
                      <w:marBottom w:val="0"/>
                      <w:divBdr>
                        <w:top w:val="none" w:sz="0" w:space="0" w:color="auto"/>
                        <w:left w:val="none" w:sz="0" w:space="0" w:color="auto"/>
                        <w:bottom w:val="none" w:sz="0" w:space="0" w:color="auto"/>
                        <w:right w:val="none" w:sz="0" w:space="0" w:color="auto"/>
                      </w:divBdr>
                    </w:div>
                    <w:div w:id="1088961001">
                      <w:marLeft w:val="0"/>
                      <w:marRight w:val="0"/>
                      <w:marTop w:val="0"/>
                      <w:marBottom w:val="0"/>
                      <w:divBdr>
                        <w:top w:val="none" w:sz="0" w:space="0" w:color="auto"/>
                        <w:left w:val="none" w:sz="0" w:space="0" w:color="auto"/>
                        <w:bottom w:val="none" w:sz="0" w:space="0" w:color="auto"/>
                        <w:right w:val="none" w:sz="0" w:space="0" w:color="auto"/>
                      </w:divBdr>
                    </w:div>
                    <w:div w:id="1225028818">
                      <w:marLeft w:val="0"/>
                      <w:marRight w:val="0"/>
                      <w:marTop w:val="0"/>
                      <w:marBottom w:val="0"/>
                      <w:divBdr>
                        <w:top w:val="none" w:sz="0" w:space="0" w:color="auto"/>
                        <w:left w:val="none" w:sz="0" w:space="0" w:color="auto"/>
                        <w:bottom w:val="none" w:sz="0" w:space="0" w:color="auto"/>
                        <w:right w:val="none" w:sz="0" w:space="0" w:color="auto"/>
                      </w:divBdr>
                    </w:div>
                    <w:div w:id="1134562222">
                      <w:marLeft w:val="0"/>
                      <w:marRight w:val="0"/>
                      <w:marTop w:val="0"/>
                      <w:marBottom w:val="0"/>
                      <w:divBdr>
                        <w:top w:val="none" w:sz="0" w:space="0" w:color="auto"/>
                        <w:left w:val="none" w:sz="0" w:space="0" w:color="auto"/>
                        <w:bottom w:val="none" w:sz="0" w:space="0" w:color="auto"/>
                        <w:right w:val="none" w:sz="0" w:space="0" w:color="auto"/>
                      </w:divBdr>
                    </w:div>
                    <w:div w:id="479927448">
                      <w:marLeft w:val="0"/>
                      <w:marRight w:val="0"/>
                      <w:marTop w:val="0"/>
                      <w:marBottom w:val="0"/>
                      <w:divBdr>
                        <w:top w:val="none" w:sz="0" w:space="0" w:color="auto"/>
                        <w:left w:val="none" w:sz="0" w:space="0" w:color="auto"/>
                        <w:bottom w:val="none" w:sz="0" w:space="0" w:color="auto"/>
                        <w:right w:val="none" w:sz="0" w:space="0" w:color="auto"/>
                      </w:divBdr>
                    </w:div>
                    <w:div w:id="340132109">
                      <w:marLeft w:val="0"/>
                      <w:marRight w:val="0"/>
                      <w:marTop w:val="0"/>
                      <w:marBottom w:val="0"/>
                      <w:divBdr>
                        <w:top w:val="none" w:sz="0" w:space="0" w:color="auto"/>
                        <w:left w:val="none" w:sz="0" w:space="0" w:color="auto"/>
                        <w:bottom w:val="none" w:sz="0" w:space="0" w:color="auto"/>
                        <w:right w:val="none" w:sz="0" w:space="0" w:color="auto"/>
                      </w:divBdr>
                    </w:div>
                    <w:div w:id="1783449662">
                      <w:marLeft w:val="0"/>
                      <w:marRight w:val="0"/>
                      <w:marTop w:val="0"/>
                      <w:marBottom w:val="0"/>
                      <w:divBdr>
                        <w:top w:val="none" w:sz="0" w:space="0" w:color="auto"/>
                        <w:left w:val="none" w:sz="0" w:space="0" w:color="auto"/>
                        <w:bottom w:val="none" w:sz="0" w:space="0" w:color="auto"/>
                        <w:right w:val="none" w:sz="0" w:space="0" w:color="auto"/>
                      </w:divBdr>
                    </w:div>
                    <w:div w:id="2110539324">
                      <w:marLeft w:val="0"/>
                      <w:marRight w:val="0"/>
                      <w:marTop w:val="0"/>
                      <w:marBottom w:val="0"/>
                      <w:divBdr>
                        <w:top w:val="none" w:sz="0" w:space="0" w:color="auto"/>
                        <w:left w:val="none" w:sz="0" w:space="0" w:color="auto"/>
                        <w:bottom w:val="none" w:sz="0" w:space="0" w:color="auto"/>
                        <w:right w:val="none" w:sz="0" w:space="0" w:color="auto"/>
                      </w:divBdr>
                    </w:div>
                    <w:div w:id="111677405">
                      <w:marLeft w:val="0"/>
                      <w:marRight w:val="0"/>
                      <w:marTop w:val="0"/>
                      <w:marBottom w:val="0"/>
                      <w:divBdr>
                        <w:top w:val="none" w:sz="0" w:space="0" w:color="auto"/>
                        <w:left w:val="none" w:sz="0" w:space="0" w:color="auto"/>
                        <w:bottom w:val="none" w:sz="0" w:space="0" w:color="auto"/>
                        <w:right w:val="none" w:sz="0" w:space="0" w:color="auto"/>
                      </w:divBdr>
                    </w:div>
                    <w:div w:id="761025884">
                      <w:marLeft w:val="0"/>
                      <w:marRight w:val="0"/>
                      <w:marTop w:val="0"/>
                      <w:marBottom w:val="0"/>
                      <w:divBdr>
                        <w:top w:val="none" w:sz="0" w:space="0" w:color="auto"/>
                        <w:left w:val="none" w:sz="0" w:space="0" w:color="auto"/>
                        <w:bottom w:val="none" w:sz="0" w:space="0" w:color="auto"/>
                        <w:right w:val="none" w:sz="0" w:space="0" w:color="auto"/>
                      </w:divBdr>
                    </w:div>
                    <w:div w:id="1215316269">
                      <w:marLeft w:val="0"/>
                      <w:marRight w:val="0"/>
                      <w:marTop w:val="0"/>
                      <w:marBottom w:val="0"/>
                      <w:divBdr>
                        <w:top w:val="none" w:sz="0" w:space="0" w:color="auto"/>
                        <w:left w:val="none" w:sz="0" w:space="0" w:color="auto"/>
                        <w:bottom w:val="none" w:sz="0" w:space="0" w:color="auto"/>
                        <w:right w:val="none" w:sz="0" w:space="0" w:color="auto"/>
                      </w:divBdr>
                    </w:div>
                    <w:div w:id="1779257374">
                      <w:marLeft w:val="0"/>
                      <w:marRight w:val="0"/>
                      <w:marTop w:val="0"/>
                      <w:marBottom w:val="0"/>
                      <w:divBdr>
                        <w:top w:val="none" w:sz="0" w:space="0" w:color="auto"/>
                        <w:left w:val="none" w:sz="0" w:space="0" w:color="auto"/>
                        <w:bottom w:val="none" w:sz="0" w:space="0" w:color="auto"/>
                        <w:right w:val="none" w:sz="0" w:space="0" w:color="auto"/>
                      </w:divBdr>
                    </w:div>
                    <w:div w:id="600265024">
                      <w:marLeft w:val="0"/>
                      <w:marRight w:val="0"/>
                      <w:marTop w:val="0"/>
                      <w:marBottom w:val="0"/>
                      <w:divBdr>
                        <w:top w:val="none" w:sz="0" w:space="0" w:color="auto"/>
                        <w:left w:val="none" w:sz="0" w:space="0" w:color="auto"/>
                        <w:bottom w:val="none" w:sz="0" w:space="0" w:color="auto"/>
                        <w:right w:val="none" w:sz="0" w:space="0" w:color="auto"/>
                      </w:divBdr>
                    </w:div>
                    <w:div w:id="309601503">
                      <w:marLeft w:val="0"/>
                      <w:marRight w:val="0"/>
                      <w:marTop w:val="0"/>
                      <w:marBottom w:val="0"/>
                      <w:divBdr>
                        <w:top w:val="none" w:sz="0" w:space="0" w:color="auto"/>
                        <w:left w:val="none" w:sz="0" w:space="0" w:color="auto"/>
                        <w:bottom w:val="none" w:sz="0" w:space="0" w:color="auto"/>
                        <w:right w:val="none" w:sz="0" w:space="0" w:color="auto"/>
                      </w:divBdr>
                    </w:div>
                    <w:div w:id="325397369">
                      <w:marLeft w:val="0"/>
                      <w:marRight w:val="0"/>
                      <w:marTop w:val="0"/>
                      <w:marBottom w:val="0"/>
                      <w:divBdr>
                        <w:top w:val="none" w:sz="0" w:space="0" w:color="auto"/>
                        <w:left w:val="none" w:sz="0" w:space="0" w:color="auto"/>
                        <w:bottom w:val="none" w:sz="0" w:space="0" w:color="auto"/>
                        <w:right w:val="none" w:sz="0" w:space="0" w:color="auto"/>
                      </w:divBdr>
                    </w:div>
                    <w:div w:id="1597640819">
                      <w:marLeft w:val="0"/>
                      <w:marRight w:val="0"/>
                      <w:marTop w:val="0"/>
                      <w:marBottom w:val="0"/>
                      <w:divBdr>
                        <w:top w:val="none" w:sz="0" w:space="0" w:color="auto"/>
                        <w:left w:val="none" w:sz="0" w:space="0" w:color="auto"/>
                        <w:bottom w:val="none" w:sz="0" w:space="0" w:color="auto"/>
                        <w:right w:val="none" w:sz="0" w:space="0" w:color="auto"/>
                      </w:divBdr>
                    </w:div>
                    <w:div w:id="460653559">
                      <w:marLeft w:val="0"/>
                      <w:marRight w:val="0"/>
                      <w:marTop w:val="0"/>
                      <w:marBottom w:val="0"/>
                      <w:divBdr>
                        <w:top w:val="none" w:sz="0" w:space="0" w:color="auto"/>
                        <w:left w:val="none" w:sz="0" w:space="0" w:color="auto"/>
                        <w:bottom w:val="none" w:sz="0" w:space="0" w:color="auto"/>
                        <w:right w:val="none" w:sz="0" w:space="0" w:color="auto"/>
                      </w:divBdr>
                    </w:div>
                    <w:div w:id="388696175">
                      <w:marLeft w:val="0"/>
                      <w:marRight w:val="0"/>
                      <w:marTop w:val="0"/>
                      <w:marBottom w:val="0"/>
                      <w:divBdr>
                        <w:top w:val="none" w:sz="0" w:space="0" w:color="auto"/>
                        <w:left w:val="none" w:sz="0" w:space="0" w:color="auto"/>
                        <w:bottom w:val="none" w:sz="0" w:space="0" w:color="auto"/>
                        <w:right w:val="none" w:sz="0" w:space="0" w:color="auto"/>
                      </w:divBdr>
                    </w:div>
                    <w:div w:id="314382944">
                      <w:marLeft w:val="0"/>
                      <w:marRight w:val="0"/>
                      <w:marTop w:val="0"/>
                      <w:marBottom w:val="0"/>
                      <w:divBdr>
                        <w:top w:val="none" w:sz="0" w:space="0" w:color="auto"/>
                        <w:left w:val="none" w:sz="0" w:space="0" w:color="auto"/>
                        <w:bottom w:val="none" w:sz="0" w:space="0" w:color="auto"/>
                        <w:right w:val="none" w:sz="0" w:space="0" w:color="auto"/>
                      </w:divBdr>
                    </w:div>
                    <w:div w:id="1412434472">
                      <w:marLeft w:val="0"/>
                      <w:marRight w:val="0"/>
                      <w:marTop w:val="0"/>
                      <w:marBottom w:val="0"/>
                      <w:divBdr>
                        <w:top w:val="none" w:sz="0" w:space="0" w:color="auto"/>
                        <w:left w:val="none" w:sz="0" w:space="0" w:color="auto"/>
                        <w:bottom w:val="none" w:sz="0" w:space="0" w:color="auto"/>
                        <w:right w:val="none" w:sz="0" w:space="0" w:color="auto"/>
                      </w:divBdr>
                    </w:div>
                    <w:div w:id="717163233">
                      <w:marLeft w:val="0"/>
                      <w:marRight w:val="0"/>
                      <w:marTop w:val="0"/>
                      <w:marBottom w:val="0"/>
                      <w:divBdr>
                        <w:top w:val="none" w:sz="0" w:space="0" w:color="auto"/>
                        <w:left w:val="none" w:sz="0" w:space="0" w:color="auto"/>
                        <w:bottom w:val="none" w:sz="0" w:space="0" w:color="auto"/>
                        <w:right w:val="none" w:sz="0" w:space="0" w:color="auto"/>
                      </w:divBdr>
                    </w:div>
                    <w:div w:id="1961256376">
                      <w:marLeft w:val="0"/>
                      <w:marRight w:val="0"/>
                      <w:marTop w:val="0"/>
                      <w:marBottom w:val="0"/>
                      <w:divBdr>
                        <w:top w:val="none" w:sz="0" w:space="0" w:color="auto"/>
                        <w:left w:val="none" w:sz="0" w:space="0" w:color="auto"/>
                        <w:bottom w:val="none" w:sz="0" w:space="0" w:color="auto"/>
                        <w:right w:val="none" w:sz="0" w:space="0" w:color="auto"/>
                      </w:divBdr>
                    </w:div>
                    <w:div w:id="1537541809">
                      <w:marLeft w:val="0"/>
                      <w:marRight w:val="0"/>
                      <w:marTop w:val="0"/>
                      <w:marBottom w:val="0"/>
                      <w:divBdr>
                        <w:top w:val="none" w:sz="0" w:space="0" w:color="auto"/>
                        <w:left w:val="none" w:sz="0" w:space="0" w:color="auto"/>
                        <w:bottom w:val="none" w:sz="0" w:space="0" w:color="auto"/>
                        <w:right w:val="none" w:sz="0" w:space="0" w:color="auto"/>
                      </w:divBdr>
                    </w:div>
                    <w:div w:id="1060834555">
                      <w:marLeft w:val="0"/>
                      <w:marRight w:val="0"/>
                      <w:marTop w:val="0"/>
                      <w:marBottom w:val="0"/>
                      <w:divBdr>
                        <w:top w:val="none" w:sz="0" w:space="0" w:color="auto"/>
                        <w:left w:val="none" w:sz="0" w:space="0" w:color="auto"/>
                        <w:bottom w:val="none" w:sz="0" w:space="0" w:color="auto"/>
                        <w:right w:val="none" w:sz="0" w:space="0" w:color="auto"/>
                      </w:divBdr>
                    </w:div>
                    <w:div w:id="49109788">
                      <w:marLeft w:val="0"/>
                      <w:marRight w:val="0"/>
                      <w:marTop w:val="0"/>
                      <w:marBottom w:val="0"/>
                      <w:divBdr>
                        <w:top w:val="none" w:sz="0" w:space="0" w:color="auto"/>
                        <w:left w:val="none" w:sz="0" w:space="0" w:color="auto"/>
                        <w:bottom w:val="none" w:sz="0" w:space="0" w:color="auto"/>
                        <w:right w:val="none" w:sz="0" w:space="0" w:color="auto"/>
                      </w:divBdr>
                    </w:div>
                    <w:div w:id="1810972945">
                      <w:marLeft w:val="0"/>
                      <w:marRight w:val="0"/>
                      <w:marTop w:val="0"/>
                      <w:marBottom w:val="0"/>
                      <w:divBdr>
                        <w:top w:val="none" w:sz="0" w:space="0" w:color="auto"/>
                        <w:left w:val="none" w:sz="0" w:space="0" w:color="auto"/>
                        <w:bottom w:val="none" w:sz="0" w:space="0" w:color="auto"/>
                        <w:right w:val="none" w:sz="0" w:space="0" w:color="auto"/>
                      </w:divBdr>
                    </w:div>
                    <w:div w:id="1261792319">
                      <w:marLeft w:val="0"/>
                      <w:marRight w:val="0"/>
                      <w:marTop w:val="0"/>
                      <w:marBottom w:val="0"/>
                      <w:divBdr>
                        <w:top w:val="none" w:sz="0" w:space="0" w:color="auto"/>
                        <w:left w:val="none" w:sz="0" w:space="0" w:color="auto"/>
                        <w:bottom w:val="none" w:sz="0" w:space="0" w:color="auto"/>
                        <w:right w:val="none" w:sz="0" w:space="0" w:color="auto"/>
                      </w:divBdr>
                    </w:div>
                    <w:div w:id="1385251796">
                      <w:marLeft w:val="0"/>
                      <w:marRight w:val="0"/>
                      <w:marTop w:val="0"/>
                      <w:marBottom w:val="0"/>
                      <w:divBdr>
                        <w:top w:val="none" w:sz="0" w:space="0" w:color="auto"/>
                        <w:left w:val="none" w:sz="0" w:space="0" w:color="auto"/>
                        <w:bottom w:val="none" w:sz="0" w:space="0" w:color="auto"/>
                        <w:right w:val="none" w:sz="0" w:space="0" w:color="auto"/>
                      </w:divBdr>
                    </w:div>
                    <w:div w:id="798766844">
                      <w:marLeft w:val="0"/>
                      <w:marRight w:val="0"/>
                      <w:marTop w:val="0"/>
                      <w:marBottom w:val="0"/>
                      <w:divBdr>
                        <w:top w:val="none" w:sz="0" w:space="0" w:color="auto"/>
                        <w:left w:val="none" w:sz="0" w:space="0" w:color="auto"/>
                        <w:bottom w:val="none" w:sz="0" w:space="0" w:color="auto"/>
                        <w:right w:val="none" w:sz="0" w:space="0" w:color="auto"/>
                      </w:divBdr>
                    </w:div>
                    <w:div w:id="8257744">
                      <w:marLeft w:val="0"/>
                      <w:marRight w:val="0"/>
                      <w:marTop w:val="0"/>
                      <w:marBottom w:val="0"/>
                      <w:divBdr>
                        <w:top w:val="none" w:sz="0" w:space="0" w:color="auto"/>
                        <w:left w:val="none" w:sz="0" w:space="0" w:color="auto"/>
                        <w:bottom w:val="none" w:sz="0" w:space="0" w:color="auto"/>
                        <w:right w:val="none" w:sz="0" w:space="0" w:color="auto"/>
                      </w:divBdr>
                    </w:div>
                    <w:div w:id="1018045248">
                      <w:marLeft w:val="0"/>
                      <w:marRight w:val="0"/>
                      <w:marTop w:val="0"/>
                      <w:marBottom w:val="0"/>
                      <w:divBdr>
                        <w:top w:val="none" w:sz="0" w:space="0" w:color="auto"/>
                        <w:left w:val="none" w:sz="0" w:space="0" w:color="auto"/>
                        <w:bottom w:val="none" w:sz="0" w:space="0" w:color="auto"/>
                        <w:right w:val="none" w:sz="0" w:space="0" w:color="auto"/>
                      </w:divBdr>
                    </w:div>
                    <w:div w:id="1698890354">
                      <w:marLeft w:val="0"/>
                      <w:marRight w:val="0"/>
                      <w:marTop w:val="0"/>
                      <w:marBottom w:val="0"/>
                      <w:divBdr>
                        <w:top w:val="none" w:sz="0" w:space="0" w:color="auto"/>
                        <w:left w:val="none" w:sz="0" w:space="0" w:color="auto"/>
                        <w:bottom w:val="none" w:sz="0" w:space="0" w:color="auto"/>
                        <w:right w:val="none" w:sz="0" w:space="0" w:color="auto"/>
                      </w:divBdr>
                    </w:div>
                    <w:div w:id="1663851404">
                      <w:marLeft w:val="0"/>
                      <w:marRight w:val="0"/>
                      <w:marTop w:val="0"/>
                      <w:marBottom w:val="0"/>
                      <w:divBdr>
                        <w:top w:val="none" w:sz="0" w:space="0" w:color="auto"/>
                        <w:left w:val="none" w:sz="0" w:space="0" w:color="auto"/>
                        <w:bottom w:val="none" w:sz="0" w:space="0" w:color="auto"/>
                        <w:right w:val="none" w:sz="0" w:space="0" w:color="auto"/>
                      </w:divBdr>
                    </w:div>
                    <w:div w:id="663356971">
                      <w:marLeft w:val="0"/>
                      <w:marRight w:val="0"/>
                      <w:marTop w:val="0"/>
                      <w:marBottom w:val="0"/>
                      <w:divBdr>
                        <w:top w:val="none" w:sz="0" w:space="0" w:color="auto"/>
                        <w:left w:val="none" w:sz="0" w:space="0" w:color="auto"/>
                        <w:bottom w:val="none" w:sz="0" w:space="0" w:color="auto"/>
                        <w:right w:val="none" w:sz="0" w:space="0" w:color="auto"/>
                      </w:divBdr>
                    </w:div>
                    <w:div w:id="877399919">
                      <w:marLeft w:val="0"/>
                      <w:marRight w:val="0"/>
                      <w:marTop w:val="0"/>
                      <w:marBottom w:val="0"/>
                      <w:divBdr>
                        <w:top w:val="none" w:sz="0" w:space="0" w:color="auto"/>
                        <w:left w:val="none" w:sz="0" w:space="0" w:color="auto"/>
                        <w:bottom w:val="none" w:sz="0" w:space="0" w:color="auto"/>
                        <w:right w:val="none" w:sz="0" w:space="0" w:color="auto"/>
                      </w:divBdr>
                    </w:div>
                    <w:div w:id="681474759">
                      <w:marLeft w:val="0"/>
                      <w:marRight w:val="0"/>
                      <w:marTop w:val="0"/>
                      <w:marBottom w:val="0"/>
                      <w:divBdr>
                        <w:top w:val="none" w:sz="0" w:space="0" w:color="auto"/>
                        <w:left w:val="none" w:sz="0" w:space="0" w:color="auto"/>
                        <w:bottom w:val="none" w:sz="0" w:space="0" w:color="auto"/>
                        <w:right w:val="none" w:sz="0" w:space="0" w:color="auto"/>
                      </w:divBdr>
                    </w:div>
                    <w:div w:id="1487547640">
                      <w:marLeft w:val="0"/>
                      <w:marRight w:val="0"/>
                      <w:marTop w:val="0"/>
                      <w:marBottom w:val="0"/>
                      <w:divBdr>
                        <w:top w:val="none" w:sz="0" w:space="0" w:color="auto"/>
                        <w:left w:val="none" w:sz="0" w:space="0" w:color="auto"/>
                        <w:bottom w:val="none" w:sz="0" w:space="0" w:color="auto"/>
                        <w:right w:val="none" w:sz="0" w:space="0" w:color="auto"/>
                      </w:divBdr>
                    </w:div>
                    <w:div w:id="1182551595">
                      <w:marLeft w:val="0"/>
                      <w:marRight w:val="0"/>
                      <w:marTop w:val="0"/>
                      <w:marBottom w:val="0"/>
                      <w:divBdr>
                        <w:top w:val="none" w:sz="0" w:space="0" w:color="auto"/>
                        <w:left w:val="none" w:sz="0" w:space="0" w:color="auto"/>
                        <w:bottom w:val="none" w:sz="0" w:space="0" w:color="auto"/>
                        <w:right w:val="none" w:sz="0" w:space="0" w:color="auto"/>
                      </w:divBdr>
                    </w:div>
                    <w:div w:id="1423449992">
                      <w:marLeft w:val="0"/>
                      <w:marRight w:val="0"/>
                      <w:marTop w:val="0"/>
                      <w:marBottom w:val="0"/>
                      <w:divBdr>
                        <w:top w:val="none" w:sz="0" w:space="0" w:color="auto"/>
                        <w:left w:val="none" w:sz="0" w:space="0" w:color="auto"/>
                        <w:bottom w:val="none" w:sz="0" w:space="0" w:color="auto"/>
                        <w:right w:val="none" w:sz="0" w:space="0" w:color="auto"/>
                      </w:divBdr>
                    </w:div>
                    <w:div w:id="730691764">
                      <w:marLeft w:val="0"/>
                      <w:marRight w:val="0"/>
                      <w:marTop w:val="0"/>
                      <w:marBottom w:val="0"/>
                      <w:divBdr>
                        <w:top w:val="none" w:sz="0" w:space="0" w:color="auto"/>
                        <w:left w:val="none" w:sz="0" w:space="0" w:color="auto"/>
                        <w:bottom w:val="none" w:sz="0" w:space="0" w:color="auto"/>
                        <w:right w:val="none" w:sz="0" w:space="0" w:color="auto"/>
                      </w:divBdr>
                    </w:div>
                    <w:div w:id="800850749">
                      <w:marLeft w:val="0"/>
                      <w:marRight w:val="0"/>
                      <w:marTop w:val="0"/>
                      <w:marBottom w:val="0"/>
                      <w:divBdr>
                        <w:top w:val="none" w:sz="0" w:space="0" w:color="auto"/>
                        <w:left w:val="none" w:sz="0" w:space="0" w:color="auto"/>
                        <w:bottom w:val="none" w:sz="0" w:space="0" w:color="auto"/>
                        <w:right w:val="none" w:sz="0" w:space="0" w:color="auto"/>
                      </w:divBdr>
                    </w:div>
                    <w:div w:id="1210848653">
                      <w:marLeft w:val="0"/>
                      <w:marRight w:val="0"/>
                      <w:marTop w:val="0"/>
                      <w:marBottom w:val="0"/>
                      <w:divBdr>
                        <w:top w:val="none" w:sz="0" w:space="0" w:color="auto"/>
                        <w:left w:val="none" w:sz="0" w:space="0" w:color="auto"/>
                        <w:bottom w:val="none" w:sz="0" w:space="0" w:color="auto"/>
                        <w:right w:val="none" w:sz="0" w:space="0" w:color="auto"/>
                      </w:divBdr>
                    </w:div>
                    <w:div w:id="1456948291">
                      <w:marLeft w:val="0"/>
                      <w:marRight w:val="0"/>
                      <w:marTop w:val="0"/>
                      <w:marBottom w:val="0"/>
                      <w:divBdr>
                        <w:top w:val="none" w:sz="0" w:space="0" w:color="auto"/>
                        <w:left w:val="none" w:sz="0" w:space="0" w:color="auto"/>
                        <w:bottom w:val="none" w:sz="0" w:space="0" w:color="auto"/>
                        <w:right w:val="none" w:sz="0" w:space="0" w:color="auto"/>
                      </w:divBdr>
                    </w:div>
                    <w:div w:id="1517648806">
                      <w:marLeft w:val="0"/>
                      <w:marRight w:val="0"/>
                      <w:marTop w:val="0"/>
                      <w:marBottom w:val="0"/>
                      <w:divBdr>
                        <w:top w:val="none" w:sz="0" w:space="0" w:color="auto"/>
                        <w:left w:val="none" w:sz="0" w:space="0" w:color="auto"/>
                        <w:bottom w:val="none" w:sz="0" w:space="0" w:color="auto"/>
                        <w:right w:val="none" w:sz="0" w:space="0" w:color="auto"/>
                      </w:divBdr>
                    </w:div>
                    <w:div w:id="1001590526">
                      <w:marLeft w:val="0"/>
                      <w:marRight w:val="0"/>
                      <w:marTop w:val="0"/>
                      <w:marBottom w:val="0"/>
                      <w:divBdr>
                        <w:top w:val="none" w:sz="0" w:space="0" w:color="auto"/>
                        <w:left w:val="none" w:sz="0" w:space="0" w:color="auto"/>
                        <w:bottom w:val="none" w:sz="0" w:space="0" w:color="auto"/>
                        <w:right w:val="none" w:sz="0" w:space="0" w:color="auto"/>
                      </w:divBdr>
                    </w:div>
                    <w:div w:id="740907651">
                      <w:marLeft w:val="0"/>
                      <w:marRight w:val="0"/>
                      <w:marTop w:val="0"/>
                      <w:marBottom w:val="0"/>
                      <w:divBdr>
                        <w:top w:val="none" w:sz="0" w:space="0" w:color="auto"/>
                        <w:left w:val="none" w:sz="0" w:space="0" w:color="auto"/>
                        <w:bottom w:val="none" w:sz="0" w:space="0" w:color="auto"/>
                        <w:right w:val="none" w:sz="0" w:space="0" w:color="auto"/>
                      </w:divBdr>
                    </w:div>
                    <w:div w:id="2052613831">
                      <w:marLeft w:val="0"/>
                      <w:marRight w:val="0"/>
                      <w:marTop w:val="0"/>
                      <w:marBottom w:val="0"/>
                      <w:divBdr>
                        <w:top w:val="none" w:sz="0" w:space="0" w:color="auto"/>
                        <w:left w:val="none" w:sz="0" w:space="0" w:color="auto"/>
                        <w:bottom w:val="none" w:sz="0" w:space="0" w:color="auto"/>
                        <w:right w:val="none" w:sz="0" w:space="0" w:color="auto"/>
                      </w:divBdr>
                    </w:div>
                    <w:div w:id="299924033">
                      <w:marLeft w:val="0"/>
                      <w:marRight w:val="0"/>
                      <w:marTop w:val="0"/>
                      <w:marBottom w:val="0"/>
                      <w:divBdr>
                        <w:top w:val="none" w:sz="0" w:space="0" w:color="auto"/>
                        <w:left w:val="none" w:sz="0" w:space="0" w:color="auto"/>
                        <w:bottom w:val="none" w:sz="0" w:space="0" w:color="auto"/>
                        <w:right w:val="none" w:sz="0" w:space="0" w:color="auto"/>
                      </w:divBdr>
                    </w:div>
                    <w:div w:id="1098599180">
                      <w:marLeft w:val="0"/>
                      <w:marRight w:val="0"/>
                      <w:marTop w:val="0"/>
                      <w:marBottom w:val="0"/>
                      <w:divBdr>
                        <w:top w:val="none" w:sz="0" w:space="0" w:color="auto"/>
                        <w:left w:val="none" w:sz="0" w:space="0" w:color="auto"/>
                        <w:bottom w:val="none" w:sz="0" w:space="0" w:color="auto"/>
                        <w:right w:val="none" w:sz="0" w:space="0" w:color="auto"/>
                      </w:divBdr>
                    </w:div>
                    <w:div w:id="767192512">
                      <w:marLeft w:val="0"/>
                      <w:marRight w:val="0"/>
                      <w:marTop w:val="0"/>
                      <w:marBottom w:val="0"/>
                      <w:divBdr>
                        <w:top w:val="none" w:sz="0" w:space="0" w:color="auto"/>
                        <w:left w:val="none" w:sz="0" w:space="0" w:color="auto"/>
                        <w:bottom w:val="none" w:sz="0" w:space="0" w:color="auto"/>
                        <w:right w:val="none" w:sz="0" w:space="0" w:color="auto"/>
                      </w:divBdr>
                    </w:div>
                    <w:div w:id="232588947">
                      <w:marLeft w:val="0"/>
                      <w:marRight w:val="0"/>
                      <w:marTop w:val="0"/>
                      <w:marBottom w:val="0"/>
                      <w:divBdr>
                        <w:top w:val="none" w:sz="0" w:space="0" w:color="auto"/>
                        <w:left w:val="none" w:sz="0" w:space="0" w:color="auto"/>
                        <w:bottom w:val="none" w:sz="0" w:space="0" w:color="auto"/>
                        <w:right w:val="none" w:sz="0" w:space="0" w:color="auto"/>
                      </w:divBdr>
                    </w:div>
                    <w:div w:id="1102577758">
                      <w:marLeft w:val="0"/>
                      <w:marRight w:val="0"/>
                      <w:marTop w:val="0"/>
                      <w:marBottom w:val="0"/>
                      <w:divBdr>
                        <w:top w:val="none" w:sz="0" w:space="0" w:color="auto"/>
                        <w:left w:val="none" w:sz="0" w:space="0" w:color="auto"/>
                        <w:bottom w:val="none" w:sz="0" w:space="0" w:color="auto"/>
                        <w:right w:val="none" w:sz="0" w:space="0" w:color="auto"/>
                      </w:divBdr>
                    </w:div>
                    <w:div w:id="687951848">
                      <w:marLeft w:val="0"/>
                      <w:marRight w:val="0"/>
                      <w:marTop w:val="0"/>
                      <w:marBottom w:val="0"/>
                      <w:divBdr>
                        <w:top w:val="none" w:sz="0" w:space="0" w:color="auto"/>
                        <w:left w:val="none" w:sz="0" w:space="0" w:color="auto"/>
                        <w:bottom w:val="none" w:sz="0" w:space="0" w:color="auto"/>
                        <w:right w:val="none" w:sz="0" w:space="0" w:color="auto"/>
                      </w:divBdr>
                    </w:div>
                    <w:div w:id="152646836">
                      <w:marLeft w:val="0"/>
                      <w:marRight w:val="0"/>
                      <w:marTop w:val="0"/>
                      <w:marBottom w:val="0"/>
                      <w:divBdr>
                        <w:top w:val="none" w:sz="0" w:space="0" w:color="auto"/>
                        <w:left w:val="none" w:sz="0" w:space="0" w:color="auto"/>
                        <w:bottom w:val="none" w:sz="0" w:space="0" w:color="auto"/>
                        <w:right w:val="none" w:sz="0" w:space="0" w:color="auto"/>
                      </w:divBdr>
                    </w:div>
                    <w:div w:id="1711954029">
                      <w:marLeft w:val="0"/>
                      <w:marRight w:val="0"/>
                      <w:marTop w:val="0"/>
                      <w:marBottom w:val="0"/>
                      <w:divBdr>
                        <w:top w:val="none" w:sz="0" w:space="0" w:color="auto"/>
                        <w:left w:val="none" w:sz="0" w:space="0" w:color="auto"/>
                        <w:bottom w:val="none" w:sz="0" w:space="0" w:color="auto"/>
                        <w:right w:val="none" w:sz="0" w:space="0" w:color="auto"/>
                      </w:divBdr>
                    </w:div>
                    <w:div w:id="1758164181">
                      <w:marLeft w:val="0"/>
                      <w:marRight w:val="0"/>
                      <w:marTop w:val="0"/>
                      <w:marBottom w:val="0"/>
                      <w:divBdr>
                        <w:top w:val="none" w:sz="0" w:space="0" w:color="auto"/>
                        <w:left w:val="none" w:sz="0" w:space="0" w:color="auto"/>
                        <w:bottom w:val="none" w:sz="0" w:space="0" w:color="auto"/>
                        <w:right w:val="none" w:sz="0" w:space="0" w:color="auto"/>
                      </w:divBdr>
                    </w:div>
                    <w:div w:id="817915485">
                      <w:marLeft w:val="0"/>
                      <w:marRight w:val="0"/>
                      <w:marTop w:val="0"/>
                      <w:marBottom w:val="0"/>
                      <w:divBdr>
                        <w:top w:val="none" w:sz="0" w:space="0" w:color="auto"/>
                        <w:left w:val="none" w:sz="0" w:space="0" w:color="auto"/>
                        <w:bottom w:val="none" w:sz="0" w:space="0" w:color="auto"/>
                        <w:right w:val="none" w:sz="0" w:space="0" w:color="auto"/>
                      </w:divBdr>
                    </w:div>
                    <w:div w:id="324894677">
                      <w:marLeft w:val="0"/>
                      <w:marRight w:val="0"/>
                      <w:marTop w:val="0"/>
                      <w:marBottom w:val="0"/>
                      <w:divBdr>
                        <w:top w:val="none" w:sz="0" w:space="0" w:color="auto"/>
                        <w:left w:val="none" w:sz="0" w:space="0" w:color="auto"/>
                        <w:bottom w:val="none" w:sz="0" w:space="0" w:color="auto"/>
                        <w:right w:val="none" w:sz="0" w:space="0" w:color="auto"/>
                      </w:divBdr>
                    </w:div>
                    <w:div w:id="1163276420">
                      <w:marLeft w:val="0"/>
                      <w:marRight w:val="0"/>
                      <w:marTop w:val="0"/>
                      <w:marBottom w:val="0"/>
                      <w:divBdr>
                        <w:top w:val="none" w:sz="0" w:space="0" w:color="auto"/>
                        <w:left w:val="none" w:sz="0" w:space="0" w:color="auto"/>
                        <w:bottom w:val="none" w:sz="0" w:space="0" w:color="auto"/>
                        <w:right w:val="none" w:sz="0" w:space="0" w:color="auto"/>
                      </w:divBdr>
                    </w:div>
                    <w:div w:id="1381326207">
                      <w:marLeft w:val="0"/>
                      <w:marRight w:val="0"/>
                      <w:marTop w:val="0"/>
                      <w:marBottom w:val="0"/>
                      <w:divBdr>
                        <w:top w:val="none" w:sz="0" w:space="0" w:color="auto"/>
                        <w:left w:val="none" w:sz="0" w:space="0" w:color="auto"/>
                        <w:bottom w:val="none" w:sz="0" w:space="0" w:color="auto"/>
                        <w:right w:val="none" w:sz="0" w:space="0" w:color="auto"/>
                      </w:divBdr>
                    </w:div>
                    <w:div w:id="1769424508">
                      <w:marLeft w:val="0"/>
                      <w:marRight w:val="0"/>
                      <w:marTop w:val="0"/>
                      <w:marBottom w:val="0"/>
                      <w:divBdr>
                        <w:top w:val="none" w:sz="0" w:space="0" w:color="auto"/>
                        <w:left w:val="none" w:sz="0" w:space="0" w:color="auto"/>
                        <w:bottom w:val="none" w:sz="0" w:space="0" w:color="auto"/>
                        <w:right w:val="none" w:sz="0" w:space="0" w:color="auto"/>
                      </w:divBdr>
                    </w:div>
                    <w:div w:id="693456633">
                      <w:marLeft w:val="0"/>
                      <w:marRight w:val="0"/>
                      <w:marTop w:val="0"/>
                      <w:marBottom w:val="0"/>
                      <w:divBdr>
                        <w:top w:val="none" w:sz="0" w:space="0" w:color="auto"/>
                        <w:left w:val="none" w:sz="0" w:space="0" w:color="auto"/>
                        <w:bottom w:val="none" w:sz="0" w:space="0" w:color="auto"/>
                        <w:right w:val="none" w:sz="0" w:space="0" w:color="auto"/>
                      </w:divBdr>
                    </w:div>
                    <w:div w:id="1397317694">
                      <w:marLeft w:val="0"/>
                      <w:marRight w:val="0"/>
                      <w:marTop w:val="0"/>
                      <w:marBottom w:val="0"/>
                      <w:divBdr>
                        <w:top w:val="none" w:sz="0" w:space="0" w:color="auto"/>
                        <w:left w:val="none" w:sz="0" w:space="0" w:color="auto"/>
                        <w:bottom w:val="none" w:sz="0" w:space="0" w:color="auto"/>
                        <w:right w:val="none" w:sz="0" w:space="0" w:color="auto"/>
                      </w:divBdr>
                    </w:div>
                    <w:div w:id="1121146419">
                      <w:marLeft w:val="0"/>
                      <w:marRight w:val="0"/>
                      <w:marTop w:val="0"/>
                      <w:marBottom w:val="0"/>
                      <w:divBdr>
                        <w:top w:val="none" w:sz="0" w:space="0" w:color="auto"/>
                        <w:left w:val="none" w:sz="0" w:space="0" w:color="auto"/>
                        <w:bottom w:val="none" w:sz="0" w:space="0" w:color="auto"/>
                        <w:right w:val="none" w:sz="0" w:space="0" w:color="auto"/>
                      </w:divBdr>
                    </w:div>
                    <w:div w:id="143812625">
                      <w:marLeft w:val="0"/>
                      <w:marRight w:val="0"/>
                      <w:marTop w:val="0"/>
                      <w:marBottom w:val="0"/>
                      <w:divBdr>
                        <w:top w:val="none" w:sz="0" w:space="0" w:color="auto"/>
                        <w:left w:val="none" w:sz="0" w:space="0" w:color="auto"/>
                        <w:bottom w:val="none" w:sz="0" w:space="0" w:color="auto"/>
                        <w:right w:val="none" w:sz="0" w:space="0" w:color="auto"/>
                      </w:divBdr>
                    </w:div>
                    <w:div w:id="2096441384">
                      <w:marLeft w:val="0"/>
                      <w:marRight w:val="0"/>
                      <w:marTop w:val="0"/>
                      <w:marBottom w:val="0"/>
                      <w:divBdr>
                        <w:top w:val="none" w:sz="0" w:space="0" w:color="auto"/>
                        <w:left w:val="none" w:sz="0" w:space="0" w:color="auto"/>
                        <w:bottom w:val="none" w:sz="0" w:space="0" w:color="auto"/>
                        <w:right w:val="none" w:sz="0" w:space="0" w:color="auto"/>
                      </w:divBdr>
                    </w:div>
                    <w:div w:id="582959535">
                      <w:marLeft w:val="0"/>
                      <w:marRight w:val="0"/>
                      <w:marTop w:val="0"/>
                      <w:marBottom w:val="0"/>
                      <w:divBdr>
                        <w:top w:val="none" w:sz="0" w:space="0" w:color="auto"/>
                        <w:left w:val="none" w:sz="0" w:space="0" w:color="auto"/>
                        <w:bottom w:val="none" w:sz="0" w:space="0" w:color="auto"/>
                        <w:right w:val="none" w:sz="0" w:space="0" w:color="auto"/>
                      </w:divBdr>
                    </w:div>
                    <w:div w:id="68116466">
                      <w:marLeft w:val="0"/>
                      <w:marRight w:val="0"/>
                      <w:marTop w:val="0"/>
                      <w:marBottom w:val="0"/>
                      <w:divBdr>
                        <w:top w:val="none" w:sz="0" w:space="0" w:color="auto"/>
                        <w:left w:val="none" w:sz="0" w:space="0" w:color="auto"/>
                        <w:bottom w:val="none" w:sz="0" w:space="0" w:color="auto"/>
                        <w:right w:val="none" w:sz="0" w:space="0" w:color="auto"/>
                      </w:divBdr>
                    </w:div>
                    <w:div w:id="1550918604">
                      <w:marLeft w:val="0"/>
                      <w:marRight w:val="0"/>
                      <w:marTop w:val="0"/>
                      <w:marBottom w:val="0"/>
                      <w:divBdr>
                        <w:top w:val="none" w:sz="0" w:space="0" w:color="auto"/>
                        <w:left w:val="none" w:sz="0" w:space="0" w:color="auto"/>
                        <w:bottom w:val="none" w:sz="0" w:space="0" w:color="auto"/>
                        <w:right w:val="none" w:sz="0" w:space="0" w:color="auto"/>
                      </w:divBdr>
                    </w:div>
                    <w:div w:id="1593052247">
                      <w:marLeft w:val="0"/>
                      <w:marRight w:val="0"/>
                      <w:marTop w:val="0"/>
                      <w:marBottom w:val="0"/>
                      <w:divBdr>
                        <w:top w:val="none" w:sz="0" w:space="0" w:color="auto"/>
                        <w:left w:val="none" w:sz="0" w:space="0" w:color="auto"/>
                        <w:bottom w:val="none" w:sz="0" w:space="0" w:color="auto"/>
                        <w:right w:val="none" w:sz="0" w:space="0" w:color="auto"/>
                      </w:divBdr>
                    </w:div>
                    <w:div w:id="1660378719">
                      <w:marLeft w:val="0"/>
                      <w:marRight w:val="0"/>
                      <w:marTop w:val="0"/>
                      <w:marBottom w:val="0"/>
                      <w:divBdr>
                        <w:top w:val="none" w:sz="0" w:space="0" w:color="auto"/>
                        <w:left w:val="none" w:sz="0" w:space="0" w:color="auto"/>
                        <w:bottom w:val="none" w:sz="0" w:space="0" w:color="auto"/>
                        <w:right w:val="none" w:sz="0" w:space="0" w:color="auto"/>
                      </w:divBdr>
                    </w:div>
                    <w:div w:id="256446299">
                      <w:marLeft w:val="0"/>
                      <w:marRight w:val="0"/>
                      <w:marTop w:val="0"/>
                      <w:marBottom w:val="0"/>
                      <w:divBdr>
                        <w:top w:val="none" w:sz="0" w:space="0" w:color="auto"/>
                        <w:left w:val="none" w:sz="0" w:space="0" w:color="auto"/>
                        <w:bottom w:val="none" w:sz="0" w:space="0" w:color="auto"/>
                        <w:right w:val="none" w:sz="0" w:space="0" w:color="auto"/>
                      </w:divBdr>
                    </w:div>
                    <w:div w:id="834802126">
                      <w:marLeft w:val="0"/>
                      <w:marRight w:val="0"/>
                      <w:marTop w:val="0"/>
                      <w:marBottom w:val="0"/>
                      <w:divBdr>
                        <w:top w:val="none" w:sz="0" w:space="0" w:color="auto"/>
                        <w:left w:val="none" w:sz="0" w:space="0" w:color="auto"/>
                        <w:bottom w:val="none" w:sz="0" w:space="0" w:color="auto"/>
                        <w:right w:val="none" w:sz="0" w:space="0" w:color="auto"/>
                      </w:divBdr>
                    </w:div>
                    <w:div w:id="523909716">
                      <w:marLeft w:val="0"/>
                      <w:marRight w:val="0"/>
                      <w:marTop w:val="0"/>
                      <w:marBottom w:val="0"/>
                      <w:divBdr>
                        <w:top w:val="none" w:sz="0" w:space="0" w:color="auto"/>
                        <w:left w:val="none" w:sz="0" w:space="0" w:color="auto"/>
                        <w:bottom w:val="none" w:sz="0" w:space="0" w:color="auto"/>
                        <w:right w:val="none" w:sz="0" w:space="0" w:color="auto"/>
                      </w:divBdr>
                    </w:div>
                    <w:div w:id="1034306019">
                      <w:marLeft w:val="0"/>
                      <w:marRight w:val="0"/>
                      <w:marTop w:val="0"/>
                      <w:marBottom w:val="0"/>
                      <w:divBdr>
                        <w:top w:val="none" w:sz="0" w:space="0" w:color="auto"/>
                        <w:left w:val="none" w:sz="0" w:space="0" w:color="auto"/>
                        <w:bottom w:val="none" w:sz="0" w:space="0" w:color="auto"/>
                        <w:right w:val="none" w:sz="0" w:space="0" w:color="auto"/>
                      </w:divBdr>
                    </w:div>
                    <w:div w:id="1283655768">
                      <w:marLeft w:val="0"/>
                      <w:marRight w:val="0"/>
                      <w:marTop w:val="0"/>
                      <w:marBottom w:val="0"/>
                      <w:divBdr>
                        <w:top w:val="none" w:sz="0" w:space="0" w:color="auto"/>
                        <w:left w:val="none" w:sz="0" w:space="0" w:color="auto"/>
                        <w:bottom w:val="none" w:sz="0" w:space="0" w:color="auto"/>
                        <w:right w:val="none" w:sz="0" w:space="0" w:color="auto"/>
                      </w:divBdr>
                    </w:div>
                    <w:div w:id="544374582">
                      <w:marLeft w:val="0"/>
                      <w:marRight w:val="0"/>
                      <w:marTop w:val="0"/>
                      <w:marBottom w:val="0"/>
                      <w:divBdr>
                        <w:top w:val="none" w:sz="0" w:space="0" w:color="auto"/>
                        <w:left w:val="none" w:sz="0" w:space="0" w:color="auto"/>
                        <w:bottom w:val="none" w:sz="0" w:space="0" w:color="auto"/>
                        <w:right w:val="none" w:sz="0" w:space="0" w:color="auto"/>
                      </w:divBdr>
                    </w:div>
                    <w:div w:id="1673681152">
                      <w:marLeft w:val="0"/>
                      <w:marRight w:val="0"/>
                      <w:marTop w:val="0"/>
                      <w:marBottom w:val="0"/>
                      <w:divBdr>
                        <w:top w:val="none" w:sz="0" w:space="0" w:color="auto"/>
                        <w:left w:val="none" w:sz="0" w:space="0" w:color="auto"/>
                        <w:bottom w:val="none" w:sz="0" w:space="0" w:color="auto"/>
                        <w:right w:val="none" w:sz="0" w:space="0" w:color="auto"/>
                      </w:divBdr>
                    </w:div>
                    <w:div w:id="1936011653">
                      <w:marLeft w:val="0"/>
                      <w:marRight w:val="0"/>
                      <w:marTop w:val="0"/>
                      <w:marBottom w:val="0"/>
                      <w:divBdr>
                        <w:top w:val="none" w:sz="0" w:space="0" w:color="auto"/>
                        <w:left w:val="none" w:sz="0" w:space="0" w:color="auto"/>
                        <w:bottom w:val="none" w:sz="0" w:space="0" w:color="auto"/>
                        <w:right w:val="none" w:sz="0" w:space="0" w:color="auto"/>
                      </w:divBdr>
                    </w:div>
                    <w:div w:id="1301837083">
                      <w:marLeft w:val="0"/>
                      <w:marRight w:val="0"/>
                      <w:marTop w:val="0"/>
                      <w:marBottom w:val="0"/>
                      <w:divBdr>
                        <w:top w:val="none" w:sz="0" w:space="0" w:color="auto"/>
                        <w:left w:val="none" w:sz="0" w:space="0" w:color="auto"/>
                        <w:bottom w:val="none" w:sz="0" w:space="0" w:color="auto"/>
                        <w:right w:val="none" w:sz="0" w:space="0" w:color="auto"/>
                      </w:divBdr>
                    </w:div>
                    <w:div w:id="852694040">
                      <w:marLeft w:val="0"/>
                      <w:marRight w:val="0"/>
                      <w:marTop w:val="0"/>
                      <w:marBottom w:val="0"/>
                      <w:divBdr>
                        <w:top w:val="none" w:sz="0" w:space="0" w:color="auto"/>
                        <w:left w:val="none" w:sz="0" w:space="0" w:color="auto"/>
                        <w:bottom w:val="none" w:sz="0" w:space="0" w:color="auto"/>
                        <w:right w:val="none" w:sz="0" w:space="0" w:color="auto"/>
                      </w:divBdr>
                    </w:div>
                    <w:div w:id="1730805885">
                      <w:marLeft w:val="0"/>
                      <w:marRight w:val="0"/>
                      <w:marTop w:val="0"/>
                      <w:marBottom w:val="0"/>
                      <w:divBdr>
                        <w:top w:val="none" w:sz="0" w:space="0" w:color="auto"/>
                        <w:left w:val="none" w:sz="0" w:space="0" w:color="auto"/>
                        <w:bottom w:val="none" w:sz="0" w:space="0" w:color="auto"/>
                        <w:right w:val="none" w:sz="0" w:space="0" w:color="auto"/>
                      </w:divBdr>
                    </w:div>
                    <w:div w:id="1335500639">
                      <w:marLeft w:val="0"/>
                      <w:marRight w:val="0"/>
                      <w:marTop w:val="0"/>
                      <w:marBottom w:val="0"/>
                      <w:divBdr>
                        <w:top w:val="none" w:sz="0" w:space="0" w:color="auto"/>
                        <w:left w:val="none" w:sz="0" w:space="0" w:color="auto"/>
                        <w:bottom w:val="none" w:sz="0" w:space="0" w:color="auto"/>
                        <w:right w:val="none" w:sz="0" w:space="0" w:color="auto"/>
                      </w:divBdr>
                    </w:div>
                    <w:div w:id="171724824">
                      <w:marLeft w:val="0"/>
                      <w:marRight w:val="0"/>
                      <w:marTop w:val="0"/>
                      <w:marBottom w:val="0"/>
                      <w:divBdr>
                        <w:top w:val="none" w:sz="0" w:space="0" w:color="auto"/>
                        <w:left w:val="none" w:sz="0" w:space="0" w:color="auto"/>
                        <w:bottom w:val="none" w:sz="0" w:space="0" w:color="auto"/>
                        <w:right w:val="none" w:sz="0" w:space="0" w:color="auto"/>
                      </w:divBdr>
                    </w:div>
                    <w:div w:id="1019434044">
                      <w:marLeft w:val="0"/>
                      <w:marRight w:val="0"/>
                      <w:marTop w:val="0"/>
                      <w:marBottom w:val="0"/>
                      <w:divBdr>
                        <w:top w:val="none" w:sz="0" w:space="0" w:color="auto"/>
                        <w:left w:val="none" w:sz="0" w:space="0" w:color="auto"/>
                        <w:bottom w:val="none" w:sz="0" w:space="0" w:color="auto"/>
                        <w:right w:val="none" w:sz="0" w:space="0" w:color="auto"/>
                      </w:divBdr>
                    </w:div>
                    <w:div w:id="447621576">
                      <w:marLeft w:val="0"/>
                      <w:marRight w:val="0"/>
                      <w:marTop w:val="0"/>
                      <w:marBottom w:val="0"/>
                      <w:divBdr>
                        <w:top w:val="none" w:sz="0" w:space="0" w:color="auto"/>
                        <w:left w:val="none" w:sz="0" w:space="0" w:color="auto"/>
                        <w:bottom w:val="none" w:sz="0" w:space="0" w:color="auto"/>
                        <w:right w:val="none" w:sz="0" w:space="0" w:color="auto"/>
                      </w:divBdr>
                    </w:div>
                    <w:div w:id="2097095299">
                      <w:marLeft w:val="0"/>
                      <w:marRight w:val="0"/>
                      <w:marTop w:val="0"/>
                      <w:marBottom w:val="0"/>
                      <w:divBdr>
                        <w:top w:val="none" w:sz="0" w:space="0" w:color="auto"/>
                        <w:left w:val="none" w:sz="0" w:space="0" w:color="auto"/>
                        <w:bottom w:val="none" w:sz="0" w:space="0" w:color="auto"/>
                        <w:right w:val="none" w:sz="0" w:space="0" w:color="auto"/>
                      </w:divBdr>
                    </w:div>
                    <w:div w:id="459343119">
                      <w:marLeft w:val="0"/>
                      <w:marRight w:val="0"/>
                      <w:marTop w:val="0"/>
                      <w:marBottom w:val="0"/>
                      <w:divBdr>
                        <w:top w:val="none" w:sz="0" w:space="0" w:color="auto"/>
                        <w:left w:val="none" w:sz="0" w:space="0" w:color="auto"/>
                        <w:bottom w:val="none" w:sz="0" w:space="0" w:color="auto"/>
                        <w:right w:val="none" w:sz="0" w:space="0" w:color="auto"/>
                      </w:divBdr>
                    </w:div>
                    <w:div w:id="524561145">
                      <w:marLeft w:val="0"/>
                      <w:marRight w:val="0"/>
                      <w:marTop w:val="0"/>
                      <w:marBottom w:val="0"/>
                      <w:divBdr>
                        <w:top w:val="none" w:sz="0" w:space="0" w:color="auto"/>
                        <w:left w:val="none" w:sz="0" w:space="0" w:color="auto"/>
                        <w:bottom w:val="none" w:sz="0" w:space="0" w:color="auto"/>
                        <w:right w:val="none" w:sz="0" w:space="0" w:color="auto"/>
                      </w:divBdr>
                    </w:div>
                    <w:div w:id="384185267">
                      <w:marLeft w:val="0"/>
                      <w:marRight w:val="0"/>
                      <w:marTop w:val="0"/>
                      <w:marBottom w:val="0"/>
                      <w:divBdr>
                        <w:top w:val="none" w:sz="0" w:space="0" w:color="auto"/>
                        <w:left w:val="none" w:sz="0" w:space="0" w:color="auto"/>
                        <w:bottom w:val="none" w:sz="0" w:space="0" w:color="auto"/>
                        <w:right w:val="none" w:sz="0" w:space="0" w:color="auto"/>
                      </w:divBdr>
                    </w:div>
                    <w:div w:id="2025208735">
                      <w:marLeft w:val="0"/>
                      <w:marRight w:val="0"/>
                      <w:marTop w:val="0"/>
                      <w:marBottom w:val="0"/>
                      <w:divBdr>
                        <w:top w:val="none" w:sz="0" w:space="0" w:color="auto"/>
                        <w:left w:val="none" w:sz="0" w:space="0" w:color="auto"/>
                        <w:bottom w:val="none" w:sz="0" w:space="0" w:color="auto"/>
                        <w:right w:val="none" w:sz="0" w:space="0" w:color="auto"/>
                      </w:divBdr>
                    </w:div>
                    <w:div w:id="1700930198">
                      <w:marLeft w:val="0"/>
                      <w:marRight w:val="0"/>
                      <w:marTop w:val="0"/>
                      <w:marBottom w:val="0"/>
                      <w:divBdr>
                        <w:top w:val="none" w:sz="0" w:space="0" w:color="auto"/>
                        <w:left w:val="none" w:sz="0" w:space="0" w:color="auto"/>
                        <w:bottom w:val="none" w:sz="0" w:space="0" w:color="auto"/>
                        <w:right w:val="none" w:sz="0" w:space="0" w:color="auto"/>
                      </w:divBdr>
                    </w:div>
                    <w:div w:id="1473862118">
                      <w:marLeft w:val="0"/>
                      <w:marRight w:val="0"/>
                      <w:marTop w:val="0"/>
                      <w:marBottom w:val="0"/>
                      <w:divBdr>
                        <w:top w:val="none" w:sz="0" w:space="0" w:color="auto"/>
                        <w:left w:val="none" w:sz="0" w:space="0" w:color="auto"/>
                        <w:bottom w:val="none" w:sz="0" w:space="0" w:color="auto"/>
                        <w:right w:val="none" w:sz="0" w:space="0" w:color="auto"/>
                      </w:divBdr>
                    </w:div>
                    <w:div w:id="1966618849">
                      <w:marLeft w:val="0"/>
                      <w:marRight w:val="0"/>
                      <w:marTop w:val="0"/>
                      <w:marBottom w:val="0"/>
                      <w:divBdr>
                        <w:top w:val="none" w:sz="0" w:space="0" w:color="auto"/>
                        <w:left w:val="none" w:sz="0" w:space="0" w:color="auto"/>
                        <w:bottom w:val="none" w:sz="0" w:space="0" w:color="auto"/>
                        <w:right w:val="none" w:sz="0" w:space="0" w:color="auto"/>
                      </w:divBdr>
                    </w:div>
                    <w:div w:id="703671384">
                      <w:marLeft w:val="0"/>
                      <w:marRight w:val="0"/>
                      <w:marTop w:val="0"/>
                      <w:marBottom w:val="0"/>
                      <w:divBdr>
                        <w:top w:val="none" w:sz="0" w:space="0" w:color="auto"/>
                        <w:left w:val="none" w:sz="0" w:space="0" w:color="auto"/>
                        <w:bottom w:val="none" w:sz="0" w:space="0" w:color="auto"/>
                        <w:right w:val="none" w:sz="0" w:space="0" w:color="auto"/>
                      </w:divBdr>
                    </w:div>
                    <w:div w:id="1185437339">
                      <w:marLeft w:val="0"/>
                      <w:marRight w:val="0"/>
                      <w:marTop w:val="0"/>
                      <w:marBottom w:val="0"/>
                      <w:divBdr>
                        <w:top w:val="none" w:sz="0" w:space="0" w:color="auto"/>
                        <w:left w:val="none" w:sz="0" w:space="0" w:color="auto"/>
                        <w:bottom w:val="none" w:sz="0" w:space="0" w:color="auto"/>
                        <w:right w:val="none" w:sz="0" w:space="0" w:color="auto"/>
                      </w:divBdr>
                    </w:div>
                    <w:div w:id="271480290">
                      <w:marLeft w:val="0"/>
                      <w:marRight w:val="0"/>
                      <w:marTop w:val="0"/>
                      <w:marBottom w:val="0"/>
                      <w:divBdr>
                        <w:top w:val="none" w:sz="0" w:space="0" w:color="auto"/>
                        <w:left w:val="none" w:sz="0" w:space="0" w:color="auto"/>
                        <w:bottom w:val="none" w:sz="0" w:space="0" w:color="auto"/>
                        <w:right w:val="none" w:sz="0" w:space="0" w:color="auto"/>
                      </w:divBdr>
                    </w:div>
                    <w:div w:id="453986048">
                      <w:marLeft w:val="0"/>
                      <w:marRight w:val="0"/>
                      <w:marTop w:val="0"/>
                      <w:marBottom w:val="0"/>
                      <w:divBdr>
                        <w:top w:val="none" w:sz="0" w:space="0" w:color="auto"/>
                        <w:left w:val="none" w:sz="0" w:space="0" w:color="auto"/>
                        <w:bottom w:val="none" w:sz="0" w:space="0" w:color="auto"/>
                        <w:right w:val="none" w:sz="0" w:space="0" w:color="auto"/>
                      </w:divBdr>
                    </w:div>
                    <w:div w:id="1873809327">
                      <w:marLeft w:val="0"/>
                      <w:marRight w:val="0"/>
                      <w:marTop w:val="0"/>
                      <w:marBottom w:val="0"/>
                      <w:divBdr>
                        <w:top w:val="none" w:sz="0" w:space="0" w:color="auto"/>
                        <w:left w:val="none" w:sz="0" w:space="0" w:color="auto"/>
                        <w:bottom w:val="none" w:sz="0" w:space="0" w:color="auto"/>
                        <w:right w:val="none" w:sz="0" w:space="0" w:color="auto"/>
                      </w:divBdr>
                    </w:div>
                    <w:div w:id="881015519">
                      <w:marLeft w:val="0"/>
                      <w:marRight w:val="0"/>
                      <w:marTop w:val="0"/>
                      <w:marBottom w:val="0"/>
                      <w:divBdr>
                        <w:top w:val="none" w:sz="0" w:space="0" w:color="auto"/>
                        <w:left w:val="none" w:sz="0" w:space="0" w:color="auto"/>
                        <w:bottom w:val="none" w:sz="0" w:space="0" w:color="auto"/>
                        <w:right w:val="none" w:sz="0" w:space="0" w:color="auto"/>
                      </w:divBdr>
                    </w:div>
                    <w:div w:id="550338176">
                      <w:marLeft w:val="0"/>
                      <w:marRight w:val="0"/>
                      <w:marTop w:val="0"/>
                      <w:marBottom w:val="0"/>
                      <w:divBdr>
                        <w:top w:val="none" w:sz="0" w:space="0" w:color="auto"/>
                        <w:left w:val="none" w:sz="0" w:space="0" w:color="auto"/>
                        <w:bottom w:val="none" w:sz="0" w:space="0" w:color="auto"/>
                        <w:right w:val="none" w:sz="0" w:space="0" w:color="auto"/>
                      </w:divBdr>
                    </w:div>
                    <w:div w:id="465202146">
                      <w:marLeft w:val="0"/>
                      <w:marRight w:val="0"/>
                      <w:marTop w:val="0"/>
                      <w:marBottom w:val="0"/>
                      <w:divBdr>
                        <w:top w:val="none" w:sz="0" w:space="0" w:color="auto"/>
                        <w:left w:val="none" w:sz="0" w:space="0" w:color="auto"/>
                        <w:bottom w:val="none" w:sz="0" w:space="0" w:color="auto"/>
                        <w:right w:val="none" w:sz="0" w:space="0" w:color="auto"/>
                      </w:divBdr>
                    </w:div>
                    <w:div w:id="1571768854">
                      <w:marLeft w:val="0"/>
                      <w:marRight w:val="0"/>
                      <w:marTop w:val="0"/>
                      <w:marBottom w:val="0"/>
                      <w:divBdr>
                        <w:top w:val="none" w:sz="0" w:space="0" w:color="auto"/>
                        <w:left w:val="none" w:sz="0" w:space="0" w:color="auto"/>
                        <w:bottom w:val="none" w:sz="0" w:space="0" w:color="auto"/>
                        <w:right w:val="none" w:sz="0" w:space="0" w:color="auto"/>
                      </w:divBdr>
                    </w:div>
                    <w:div w:id="1050881291">
                      <w:marLeft w:val="0"/>
                      <w:marRight w:val="0"/>
                      <w:marTop w:val="0"/>
                      <w:marBottom w:val="0"/>
                      <w:divBdr>
                        <w:top w:val="none" w:sz="0" w:space="0" w:color="auto"/>
                        <w:left w:val="none" w:sz="0" w:space="0" w:color="auto"/>
                        <w:bottom w:val="none" w:sz="0" w:space="0" w:color="auto"/>
                        <w:right w:val="none" w:sz="0" w:space="0" w:color="auto"/>
                      </w:divBdr>
                    </w:div>
                    <w:div w:id="375661854">
                      <w:marLeft w:val="0"/>
                      <w:marRight w:val="0"/>
                      <w:marTop w:val="0"/>
                      <w:marBottom w:val="0"/>
                      <w:divBdr>
                        <w:top w:val="none" w:sz="0" w:space="0" w:color="auto"/>
                        <w:left w:val="none" w:sz="0" w:space="0" w:color="auto"/>
                        <w:bottom w:val="none" w:sz="0" w:space="0" w:color="auto"/>
                        <w:right w:val="none" w:sz="0" w:space="0" w:color="auto"/>
                      </w:divBdr>
                    </w:div>
                    <w:div w:id="62336512">
                      <w:marLeft w:val="0"/>
                      <w:marRight w:val="0"/>
                      <w:marTop w:val="0"/>
                      <w:marBottom w:val="0"/>
                      <w:divBdr>
                        <w:top w:val="none" w:sz="0" w:space="0" w:color="auto"/>
                        <w:left w:val="none" w:sz="0" w:space="0" w:color="auto"/>
                        <w:bottom w:val="none" w:sz="0" w:space="0" w:color="auto"/>
                        <w:right w:val="none" w:sz="0" w:space="0" w:color="auto"/>
                      </w:divBdr>
                    </w:div>
                    <w:div w:id="1092892050">
                      <w:marLeft w:val="0"/>
                      <w:marRight w:val="0"/>
                      <w:marTop w:val="0"/>
                      <w:marBottom w:val="0"/>
                      <w:divBdr>
                        <w:top w:val="none" w:sz="0" w:space="0" w:color="auto"/>
                        <w:left w:val="none" w:sz="0" w:space="0" w:color="auto"/>
                        <w:bottom w:val="none" w:sz="0" w:space="0" w:color="auto"/>
                        <w:right w:val="none" w:sz="0" w:space="0" w:color="auto"/>
                      </w:divBdr>
                    </w:div>
                    <w:div w:id="1261109863">
                      <w:marLeft w:val="0"/>
                      <w:marRight w:val="0"/>
                      <w:marTop w:val="0"/>
                      <w:marBottom w:val="0"/>
                      <w:divBdr>
                        <w:top w:val="none" w:sz="0" w:space="0" w:color="auto"/>
                        <w:left w:val="none" w:sz="0" w:space="0" w:color="auto"/>
                        <w:bottom w:val="none" w:sz="0" w:space="0" w:color="auto"/>
                        <w:right w:val="none" w:sz="0" w:space="0" w:color="auto"/>
                      </w:divBdr>
                    </w:div>
                    <w:div w:id="690762178">
                      <w:marLeft w:val="0"/>
                      <w:marRight w:val="0"/>
                      <w:marTop w:val="0"/>
                      <w:marBottom w:val="0"/>
                      <w:divBdr>
                        <w:top w:val="none" w:sz="0" w:space="0" w:color="auto"/>
                        <w:left w:val="none" w:sz="0" w:space="0" w:color="auto"/>
                        <w:bottom w:val="none" w:sz="0" w:space="0" w:color="auto"/>
                        <w:right w:val="none" w:sz="0" w:space="0" w:color="auto"/>
                      </w:divBdr>
                    </w:div>
                    <w:div w:id="2110851774">
                      <w:marLeft w:val="0"/>
                      <w:marRight w:val="0"/>
                      <w:marTop w:val="0"/>
                      <w:marBottom w:val="0"/>
                      <w:divBdr>
                        <w:top w:val="none" w:sz="0" w:space="0" w:color="auto"/>
                        <w:left w:val="none" w:sz="0" w:space="0" w:color="auto"/>
                        <w:bottom w:val="none" w:sz="0" w:space="0" w:color="auto"/>
                        <w:right w:val="none" w:sz="0" w:space="0" w:color="auto"/>
                      </w:divBdr>
                    </w:div>
                    <w:div w:id="714696643">
                      <w:marLeft w:val="0"/>
                      <w:marRight w:val="0"/>
                      <w:marTop w:val="0"/>
                      <w:marBottom w:val="0"/>
                      <w:divBdr>
                        <w:top w:val="none" w:sz="0" w:space="0" w:color="auto"/>
                        <w:left w:val="none" w:sz="0" w:space="0" w:color="auto"/>
                        <w:bottom w:val="none" w:sz="0" w:space="0" w:color="auto"/>
                        <w:right w:val="none" w:sz="0" w:space="0" w:color="auto"/>
                      </w:divBdr>
                    </w:div>
                    <w:div w:id="1554779356">
                      <w:marLeft w:val="0"/>
                      <w:marRight w:val="0"/>
                      <w:marTop w:val="0"/>
                      <w:marBottom w:val="0"/>
                      <w:divBdr>
                        <w:top w:val="none" w:sz="0" w:space="0" w:color="auto"/>
                        <w:left w:val="none" w:sz="0" w:space="0" w:color="auto"/>
                        <w:bottom w:val="none" w:sz="0" w:space="0" w:color="auto"/>
                        <w:right w:val="none" w:sz="0" w:space="0" w:color="auto"/>
                      </w:divBdr>
                    </w:div>
                    <w:div w:id="1878199166">
                      <w:marLeft w:val="0"/>
                      <w:marRight w:val="0"/>
                      <w:marTop w:val="0"/>
                      <w:marBottom w:val="0"/>
                      <w:divBdr>
                        <w:top w:val="none" w:sz="0" w:space="0" w:color="auto"/>
                        <w:left w:val="none" w:sz="0" w:space="0" w:color="auto"/>
                        <w:bottom w:val="none" w:sz="0" w:space="0" w:color="auto"/>
                        <w:right w:val="none" w:sz="0" w:space="0" w:color="auto"/>
                      </w:divBdr>
                    </w:div>
                    <w:div w:id="1956478645">
                      <w:marLeft w:val="0"/>
                      <w:marRight w:val="0"/>
                      <w:marTop w:val="0"/>
                      <w:marBottom w:val="0"/>
                      <w:divBdr>
                        <w:top w:val="none" w:sz="0" w:space="0" w:color="auto"/>
                        <w:left w:val="none" w:sz="0" w:space="0" w:color="auto"/>
                        <w:bottom w:val="none" w:sz="0" w:space="0" w:color="auto"/>
                        <w:right w:val="none" w:sz="0" w:space="0" w:color="auto"/>
                      </w:divBdr>
                    </w:div>
                    <w:div w:id="497892487">
                      <w:marLeft w:val="0"/>
                      <w:marRight w:val="0"/>
                      <w:marTop w:val="0"/>
                      <w:marBottom w:val="0"/>
                      <w:divBdr>
                        <w:top w:val="none" w:sz="0" w:space="0" w:color="auto"/>
                        <w:left w:val="none" w:sz="0" w:space="0" w:color="auto"/>
                        <w:bottom w:val="none" w:sz="0" w:space="0" w:color="auto"/>
                        <w:right w:val="none" w:sz="0" w:space="0" w:color="auto"/>
                      </w:divBdr>
                    </w:div>
                    <w:div w:id="455414671">
                      <w:marLeft w:val="0"/>
                      <w:marRight w:val="0"/>
                      <w:marTop w:val="0"/>
                      <w:marBottom w:val="0"/>
                      <w:divBdr>
                        <w:top w:val="none" w:sz="0" w:space="0" w:color="auto"/>
                        <w:left w:val="none" w:sz="0" w:space="0" w:color="auto"/>
                        <w:bottom w:val="none" w:sz="0" w:space="0" w:color="auto"/>
                        <w:right w:val="none" w:sz="0" w:space="0" w:color="auto"/>
                      </w:divBdr>
                    </w:div>
                    <w:div w:id="1834486334">
                      <w:marLeft w:val="0"/>
                      <w:marRight w:val="0"/>
                      <w:marTop w:val="0"/>
                      <w:marBottom w:val="0"/>
                      <w:divBdr>
                        <w:top w:val="none" w:sz="0" w:space="0" w:color="auto"/>
                        <w:left w:val="none" w:sz="0" w:space="0" w:color="auto"/>
                        <w:bottom w:val="none" w:sz="0" w:space="0" w:color="auto"/>
                        <w:right w:val="none" w:sz="0" w:space="0" w:color="auto"/>
                      </w:divBdr>
                    </w:div>
                    <w:div w:id="1917325487">
                      <w:marLeft w:val="0"/>
                      <w:marRight w:val="0"/>
                      <w:marTop w:val="0"/>
                      <w:marBottom w:val="0"/>
                      <w:divBdr>
                        <w:top w:val="none" w:sz="0" w:space="0" w:color="auto"/>
                        <w:left w:val="none" w:sz="0" w:space="0" w:color="auto"/>
                        <w:bottom w:val="none" w:sz="0" w:space="0" w:color="auto"/>
                        <w:right w:val="none" w:sz="0" w:space="0" w:color="auto"/>
                      </w:divBdr>
                    </w:div>
                    <w:div w:id="336152012">
                      <w:marLeft w:val="0"/>
                      <w:marRight w:val="0"/>
                      <w:marTop w:val="0"/>
                      <w:marBottom w:val="0"/>
                      <w:divBdr>
                        <w:top w:val="none" w:sz="0" w:space="0" w:color="auto"/>
                        <w:left w:val="none" w:sz="0" w:space="0" w:color="auto"/>
                        <w:bottom w:val="none" w:sz="0" w:space="0" w:color="auto"/>
                        <w:right w:val="none" w:sz="0" w:space="0" w:color="auto"/>
                      </w:divBdr>
                    </w:div>
                    <w:div w:id="1241480670">
                      <w:marLeft w:val="0"/>
                      <w:marRight w:val="0"/>
                      <w:marTop w:val="0"/>
                      <w:marBottom w:val="0"/>
                      <w:divBdr>
                        <w:top w:val="none" w:sz="0" w:space="0" w:color="auto"/>
                        <w:left w:val="none" w:sz="0" w:space="0" w:color="auto"/>
                        <w:bottom w:val="none" w:sz="0" w:space="0" w:color="auto"/>
                        <w:right w:val="none" w:sz="0" w:space="0" w:color="auto"/>
                      </w:divBdr>
                    </w:div>
                    <w:div w:id="1756517720">
                      <w:marLeft w:val="0"/>
                      <w:marRight w:val="0"/>
                      <w:marTop w:val="0"/>
                      <w:marBottom w:val="0"/>
                      <w:divBdr>
                        <w:top w:val="none" w:sz="0" w:space="0" w:color="auto"/>
                        <w:left w:val="none" w:sz="0" w:space="0" w:color="auto"/>
                        <w:bottom w:val="none" w:sz="0" w:space="0" w:color="auto"/>
                        <w:right w:val="none" w:sz="0" w:space="0" w:color="auto"/>
                      </w:divBdr>
                    </w:div>
                    <w:div w:id="965549289">
                      <w:marLeft w:val="0"/>
                      <w:marRight w:val="0"/>
                      <w:marTop w:val="0"/>
                      <w:marBottom w:val="0"/>
                      <w:divBdr>
                        <w:top w:val="none" w:sz="0" w:space="0" w:color="auto"/>
                        <w:left w:val="none" w:sz="0" w:space="0" w:color="auto"/>
                        <w:bottom w:val="none" w:sz="0" w:space="0" w:color="auto"/>
                        <w:right w:val="none" w:sz="0" w:space="0" w:color="auto"/>
                      </w:divBdr>
                    </w:div>
                    <w:div w:id="464927251">
                      <w:marLeft w:val="0"/>
                      <w:marRight w:val="0"/>
                      <w:marTop w:val="0"/>
                      <w:marBottom w:val="0"/>
                      <w:divBdr>
                        <w:top w:val="none" w:sz="0" w:space="0" w:color="auto"/>
                        <w:left w:val="none" w:sz="0" w:space="0" w:color="auto"/>
                        <w:bottom w:val="none" w:sz="0" w:space="0" w:color="auto"/>
                        <w:right w:val="none" w:sz="0" w:space="0" w:color="auto"/>
                      </w:divBdr>
                    </w:div>
                    <w:div w:id="385489004">
                      <w:marLeft w:val="0"/>
                      <w:marRight w:val="0"/>
                      <w:marTop w:val="0"/>
                      <w:marBottom w:val="0"/>
                      <w:divBdr>
                        <w:top w:val="none" w:sz="0" w:space="0" w:color="auto"/>
                        <w:left w:val="none" w:sz="0" w:space="0" w:color="auto"/>
                        <w:bottom w:val="none" w:sz="0" w:space="0" w:color="auto"/>
                        <w:right w:val="none" w:sz="0" w:space="0" w:color="auto"/>
                      </w:divBdr>
                    </w:div>
                    <w:div w:id="1841850719">
                      <w:marLeft w:val="0"/>
                      <w:marRight w:val="0"/>
                      <w:marTop w:val="0"/>
                      <w:marBottom w:val="0"/>
                      <w:divBdr>
                        <w:top w:val="none" w:sz="0" w:space="0" w:color="auto"/>
                        <w:left w:val="none" w:sz="0" w:space="0" w:color="auto"/>
                        <w:bottom w:val="none" w:sz="0" w:space="0" w:color="auto"/>
                        <w:right w:val="none" w:sz="0" w:space="0" w:color="auto"/>
                      </w:divBdr>
                    </w:div>
                    <w:div w:id="269170825">
                      <w:marLeft w:val="0"/>
                      <w:marRight w:val="0"/>
                      <w:marTop w:val="0"/>
                      <w:marBottom w:val="0"/>
                      <w:divBdr>
                        <w:top w:val="none" w:sz="0" w:space="0" w:color="auto"/>
                        <w:left w:val="none" w:sz="0" w:space="0" w:color="auto"/>
                        <w:bottom w:val="none" w:sz="0" w:space="0" w:color="auto"/>
                        <w:right w:val="none" w:sz="0" w:space="0" w:color="auto"/>
                      </w:divBdr>
                    </w:div>
                    <w:div w:id="1930305925">
                      <w:marLeft w:val="0"/>
                      <w:marRight w:val="0"/>
                      <w:marTop w:val="0"/>
                      <w:marBottom w:val="0"/>
                      <w:divBdr>
                        <w:top w:val="none" w:sz="0" w:space="0" w:color="auto"/>
                        <w:left w:val="none" w:sz="0" w:space="0" w:color="auto"/>
                        <w:bottom w:val="none" w:sz="0" w:space="0" w:color="auto"/>
                        <w:right w:val="none" w:sz="0" w:space="0" w:color="auto"/>
                      </w:divBdr>
                    </w:div>
                    <w:div w:id="1877549147">
                      <w:marLeft w:val="0"/>
                      <w:marRight w:val="0"/>
                      <w:marTop w:val="0"/>
                      <w:marBottom w:val="0"/>
                      <w:divBdr>
                        <w:top w:val="none" w:sz="0" w:space="0" w:color="auto"/>
                        <w:left w:val="none" w:sz="0" w:space="0" w:color="auto"/>
                        <w:bottom w:val="none" w:sz="0" w:space="0" w:color="auto"/>
                        <w:right w:val="none" w:sz="0" w:space="0" w:color="auto"/>
                      </w:divBdr>
                    </w:div>
                    <w:div w:id="1666282398">
                      <w:marLeft w:val="0"/>
                      <w:marRight w:val="0"/>
                      <w:marTop w:val="0"/>
                      <w:marBottom w:val="0"/>
                      <w:divBdr>
                        <w:top w:val="none" w:sz="0" w:space="0" w:color="auto"/>
                        <w:left w:val="none" w:sz="0" w:space="0" w:color="auto"/>
                        <w:bottom w:val="none" w:sz="0" w:space="0" w:color="auto"/>
                        <w:right w:val="none" w:sz="0" w:space="0" w:color="auto"/>
                      </w:divBdr>
                    </w:div>
                    <w:div w:id="623000710">
                      <w:marLeft w:val="0"/>
                      <w:marRight w:val="0"/>
                      <w:marTop w:val="0"/>
                      <w:marBottom w:val="0"/>
                      <w:divBdr>
                        <w:top w:val="none" w:sz="0" w:space="0" w:color="auto"/>
                        <w:left w:val="none" w:sz="0" w:space="0" w:color="auto"/>
                        <w:bottom w:val="none" w:sz="0" w:space="0" w:color="auto"/>
                        <w:right w:val="none" w:sz="0" w:space="0" w:color="auto"/>
                      </w:divBdr>
                    </w:div>
                    <w:div w:id="1932858747">
                      <w:marLeft w:val="0"/>
                      <w:marRight w:val="0"/>
                      <w:marTop w:val="0"/>
                      <w:marBottom w:val="0"/>
                      <w:divBdr>
                        <w:top w:val="none" w:sz="0" w:space="0" w:color="auto"/>
                        <w:left w:val="none" w:sz="0" w:space="0" w:color="auto"/>
                        <w:bottom w:val="none" w:sz="0" w:space="0" w:color="auto"/>
                        <w:right w:val="none" w:sz="0" w:space="0" w:color="auto"/>
                      </w:divBdr>
                    </w:div>
                    <w:div w:id="802116062">
                      <w:marLeft w:val="0"/>
                      <w:marRight w:val="0"/>
                      <w:marTop w:val="0"/>
                      <w:marBottom w:val="0"/>
                      <w:divBdr>
                        <w:top w:val="none" w:sz="0" w:space="0" w:color="auto"/>
                        <w:left w:val="none" w:sz="0" w:space="0" w:color="auto"/>
                        <w:bottom w:val="none" w:sz="0" w:space="0" w:color="auto"/>
                        <w:right w:val="none" w:sz="0" w:space="0" w:color="auto"/>
                      </w:divBdr>
                    </w:div>
                    <w:div w:id="1394507324">
                      <w:marLeft w:val="0"/>
                      <w:marRight w:val="0"/>
                      <w:marTop w:val="0"/>
                      <w:marBottom w:val="0"/>
                      <w:divBdr>
                        <w:top w:val="none" w:sz="0" w:space="0" w:color="auto"/>
                        <w:left w:val="none" w:sz="0" w:space="0" w:color="auto"/>
                        <w:bottom w:val="none" w:sz="0" w:space="0" w:color="auto"/>
                        <w:right w:val="none" w:sz="0" w:space="0" w:color="auto"/>
                      </w:divBdr>
                    </w:div>
                    <w:div w:id="2102989559">
                      <w:marLeft w:val="0"/>
                      <w:marRight w:val="0"/>
                      <w:marTop w:val="0"/>
                      <w:marBottom w:val="0"/>
                      <w:divBdr>
                        <w:top w:val="none" w:sz="0" w:space="0" w:color="auto"/>
                        <w:left w:val="none" w:sz="0" w:space="0" w:color="auto"/>
                        <w:bottom w:val="none" w:sz="0" w:space="0" w:color="auto"/>
                        <w:right w:val="none" w:sz="0" w:space="0" w:color="auto"/>
                      </w:divBdr>
                    </w:div>
                    <w:div w:id="681662900">
                      <w:marLeft w:val="0"/>
                      <w:marRight w:val="0"/>
                      <w:marTop w:val="0"/>
                      <w:marBottom w:val="0"/>
                      <w:divBdr>
                        <w:top w:val="none" w:sz="0" w:space="0" w:color="auto"/>
                        <w:left w:val="none" w:sz="0" w:space="0" w:color="auto"/>
                        <w:bottom w:val="none" w:sz="0" w:space="0" w:color="auto"/>
                        <w:right w:val="none" w:sz="0" w:space="0" w:color="auto"/>
                      </w:divBdr>
                    </w:div>
                    <w:div w:id="2045328354">
                      <w:marLeft w:val="0"/>
                      <w:marRight w:val="0"/>
                      <w:marTop w:val="0"/>
                      <w:marBottom w:val="0"/>
                      <w:divBdr>
                        <w:top w:val="none" w:sz="0" w:space="0" w:color="auto"/>
                        <w:left w:val="none" w:sz="0" w:space="0" w:color="auto"/>
                        <w:bottom w:val="none" w:sz="0" w:space="0" w:color="auto"/>
                        <w:right w:val="none" w:sz="0" w:space="0" w:color="auto"/>
                      </w:divBdr>
                    </w:div>
                    <w:div w:id="1833377461">
                      <w:marLeft w:val="0"/>
                      <w:marRight w:val="0"/>
                      <w:marTop w:val="0"/>
                      <w:marBottom w:val="0"/>
                      <w:divBdr>
                        <w:top w:val="none" w:sz="0" w:space="0" w:color="auto"/>
                        <w:left w:val="none" w:sz="0" w:space="0" w:color="auto"/>
                        <w:bottom w:val="none" w:sz="0" w:space="0" w:color="auto"/>
                        <w:right w:val="none" w:sz="0" w:space="0" w:color="auto"/>
                      </w:divBdr>
                    </w:div>
                    <w:div w:id="498085400">
                      <w:marLeft w:val="0"/>
                      <w:marRight w:val="0"/>
                      <w:marTop w:val="0"/>
                      <w:marBottom w:val="0"/>
                      <w:divBdr>
                        <w:top w:val="none" w:sz="0" w:space="0" w:color="auto"/>
                        <w:left w:val="none" w:sz="0" w:space="0" w:color="auto"/>
                        <w:bottom w:val="none" w:sz="0" w:space="0" w:color="auto"/>
                        <w:right w:val="none" w:sz="0" w:space="0" w:color="auto"/>
                      </w:divBdr>
                    </w:div>
                    <w:div w:id="1493135263">
                      <w:marLeft w:val="0"/>
                      <w:marRight w:val="0"/>
                      <w:marTop w:val="0"/>
                      <w:marBottom w:val="0"/>
                      <w:divBdr>
                        <w:top w:val="none" w:sz="0" w:space="0" w:color="auto"/>
                        <w:left w:val="none" w:sz="0" w:space="0" w:color="auto"/>
                        <w:bottom w:val="none" w:sz="0" w:space="0" w:color="auto"/>
                        <w:right w:val="none" w:sz="0" w:space="0" w:color="auto"/>
                      </w:divBdr>
                    </w:div>
                    <w:div w:id="1477379622">
                      <w:marLeft w:val="0"/>
                      <w:marRight w:val="0"/>
                      <w:marTop w:val="0"/>
                      <w:marBottom w:val="0"/>
                      <w:divBdr>
                        <w:top w:val="none" w:sz="0" w:space="0" w:color="auto"/>
                        <w:left w:val="none" w:sz="0" w:space="0" w:color="auto"/>
                        <w:bottom w:val="none" w:sz="0" w:space="0" w:color="auto"/>
                        <w:right w:val="none" w:sz="0" w:space="0" w:color="auto"/>
                      </w:divBdr>
                    </w:div>
                    <w:div w:id="1897740253">
                      <w:marLeft w:val="0"/>
                      <w:marRight w:val="0"/>
                      <w:marTop w:val="0"/>
                      <w:marBottom w:val="0"/>
                      <w:divBdr>
                        <w:top w:val="none" w:sz="0" w:space="0" w:color="auto"/>
                        <w:left w:val="none" w:sz="0" w:space="0" w:color="auto"/>
                        <w:bottom w:val="none" w:sz="0" w:space="0" w:color="auto"/>
                        <w:right w:val="none" w:sz="0" w:space="0" w:color="auto"/>
                      </w:divBdr>
                    </w:div>
                    <w:div w:id="802886396">
                      <w:marLeft w:val="0"/>
                      <w:marRight w:val="0"/>
                      <w:marTop w:val="0"/>
                      <w:marBottom w:val="0"/>
                      <w:divBdr>
                        <w:top w:val="none" w:sz="0" w:space="0" w:color="auto"/>
                        <w:left w:val="none" w:sz="0" w:space="0" w:color="auto"/>
                        <w:bottom w:val="none" w:sz="0" w:space="0" w:color="auto"/>
                        <w:right w:val="none" w:sz="0" w:space="0" w:color="auto"/>
                      </w:divBdr>
                    </w:div>
                    <w:div w:id="1244996790">
                      <w:marLeft w:val="0"/>
                      <w:marRight w:val="0"/>
                      <w:marTop w:val="0"/>
                      <w:marBottom w:val="0"/>
                      <w:divBdr>
                        <w:top w:val="none" w:sz="0" w:space="0" w:color="auto"/>
                        <w:left w:val="none" w:sz="0" w:space="0" w:color="auto"/>
                        <w:bottom w:val="none" w:sz="0" w:space="0" w:color="auto"/>
                        <w:right w:val="none" w:sz="0" w:space="0" w:color="auto"/>
                      </w:divBdr>
                    </w:div>
                    <w:div w:id="1906911933">
                      <w:marLeft w:val="0"/>
                      <w:marRight w:val="0"/>
                      <w:marTop w:val="0"/>
                      <w:marBottom w:val="0"/>
                      <w:divBdr>
                        <w:top w:val="none" w:sz="0" w:space="0" w:color="auto"/>
                        <w:left w:val="none" w:sz="0" w:space="0" w:color="auto"/>
                        <w:bottom w:val="none" w:sz="0" w:space="0" w:color="auto"/>
                        <w:right w:val="none" w:sz="0" w:space="0" w:color="auto"/>
                      </w:divBdr>
                    </w:div>
                    <w:div w:id="593822906">
                      <w:marLeft w:val="0"/>
                      <w:marRight w:val="0"/>
                      <w:marTop w:val="0"/>
                      <w:marBottom w:val="0"/>
                      <w:divBdr>
                        <w:top w:val="none" w:sz="0" w:space="0" w:color="auto"/>
                        <w:left w:val="none" w:sz="0" w:space="0" w:color="auto"/>
                        <w:bottom w:val="none" w:sz="0" w:space="0" w:color="auto"/>
                        <w:right w:val="none" w:sz="0" w:space="0" w:color="auto"/>
                      </w:divBdr>
                    </w:div>
                    <w:div w:id="1828132310">
                      <w:marLeft w:val="0"/>
                      <w:marRight w:val="0"/>
                      <w:marTop w:val="0"/>
                      <w:marBottom w:val="0"/>
                      <w:divBdr>
                        <w:top w:val="none" w:sz="0" w:space="0" w:color="auto"/>
                        <w:left w:val="none" w:sz="0" w:space="0" w:color="auto"/>
                        <w:bottom w:val="none" w:sz="0" w:space="0" w:color="auto"/>
                        <w:right w:val="none" w:sz="0" w:space="0" w:color="auto"/>
                      </w:divBdr>
                    </w:div>
                    <w:div w:id="1001353692">
                      <w:marLeft w:val="0"/>
                      <w:marRight w:val="0"/>
                      <w:marTop w:val="0"/>
                      <w:marBottom w:val="0"/>
                      <w:divBdr>
                        <w:top w:val="none" w:sz="0" w:space="0" w:color="auto"/>
                        <w:left w:val="none" w:sz="0" w:space="0" w:color="auto"/>
                        <w:bottom w:val="none" w:sz="0" w:space="0" w:color="auto"/>
                        <w:right w:val="none" w:sz="0" w:space="0" w:color="auto"/>
                      </w:divBdr>
                    </w:div>
                    <w:div w:id="1017149176">
                      <w:marLeft w:val="0"/>
                      <w:marRight w:val="0"/>
                      <w:marTop w:val="0"/>
                      <w:marBottom w:val="0"/>
                      <w:divBdr>
                        <w:top w:val="none" w:sz="0" w:space="0" w:color="auto"/>
                        <w:left w:val="none" w:sz="0" w:space="0" w:color="auto"/>
                        <w:bottom w:val="none" w:sz="0" w:space="0" w:color="auto"/>
                        <w:right w:val="none" w:sz="0" w:space="0" w:color="auto"/>
                      </w:divBdr>
                    </w:div>
                    <w:div w:id="1044597415">
                      <w:marLeft w:val="0"/>
                      <w:marRight w:val="0"/>
                      <w:marTop w:val="0"/>
                      <w:marBottom w:val="0"/>
                      <w:divBdr>
                        <w:top w:val="none" w:sz="0" w:space="0" w:color="auto"/>
                        <w:left w:val="none" w:sz="0" w:space="0" w:color="auto"/>
                        <w:bottom w:val="none" w:sz="0" w:space="0" w:color="auto"/>
                        <w:right w:val="none" w:sz="0" w:space="0" w:color="auto"/>
                      </w:divBdr>
                    </w:div>
                    <w:div w:id="2030834720">
                      <w:marLeft w:val="0"/>
                      <w:marRight w:val="0"/>
                      <w:marTop w:val="0"/>
                      <w:marBottom w:val="0"/>
                      <w:divBdr>
                        <w:top w:val="none" w:sz="0" w:space="0" w:color="auto"/>
                        <w:left w:val="none" w:sz="0" w:space="0" w:color="auto"/>
                        <w:bottom w:val="none" w:sz="0" w:space="0" w:color="auto"/>
                        <w:right w:val="none" w:sz="0" w:space="0" w:color="auto"/>
                      </w:divBdr>
                    </w:div>
                    <w:div w:id="491023254">
                      <w:marLeft w:val="0"/>
                      <w:marRight w:val="0"/>
                      <w:marTop w:val="0"/>
                      <w:marBottom w:val="0"/>
                      <w:divBdr>
                        <w:top w:val="none" w:sz="0" w:space="0" w:color="auto"/>
                        <w:left w:val="none" w:sz="0" w:space="0" w:color="auto"/>
                        <w:bottom w:val="none" w:sz="0" w:space="0" w:color="auto"/>
                        <w:right w:val="none" w:sz="0" w:space="0" w:color="auto"/>
                      </w:divBdr>
                    </w:div>
                    <w:div w:id="243802338">
                      <w:marLeft w:val="0"/>
                      <w:marRight w:val="0"/>
                      <w:marTop w:val="0"/>
                      <w:marBottom w:val="0"/>
                      <w:divBdr>
                        <w:top w:val="none" w:sz="0" w:space="0" w:color="auto"/>
                        <w:left w:val="none" w:sz="0" w:space="0" w:color="auto"/>
                        <w:bottom w:val="none" w:sz="0" w:space="0" w:color="auto"/>
                        <w:right w:val="none" w:sz="0" w:space="0" w:color="auto"/>
                      </w:divBdr>
                    </w:div>
                    <w:div w:id="46997859">
                      <w:marLeft w:val="0"/>
                      <w:marRight w:val="0"/>
                      <w:marTop w:val="0"/>
                      <w:marBottom w:val="0"/>
                      <w:divBdr>
                        <w:top w:val="none" w:sz="0" w:space="0" w:color="auto"/>
                        <w:left w:val="none" w:sz="0" w:space="0" w:color="auto"/>
                        <w:bottom w:val="none" w:sz="0" w:space="0" w:color="auto"/>
                        <w:right w:val="none" w:sz="0" w:space="0" w:color="auto"/>
                      </w:divBdr>
                    </w:div>
                    <w:div w:id="1517117033">
                      <w:marLeft w:val="0"/>
                      <w:marRight w:val="0"/>
                      <w:marTop w:val="0"/>
                      <w:marBottom w:val="0"/>
                      <w:divBdr>
                        <w:top w:val="none" w:sz="0" w:space="0" w:color="auto"/>
                        <w:left w:val="none" w:sz="0" w:space="0" w:color="auto"/>
                        <w:bottom w:val="none" w:sz="0" w:space="0" w:color="auto"/>
                        <w:right w:val="none" w:sz="0" w:space="0" w:color="auto"/>
                      </w:divBdr>
                    </w:div>
                    <w:div w:id="117377789">
                      <w:marLeft w:val="0"/>
                      <w:marRight w:val="0"/>
                      <w:marTop w:val="0"/>
                      <w:marBottom w:val="0"/>
                      <w:divBdr>
                        <w:top w:val="none" w:sz="0" w:space="0" w:color="auto"/>
                        <w:left w:val="none" w:sz="0" w:space="0" w:color="auto"/>
                        <w:bottom w:val="none" w:sz="0" w:space="0" w:color="auto"/>
                        <w:right w:val="none" w:sz="0" w:space="0" w:color="auto"/>
                      </w:divBdr>
                    </w:div>
                    <w:div w:id="545677792">
                      <w:marLeft w:val="0"/>
                      <w:marRight w:val="0"/>
                      <w:marTop w:val="0"/>
                      <w:marBottom w:val="0"/>
                      <w:divBdr>
                        <w:top w:val="none" w:sz="0" w:space="0" w:color="auto"/>
                        <w:left w:val="none" w:sz="0" w:space="0" w:color="auto"/>
                        <w:bottom w:val="none" w:sz="0" w:space="0" w:color="auto"/>
                        <w:right w:val="none" w:sz="0" w:space="0" w:color="auto"/>
                      </w:divBdr>
                    </w:div>
                    <w:div w:id="1921062545">
                      <w:marLeft w:val="0"/>
                      <w:marRight w:val="0"/>
                      <w:marTop w:val="0"/>
                      <w:marBottom w:val="0"/>
                      <w:divBdr>
                        <w:top w:val="none" w:sz="0" w:space="0" w:color="auto"/>
                        <w:left w:val="none" w:sz="0" w:space="0" w:color="auto"/>
                        <w:bottom w:val="none" w:sz="0" w:space="0" w:color="auto"/>
                        <w:right w:val="none" w:sz="0" w:space="0" w:color="auto"/>
                      </w:divBdr>
                    </w:div>
                    <w:div w:id="1032002962">
                      <w:marLeft w:val="0"/>
                      <w:marRight w:val="0"/>
                      <w:marTop w:val="0"/>
                      <w:marBottom w:val="0"/>
                      <w:divBdr>
                        <w:top w:val="none" w:sz="0" w:space="0" w:color="auto"/>
                        <w:left w:val="none" w:sz="0" w:space="0" w:color="auto"/>
                        <w:bottom w:val="none" w:sz="0" w:space="0" w:color="auto"/>
                        <w:right w:val="none" w:sz="0" w:space="0" w:color="auto"/>
                      </w:divBdr>
                    </w:div>
                    <w:div w:id="1802916538">
                      <w:marLeft w:val="0"/>
                      <w:marRight w:val="0"/>
                      <w:marTop w:val="0"/>
                      <w:marBottom w:val="0"/>
                      <w:divBdr>
                        <w:top w:val="none" w:sz="0" w:space="0" w:color="auto"/>
                        <w:left w:val="none" w:sz="0" w:space="0" w:color="auto"/>
                        <w:bottom w:val="none" w:sz="0" w:space="0" w:color="auto"/>
                        <w:right w:val="none" w:sz="0" w:space="0" w:color="auto"/>
                      </w:divBdr>
                    </w:div>
                    <w:div w:id="1303846229">
                      <w:marLeft w:val="0"/>
                      <w:marRight w:val="0"/>
                      <w:marTop w:val="0"/>
                      <w:marBottom w:val="0"/>
                      <w:divBdr>
                        <w:top w:val="none" w:sz="0" w:space="0" w:color="auto"/>
                        <w:left w:val="none" w:sz="0" w:space="0" w:color="auto"/>
                        <w:bottom w:val="none" w:sz="0" w:space="0" w:color="auto"/>
                        <w:right w:val="none" w:sz="0" w:space="0" w:color="auto"/>
                      </w:divBdr>
                    </w:div>
                    <w:div w:id="1754889204">
                      <w:marLeft w:val="0"/>
                      <w:marRight w:val="0"/>
                      <w:marTop w:val="0"/>
                      <w:marBottom w:val="0"/>
                      <w:divBdr>
                        <w:top w:val="none" w:sz="0" w:space="0" w:color="auto"/>
                        <w:left w:val="none" w:sz="0" w:space="0" w:color="auto"/>
                        <w:bottom w:val="none" w:sz="0" w:space="0" w:color="auto"/>
                        <w:right w:val="none" w:sz="0" w:space="0" w:color="auto"/>
                      </w:divBdr>
                    </w:div>
                    <w:div w:id="1704939047">
                      <w:marLeft w:val="0"/>
                      <w:marRight w:val="0"/>
                      <w:marTop w:val="0"/>
                      <w:marBottom w:val="0"/>
                      <w:divBdr>
                        <w:top w:val="none" w:sz="0" w:space="0" w:color="auto"/>
                        <w:left w:val="none" w:sz="0" w:space="0" w:color="auto"/>
                        <w:bottom w:val="none" w:sz="0" w:space="0" w:color="auto"/>
                        <w:right w:val="none" w:sz="0" w:space="0" w:color="auto"/>
                      </w:divBdr>
                    </w:div>
                    <w:div w:id="1031103963">
                      <w:marLeft w:val="0"/>
                      <w:marRight w:val="0"/>
                      <w:marTop w:val="0"/>
                      <w:marBottom w:val="0"/>
                      <w:divBdr>
                        <w:top w:val="none" w:sz="0" w:space="0" w:color="auto"/>
                        <w:left w:val="none" w:sz="0" w:space="0" w:color="auto"/>
                        <w:bottom w:val="none" w:sz="0" w:space="0" w:color="auto"/>
                        <w:right w:val="none" w:sz="0" w:space="0" w:color="auto"/>
                      </w:divBdr>
                    </w:div>
                    <w:div w:id="542717571">
                      <w:marLeft w:val="0"/>
                      <w:marRight w:val="0"/>
                      <w:marTop w:val="0"/>
                      <w:marBottom w:val="0"/>
                      <w:divBdr>
                        <w:top w:val="none" w:sz="0" w:space="0" w:color="auto"/>
                        <w:left w:val="none" w:sz="0" w:space="0" w:color="auto"/>
                        <w:bottom w:val="none" w:sz="0" w:space="0" w:color="auto"/>
                        <w:right w:val="none" w:sz="0" w:space="0" w:color="auto"/>
                      </w:divBdr>
                    </w:div>
                    <w:div w:id="1774662351">
                      <w:marLeft w:val="0"/>
                      <w:marRight w:val="0"/>
                      <w:marTop w:val="0"/>
                      <w:marBottom w:val="0"/>
                      <w:divBdr>
                        <w:top w:val="none" w:sz="0" w:space="0" w:color="auto"/>
                        <w:left w:val="none" w:sz="0" w:space="0" w:color="auto"/>
                        <w:bottom w:val="none" w:sz="0" w:space="0" w:color="auto"/>
                        <w:right w:val="none" w:sz="0" w:space="0" w:color="auto"/>
                      </w:divBdr>
                    </w:div>
                    <w:div w:id="1274899394">
                      <w:marLeft w:val="0"/>
                      <w:marRight w:val="0"/>
                      <w:marTop w:val="0"/>
                      <w:marBottom w:val="0"/>
                      <w:divBdr>
                        <w:top w:val="none" w:sz="0" w:space="0" w:color="auto"/>
                        <w:left w:val="none" w:sz="0" w:space="0" w:color="auto"/>
                        <w:bottom w:val="none" w:sz="0" w:space="0" w:color="auto"/>
                        <w:right w:val="none" w:sz="0" w:space="0" w:color="auto"/>
                      </w:divBdr>
                    </w:div>
                    <w:div w:id="615217368">
                      <w:marLeft w:val="0"/>
                      <w:marRight w:val="0"/>
                      <w:marTop w:val="0"/>
                      <w:marBottom w:val="0"/>
                      <w:divBdr>
                        <w:top w:val="none" w:sz="0" w:space="0" w:color="auto"/>
                        <w:left w:val="none" w:sz="0" w:space="0" w:color="auto"/>
                        <w:bottom w:val="none" w:sz="0" w:space="0" w:color="auto"/>
                        <w:right w:val="none" w:sz="0" w:space="0" w:color="auto"/>
                      </w:divBdr>
                    </w:div>
                    <w:div w:id="752435433">
                      <w:marLeft w:val="0"/>
                      <w:marRight w:val="0"/>
                      <w:marTop w:val="0"/>
                      <w:marBottom w:val="0"/>
                      <w:divBdr>
                        <w:top w:val="none" w:sz="0" w:space="0" w:color="auto"/>
                        <w:left w:val="none" w:sz="0" w:space="0" w:color="auto"/>
                        <w:bottom w:val="none" w:sz="0" w:space="0" w:color="auto"/>
                        <w:right w:val="none" w:sz="0" w:space="0" w:color="auto"/>
                      </w:divBdr>
                    </w:div>
                    <w:div w:id="1175264719">
                      <w:marLeft w:val="0"/>
                      <w:marRight w:val="0"/>
                      <w:marTop w:val="0"/>
                      <w:marBottom w:val="0"/>
                      <w:divBdr>
                        <w:top w:val="none" w:sz="0" w:space="0" w:color="auto"/>
                        <w:left w:val="none" w:sz="0" w:space="0" w:color="auto"/>
                        <w:bottom w:val="none" w:sz="0" w:space="0" w:color="auto"/>
                        <w:right w:val="none" w:sz="0" w:space="0" w:color="auto"/>
                      </w:divBdr>
                    </w:div>
                    <w:div w:id="461072258">
                      <w:marLeft w:val="0"/>
                      <w:marRight w:val="0"/>
                      <w:marTop w:val="0"/>
                      <w:marBottom w:val="0"/>
                      <w:divBdr>
                        <w:top w:val="none" w:sz="0" w:space="0" w:color="auto"/>
                        <w:left w:val="none" w:sz="0" w:space="0" w:color="auto"/>
                        <w:bottom w:val="none" w:sz="0" w:space="0" w:color="auto"/>
                        <w:right w:val="none" w:sz="0" w:space="0" w:color="auto"/>
                      </w:divBdr>
                    </w:div>
                    <w:div w:id="315303992">
                      <w:marLeft w:val="0"/>
                      <w:marRight w:val="0"/>
                      <w:marTop w:val="0"/>
                      <w:marBottom w:val="0"/>
                      <w:divBdr>
                        <w:top w:val="none" w:sz="0" w:space="0" w:color="auto"/>
                        <w:left w:val="none" w:sz="0" w:space="0" w:color="auto"/>
                        <w:bottom w:val="none" w:sz="0" w:space="0" w:color="auto"/>
                        <w:right w:val="none" w:sz="0" w:space="0" w:color="auto"/>
                      </w:divBdr>
                    </w:div>
                    <w:div w:id="1834636755">
                      <w:marLeft w:val="0"/>
                      <w:marRight w:val="0"/>
                      <w:marTop w:val="0"/>
                      <w:marBottom w:val="0"/>
                      <w:divBdr>
                        <w:top w:val="none" w:sz="0" w:space="0" w:color="auto"/>
                        <w:left w:val="none" w:sz="0" w:space="0" w:color="auto"/>
                        <w:bottom w:val="none" w:sz="0" w:space="0" w:color="auto"/>
                        <w:right w:val="none" w:sz="0" w:space="0" w:color="auto"/>
                      </w:divBdr>
                    </w:div>
                    <w:div w:id="467625192">
                      <w:marLeft w:val="0"/>
                      <w:marRight w:val="0"/>
                      <w:marTop w:val="0"/>
                      <w:marBottom w:val="0"/>
                      <w:divBdr>
                        <w:top w:val="none" w:sz="0" w:space="0" w:color="auto"/>
                        <w:left w:val="none" w:sz="0" w:space="0" w:color="auto"/>
                        <w:bottom w:val="none" w:sz="0" w:space="0" w:color="auto"/>
                        <w:right w:val="none" w:sz="0" w:space="0" w:color="auto"/>
                      </w:divBdr>
                    </w:div>
                    <w:div w:id="1071922543">
                      <w:marLeft w:val="0"/>
                      <w:marRight w:val="0"/>
                      <w:marTop w:val="0"/>
                      <w:marBottom w:val="0"/>
                      <w:divBdr>
                        <w:top w:val="none" w:sz="0" w:space="0" w:color="auto"/>
                        <w:left w:val="none" w:sz="0" w:space="0" w:color="auto"/>
                        <w:bottom w:val="none" w:sz="0" w:space="0" w:color="auto"/>
                        <w:right w:val="none" w:sz="0" w:space="0" w:color="auto"/>
                      </w:divBdr>
                    </w:div>
                    <w:div w:id="1629435971">
                      <w:marLeft w:val="0"/>
                      <w:marRight w:val="0"/>
                      <w:marTop w:val="0"/>
                      <w:marBottom w:val="0"/>
                      <w:divBdr>
                        <w:top w:val="none" w:sz="0" w:space="0" w:color="auto"/>
                        <w:left w:val="none" w:sz="0" w:space="0" w:color="auto"/>
                        <w:bottom w:val="none" w:sz="0" w:space="0" w:color="auto"/>
                        <w:right w:val="none" w:sz="0" w:space="0" w:color="auto"/>
                      </w:divBdr>
                    </w:div>
                    <w:div w:id="229312447">
                      <w:marLeft w:val="0"/>
                      <w:marRight w:val="0"/>
                      <w:marTop w:val="0"/>
                      <w:marBottom w:val="0"/>
                      <w:divBdr>
                        <w:top w:val="none" w:sz="0" w:space="0" w:color="auto"/>
                        <w:left w:val="none" w:sz="0" w:space="0" w:color="auto"/>
                        <w:bottom w:val="none" w:sz="0" w:space="0" w:color="auto"/>
                        <w:right w:val="none" w:sz="0" w:space="0" w:color="auto"/>
                      </w:divBdr>
                    </w:div>
                    <w:div w:id="688533930">
                      <w:marLeft w:val="0"/>
                      <w:marRight w:val="0"/>
                      <w:marTop w:val="0"/>
                      <w:marBottom w:val="0"/>
                      <w:divBdr>
                        <w:top w:val="none" w:sz="0" w:space="0" w:color="auto"/>
                        <w:left w:val="none" w:sz="0" w:space="0" w:color="auto"/>
                        <w:bottom w:val="none" w:sz="0" w:space="0" w:color="auto"/>
                        <w:right w:val="none" w:sz="0" w:space="0" w:color="auto"/>
                      </w:divBdr>
                    </w:div>
                    <w:div w:id="1544513665">
                      <w:marLeft w:val="0"/>
                      <w:marRight w:val="0"/>
                      <w:marTop w:val="0"/>
                      <w:marBottom w:val="0"/>
                      <w:divBdr>
                        <w:top w:val="none" w:sz="0" w:space="0" w:color="auto"/>
                        <w:left w:val="none" w:sz="0" w:space="0" w:color="auto"/>
                        <w:bottom w:val="none" w:sz="0" w:space="0" w:color="auto"/>
                        <w:right w:val="none" w:sz="0" w:space="0" w:color="auto"/>
                      </w:divBdr>
                    </w:div>
                    <w:div w:id="936864021">
                      <w:marLeft w:val="0"/>
                      <w:marRight w:val="0"/>
                      <w:marTop w:val="0"/>
                      <w:marBottom w:val="0"/>
                      <w:divBdr>
                        <w:top w:val="none" w:sz="0" w:space="0" w:color="auto"/>
                        <w:left w:val="none" w:sz="0" w:space="0" w:color="auto"/>
                        <w:bottom w:val="none" w:sz="0" w:space="0" w:color="auto"/>
                        <w:right w:val="none" w:sz="0" w:space="0" w:color="auto"/>
                      </w:divBdr>
                    </w:div>
                    <w:div w:id="1831560097">
                      <w:marLeft w:val="0"/>
                      <w:marRight w:val="0"/>
                      <w:marTop w:val="0"/>
                      <w:marBottom w:val="0"/>
                      <w:divBdr>
                        <w:top w:val="none" w:sz="0" w:space="0" w:color="auto"/>
                        <w:left w:val="none" w:sz="0" w:space="0" w:color="auto"/>
                        <w:bottom w:val="none" w:sz="0" w:space="0" w:color="auto"/>
                        <w:right w:val="none" w:sz="0" w:space="0" w:color="auto"/>
                      </w:divBdr>
                    </w:div>
                    <w:div w:id="746390105">
                      <w:marLeft w:val="0"/>
                      <w:marRight w:val="0"/>
                      <w:marTop w:val="0"/>
                      <w:marBottom w:val="0"/>
                      <w:divBdr>
                        <w:top w:val="none" w:sz="0" w:space="0" w:color="auto"/>
                        <w:left w:val="none" w:sz="0" w:space="0" w:color="auto"/>
                        <w:bottom w:val="none" w:sz="0" w:space="0" w:color="auto"/>
                        <w:right w:val="none" w:sz="0" w:space="0" w:color="auto"/>
                      </w:divBdr>
                    </w:div>
                    <w:div w:id="422262771">
                      <w:marLeft w:val="0"/>
                      <w:marRight w:val="0"/>
                      <w:marTop w:val="0"/>
                      <w:marBottom w:val="0"/>
                      <w:divBdr>
                        <w:top w:val="none" w:sz="0" w:space="0" w:color="auto"/>
                        <w:left w:val="none" w:sz="0" w:space="0" w:color="auto"/>
                        <w:bottom w:val="none" w:sz="0" w:space="0" w:color="auto"/>
                        <w:right w:val="none" w:sz="0" w:space="0" w:color="auto"/>
                      </w:divBdr>
                    </w:div>
                    <w:div w:id="119231797">
                      <w:marLeft w:val="0"/>
                      <w:marRight w:val="0"/>
                      <w:marTop w:val="0"/>
                      <w:marBottom w:val="0"/>
                      <w:divBdr>
                        <w:top w:val="none" w:sz="0" w:space="0" w:color="auto"/>
                        <w:left w:val="none" w:sz="0" w:space="0" w:color="auto"/>
                        <w:bottom w:val="none" w:sz="0" w:space="0" w:color="auto"/>
                        <w:right w:val="none" w:sz="0" w:space="0" w:color="auto"/>
                      </w:divBdr>
                    </w:div>
                    <w:div w:id="1863132161">
                      <w:marLeft w:val="0"/>
                      <w:marRight w:val="0"/>
                      <w:marTop w:val="0"/>
                      <w:marBottom w:val="0"/>
                      <w:divBdr>
                        <w:top w:val="none" w:sz="0" w:space="0" w:color="auto"/>
                        <w:left w:val="none" w:sz="0" w:space="0" w:color="auto"/>
                        <w:bottom w:val="none" w:sz="0" w:space="0" w:color="auto"/>
                        <w:right w:val="none" w:sz="0" w:space="0" w:color="auto"/>
                      </w:divBdr>
                    </w:div>
                    <w:div w:id="1074665804">
                      <w:marLeft w:val="0"/>
                      <w:marRight w:val="0"/>
                      <w:marTop w:val="0"/>
                      <w:marBottom w:val="0"/>
                      <w:divBdr>
                        <w:top w:val="none" w:sz="0" w:space="0" w:color="auto"/>
                        <w:left w:val="none" w:sz="0" w:space="0" w:color="auto"/>
                        <w:bottom w:val="none" w:sz="0" w:space="0" w:color="auto"/>
                        <w:right w:val="none" w:sz="0" w:space="0" w:color="auto"/>
                      </w:divBdr>
                    </w:div>
                    <w:div w:id="126123262">
                      <w:marLeft w:val="0"/>
                      <w:marRight w:val="0"/>
                      <w:marTop w:val="0"/>
                      <w:marBottom w:val="0"/>
                      <w:divBdr>
                        <w:top w:val="none" w:sz="0" w:space="0" w:color="auto"/>
                        <w:left w:val="none" w:sz="0" w:space="0" w:color="auto"/>
                        <w:bottom w:val="none" w:sz="0" w:space="0" w:color="auto"/>
                        <w:right w:val="none" w:sz="0" w:space="0" w:color="auto"/>
                      </w:divBdr>
                    </w:div>
                    <w:div w:id="1448114826">
                      <w:marLeft w:val="0"/>
                      <w:marRight w:val="0"/>
                      <w:marTop w:val="0"/>
                      <w:marBottom w:val="0"/>
                      <w:divBdr>
                        <w:top w:val="none" w:sz="0" w:space="0" w:color="auto"/>
                        <w:left w:val="none" w:sz="0" w:space="0" w:color="auto"/>
                        <w:bottom w:val="none" w:sz="0" w:space="0" w:color="auto"/>
                        <w:right w:val="none" w:sz="0" w:space="0" w:color="auto"/>
                      </w:divBdr>
                    </w:div>
                    <w:div w:id="554851208">
                      <w:marLeft w:val="0"/>
                      <w:marRight w:val="0"/>
                      <w:marTop w:val="0"/>
                      <w:marBottom w:val="0"/>
                      <w:divBdr>
                        <w:top w:val="none" w:sz="0" w:space="0" w:color="auto"/>
                        <w:left w:val="none" w:sz="0" w:space="0" w:color="auto"/>
                        <w:bottom w:val="none" w:sz="0" w:space="0" w:color="auto"/>
                        <w:right w:val="none" w:sz="0" w:space="0" w:color="auto"/>
                      </w:divBdr>
                    </w:div>
                    <w:div w:id="450441153">
                      <w:marLeft w:val="0"/>
                      <w:marRight w:val="0"/>
                      <w:marTop w:val="0"/>
                      <w:marBottom w:val="0"/>
                      <w:divBdr>
                        <w:top w:val="none" w:sz="0" w:space="0" w:color="auto"/>
                        <w:left w:val="none" w:sz="0" w:space="0" w:color="auto"/>
                        <w:bottom w:val="none" w:sz="0" w:space="0" w:color="auto"/>
                        <w:right w:val="none" w:sz="0" w:space="0" w:color="auto"/>
                      </w:divBdr>
                    </w:div>
                    <w:div w:id="421217399">
                      <w:marLeft w:val="0"/>
                      <w:marRight w:val="0"/>
                      <w:marTop w:val="0"/>
                      <w:marBottom w:val="0"/>
                      <w:divBdr>
                        <w:top w:val="none" w:sz="0" w:space="0" w:color="auto"/>
                        <w:left w:val="none" w:sz="0" w:space="0" w:color="auto"/>
                        <w:bottom w:val="none" w:sz="0" w:space="0" w:color="auto"/>
                        <w:right w:val="none" w:sz="0" w:space="0" w:color="auto"/>
                      </w:divBdr>
                    </w:div>
                    <w:div w:id="509219171">
                      <w:marLeft w:val="0"/>
                      <w:marRight w:val="0"/>
                      <w:marTop w:val="0"/>
                      <w:marBottom w:val="0"/>
                      <w:divBdr>
                        <w:top w:val="none" w:sz="0" w:space="0" w:color="auto"/>
                        <w:left w:val="none" w:sz="0" w:space="0" w:color="auto"/>
                        <w:bottom w:val="none" w:sz="0" w:space="0" w:color="auto"/>
                        <w:right w:val="none" w:sz="0" w:space="0" w:color="auto"/>
                      </w:divBdr>
                    </w:div>
                    <w:div w:id="127237319">
                      <w:marLeft w:val="0"/>
                      <w:marRight w:val="0"/>
                      <w:marTop w:val="0"/>
                      <w:marBottom w:val="0"/>
                      <w:divBdr>
                        <w:top w:val="none" w:sz="0" w:space="0" w:color="auto"/>
                        <w:left w:val="none" w:sz="0" w:space="0" w:color="auto"/>
                        <w:bottom w:val="none" w:sz="0" w:space="0" w:color="auto"/>
                        <w:right w:val="none" w:sz="0" w:space="0" w:color="auto"/>
                      </w:divBdr>
                    </w:div>
                    <w:div w:id="56981058">
                      <w:marLeft w:val="0"/>
                      <w:marRight w:val="0"/>
                      <w:marTop w:val="0"/>
                      <w:marBottom w:val="0"/>
                      <w:divBdr>
                        <w:top w:val="none" w:sz="0" w:space="0" w:color="auto"/>
                        <w:left w:val="none" w:sz="0" w:space="0" w:color="auto"/>
                        <w:bottom w:val="none" w:sz="0" w:space="0" w:color="auto"/>
                        <w:right w:val="none" w:sz="0" w:space="0" w:color="auto"/>
                      </w:divBdr>
                    </w:div>
                    <w:div w:id="1718119164">
                      <w:marLeft w:val="0"/>
                      <w:marRight w:val="0"/>
                      <w:marTop w:val="0"/>
                      <w:marBottom w:val="0"/>
                      <w:divBdr>
                        <w:top w:val="none" w:sz="0" w:space="0" w:color="auto"/>
                        <w:left w:val="none" w:sz="0" w:space="0" w:color="auto"/>
                        <w:bottom w:val="none" w:sz="0" w:space="0" w:color="auto"/>
                        <w:right w:val="none" w:sz="0" w:space="0" w:color="auto"/>
                      </w:divBdr>
                    </w:div>
                    <w:div w:id="1708943476">
                      <w:marLeft w:val="0"/>
                      <w:marRight w:val="0"/>
                      <w:marTop w:val="0"/>
                      <w:marBottom w:val="0"/>
                      <w:divBdr>
                        <w:top w:val="none" w:sz="0" w:space="0" w:color="auto"/>
                        <w:left w:val="none" w:sz="0" w:space="0" w:color="auto"/>
                        <w:bottom w:val="none" w:sz="0" w:space="0" w:color="auto"/>
                        <w:right w:val="none" w:sz="0" w:space="0" w:color="auto"/>
                      </w:divBdr>
                    </w:div>
                    <w:div w:id="1277564933">
                      <w:marLeft w:val="0"/>
                      <w:marRight w:val="0"/>
                      <w:marTop w:val="0"/>
                      <w:marBottom w:val="0"/>
                      <w:divBdr>
                        <w:top w:val="none" w:sz="0" w:space="0" w:color="auto"/>
                        <w:left w:val="none" w:sz="0" w:space="0" w:color="auto"/>
                        <w:bottom w:val="none" w:sz="0" w:space="0" w:color="auto"/>
                        <w:right w:val="none" w:sz="0" w:space="0" w:color="auto"/>
                      </w:divBdr>
                    </w:div>
                    <w:div w:id="392656977">
                      <w:marLeft w:val="0"/>
                      <w:marRight w:val="0"/>
                      <w:marTop w:val="0"/>
                      <w:marBottom w:val="0"/>
                      <w:divBdr>
                        <w:top w:val="none" w:sz="0" w:space="0" w:color="auto"/>
                        <w:left w:val="none" w:sz="0" w:space="0" w:color="auto"/>
                        <w:bottom w:val="none" w:sz="0" w:space="0" w:color="auto"/>
                        <w:right w:val="none" w:sz="0" w:space="0" w:color="auto"/>
                      </w:divBdr>
                    </w:div>
                    <w:div w:id="1617643160">
                      <w:marLeft w:val="0"/>
                      <w:marRight w:val="0"/>
                      <w:marTop w:val="0"/>
                      <w:marBottom w:val="0"/>
                      <w:divBdr>
                        <w:top w:val="none" w:sz="0" w:space="0" w:color="auto"/>
                        <w:left w:val="none" w:sz="0" w:space="0" w:color="auto"/>
                        <w:bottom w:val="none" w:sz="0" w:space="0" w:color="auto"/>
                        <w:right w:val="none" w:sz="0" w:space="0" w:color="auto"/>
                      </w:divBdr>
                    </w:div>
                    <w:div w:id="1398628176">
                      <w:marLeft w:val="0"/>
                      <w:marRight w:val="0"/>
                      <w:marTop w:val="0"/>
                      <w:marBottom w:val="0"/>
                      <w:divBdr>
                        <w:top w:val="none" w:sz="0" w:space="0" w:color="auto"/>
                        <w:left w:val="none" w:sz="0" w:space="0" w:color="auto"/>
                        <w:bottom w:val="none" w:sz="0" w:space="0" w:color="auto"/>
                        <w:right w:val="none" w:sz="0" w:space="0" w:color="auto"/>
                      </w:divBdr>
                    </w:div>
                    <w:div w:id="585847243">
                      <w:marLeft w:val="0"/>
                      <w:marRight w:val="0"/>
                      <w:marTop w:val="0"/>
                      <w:marBottom w:val="0"/>
                      <w:divBdr>
                        <w:top w:val="none" w:sz="0" w:space="0" w:color="auto"/>
                        <w:left w:val="none" w:sz="0" w:space="0" w:color="auto"/>
                        <w:bottom w:val="none" w:sz="0" w:space="0" w:color="auto"/>
                        <w:right w:val="none" w:sz="0" w:space="0" w:color="auto"/>
                      </w:divBdr>
                    </w:div>
                    <w:div w:id="1793354503">
                      <w:marLeft w:val="0"/>
                      <w:marRight w:val="0"/>
                      <w:marTop w:val="0"/>
                      <w:marBottom w:val="0"/>
                      <w:divBdr>
                        <w:top w:val="none" w:sz="0" w:space="0" w:color="auto"/>
                        <w:left w:val="none" w:sz="0" w:space="0" w:color="auto"/>
                        <w:bottom w:val="none" w:sz="0" w:space="0" w:color="auto"/>
                        <w:right w:val="none" w:sz="0" w:space="0" w:color="auto"/>
                      </w:divBdr>
                    </w:div>
                    <w:div w:id="384644359">
                      <w:marLeft w:val="0"/>
                      <w:marRight w:val="0"/>
                      <w:marTop w:val="0"/>
                      <w:marBottom w:val="0"/>
                      <w:divBdr>
                        <w:top w:val="none" w:sz="0" w:space="0" w:color="auto"/>
                        <w:left w:val="none" w:sz="0" w:space="0" w:color="auto"/>
                        <w:bottom w:val="none" w:sz="0" w:space="0" w:color="auto"/>
                        <w:right w:val="none" w:sz="0" w:space="0" w:color="auto"/>
                      </w:divBdr>
                    </w:div>
                    <w:div w:id="1691949846">
                      <w:marLeft w:val="0"/>
                      <w:marRight w:val="0"/>
                      <w:marTop w:val="0"/>
                      <w:marBottom w:val="0"/>
                      <w:divBdr>
                        <w:top w:val="none" w:sz="0" w:space="0" w:color="auto"/>
                        <w:left w:val="none" w:sz="0" w:space="0" w:color="auto"/>
                        <w:bottom w:val="none" w:sz="0" w:space="0" w:color="auto"/>
                        <w:right w:val="none" w:sz="0" w:space="0" w:color="auto"/>
                      </w:divBdr>
                    </w:div>
                    <w:div w:id="876814479">
                      <w:marLeft w:val="0"/>
                      <w:marRight w:val="0"/>
                      <w:marTop w:val="0"/>
                      <w:marBottom w:val="0"/>
                      <w:divBdr>
                        <w:top w:val="none" w:sz="0" w:space="0" w:color="auto"/>
                        <w:left w:val="none" w:sz="0" w:space="0" w:color="auto"/>
                        <w:bottom w:val="none" w:sz="0" w:space="0" w:color="auto"/>
                        <w:right w:val="none" w:sz="0" w:space="0" w:color="auto"/>
                      </w:divBdr>
                    </w:div>
                    <w:div w:id="848298447">
                      <w:marLeft w:val="0"/>
                      <w:marRight w:val="0"/>
                      <w:marTop w:val="0"/>
                      <w:marBottom w:val="0"/>
                      <w:divBdr>
                        <w:top w:val="none" w:sz="0" w:space="0" w:color="auto"/>
                        <w:left w:val="none" w:sz="0" w:space="0" w:color="auto"/>
                        <w:bottom w:val="none" w:sz="0" w:space="0" w:color="auto"/>
                        <w:right w:val="none" w:sz="0" w:space="0" w:color="auto"/>
                      </w:divBdr>
                    </w:div>
                    <w:div w:id="2057312282">
                      <w:marLeft w:val="0"/>
                      <w:marRight w:val="0"/>
                      <w:marTop w:val="0"/>
                      <w:marBottom w:val="0"/>
                      <w:divBdr>
                        <w:top w:val="none" w:sz="0" w:space="0" w:color="auto"/>
                        <w:left w:val="none" w:sz="0" w:space="0" w:color="auto"/>
                        <w:bottom w:val="none" w:sz="0" w:space="0" w:color="auto"/>
                        <w:right w:val="none" w:sz="0" w:space="0" w:color="auto"/>
                      </w:divBdr>
                    </w:div>
                    <w:div w:id="565264484">
                      <w:marLeft w:val="0"/>
                      <w:marRight w:val="0"/>
                      <w:marTop w:val="0"/>
                      <w:marBottom w:val="0"/>
                      <w:divBdr>
                        <w:top w:val="none" w:sz="0" w:space="0" w:color="auto"/>
                        <w:left w:val="none" w:sz="0" w:space="0" w:color="auto"/>
                        <w:bottom w:val="none" w:sz="0" w:space="0" w:color="auto"/>
                        <w:right w:val="none" w:sz="0" w:space="0" w:color="auto"/>
                      </w:divBdr>
                    </w:div>
                    <w:div w:id="1428622931">
                      <w:marLeft w:val="0"/>
                      <w:marRight w:val="0"/>
                      <w:marTop w:val="0"/>
                      <w:marBottom w:val="0"/>
                      <w:divBdr>
                        <w:top w:val="none" w:sz="0" w:space="0" w:color="auto"/>
                        <w:left w:val="none" w:sz="0" w:space="0" w:color="auto"/>
                        <w:bottom w:val="none" w:sz="0" w:space="0" w:color="auto"/>
                        <w:right w:val="none" w:sz="0" w:space="0" w:color="auto"/>
                      </w:divBdr>
                    </w:div>
                    <w:div w:id="599459271">
                      <w:marLeft w:val="0"/>
                      <w:marRight w:val="0"/>
                      <w:marTop w:val="0"/>
                      <w:marBottom w:val="0"/>
                      <w:divBdr>
                        <w:top w:val="none" w:sz="0" w:space="0" w:color="auto"/>
                        <w:left w:val="none" w:sz="0" w:space="0" w:color="auto"/>
                        <w:bottom w:val="none" w:sz="0" w:space="0" w:color="auto"/>
                        <w:right w:val="none" w:sz="0" w:space="0" w:color="auto"/>
                      </w:divBdr>
                    </w:div>
                    <w:div w:id="938872212">
                      <w:marLeft w:val="0"/>
                      <w:marRight w:val="0"/>
                      <w:marTop w:val="0"/>
                      <w:marBottom w:val="0"/>
                      <w:divBdr>
                        <w:top w:val="none" w:sz="0" w:space="0" w:color="auto"/>
                        <w:left w:val="none" w:sz="0" w:space="0" w:color="auto"/>
                        <w:bottom w:val="none" w:sz="0" w:space="0" w:color="auto"/>
                        <w:right w:val="none" w:sz="0" w:space="0" w:color="auto"/>
                      </w:divBdr>
                    </w:div>
                    <w:div w:id="1831864572">
                      <w:marLeft w:val="0"/>
                      <w:marRight w:val="0"/>
                      <w:marTop w:val="0"/>
                      <w:marBottom w:val="0"/>
                      <w:divBdr>
                        <w:top w:val="none" w:sz="0" w:space="0" w:color="auto"/>
                        <w:left w:val="none" w:sz="0" w:space="0" w:color="auto"/>
                        <w:bottom w:val="none" w:sz="0" w:space="0" w:color="auto"/>
                        <w:right w:val="none" w:sz="0" w:space="0" w:color="auto"/>
                      </w:divBdr>
                    </w:div>
                    <w:div w:id="860818285">
                      <w:marLeft w:val="0"/>
                      <w:marRight w:val="0"/>
                      <w:marTop w:val="0"/>
                      <w:marBottom w:val="0"/>
                      <w:divBdr>
                        <w:top w:val="none" w:sz="0" w:space="0" w:color="auto"/>
                        <w:left w:val="none" w:sz="0" w:space="0" w:color="auto"/>
                        <w:bottom w:val="none" w:sz="0" w:space="0" w:color="auto"/>
                        <w:right w:val="none" w:sz="0" w:space="0" w:color="auto"/>
                      </w:divBdr>
                    </w:div>
                    <w:div w:id="1704137971">
                      <w:marLeft w:val="0"/>
                      <w:marRight w:val="0"/>
                      <w:marTop w:val="0"/>
                      <w:marBottom w:val="0"/>
                      <w:divBdr>
                        <w:top w:val="none" w:sz="0" w:space="0" w:color="auto"/>
                        <w:left w:val="none" w:sz="0" w:space="0" w:color="auto"/>
                        <w:bottom w:val="none" w:sz="0" w:space="0" w:color="auto"/>
                        <w:right w:val="none" w:sz="0" w:space="0" w:color="auto"/>
                      </w:divBdr>
                    </w:div>
                    <w:div w:id="1074544649">
                      <w:marLeft w:val="0"/>
                      <w:marRight w:val="0"/>
                      <w:marTop w:val="0"/>
                      <w:marBottom w:val="0"/>
                      <w:divBdr>
                        <w:top w:val="none" w:sz="0" w:space="0" w:color="auto"/>
                        <w:left w:val="none" w:sz="0" w:space="0" w:color="auto"/>
                        <w:bottom w:val="none" w:sz="0" w:space="0" w:color="auto"/>
                        <w:right w:val="none" w:sz="0" w:space="0" w:color="auto"/>
                      </w:divBdr>
                    </w:div>
                    <w:div w:id="858354108">
                      <w:marLeft w:val="0"/>
                      <w:marRight w:val="0"/>
                      <w:marTop w:val="0"/>
                      <w:marBottom w:val="0"/>
                      <w:divBdr>
                        <w:top w:val="none" w:sz="0" w:space="0" w:color="auto"/>
                        <w:left w:val="none" w:sz="0" w:space="0" w:color="auto"/>
                        <w:bottom w:val="none" w:sz="0" w:space="0" w:color="auto"/>
                        <w:right w:val="none" w:sz="0" w:space="0" w:color="auto"/>
                      </w:divBdr>
                    </w:div>
                    <w:div w:id="1774394922">
                      <w:marLeft w:val="0"/>
                      <w:marRight w:val="0"/>
                      <w:marTop w:val="0"/>
                      <w:marBottom w:val="0"/>
                      <w:divBdr>
                        <w:top w:val="none" w:sz="0" w:space="0" w:color="auto"/>
                        <w:left w:val="none" w:sz="0" w:space="0" w:color="auto"/>
                        <w:bottom w:val="none" w:sz="0" w:space="0" w:color="auto"/>
                        <w:right w:val="none" w:sz="0" w:space="0" w:color="auto"/>
                      </w:divBdr>
                    </w:div>
                    <w:div w:id="1299451327">
                      <w:marLeft w:val="0"/>
                      <w:marRight w:val="0"/>
                      <w:marTop w:val="0"/>
                      <w:marBottom w:val="0"/>
                      <w:divBdr>
                        <w:top w:val="none" w:sz="0" w:space="0" w:color="auto"/>
                        <w:left w:val="none" w:sz="0" w:space="0" w:color="auto"/>
                        <w:bottom w:val="none" w:sz="0" w:space="0" w:color="auto"/>
                        <w:right w:val="none" w:sz="0" w:space="0" w:color="auto"/>
                      </w:divBdr>
                    </w:div>
                    <w:div w:id="1911884859">
                      <w:marLeft w:val="0"/>
                      <w:marRight w:val="0"/>
                      <w:marTop w:val="0"/>
                      <w:marBottom w:val="0"/>
                      <w:divBdr>
                        <w:top w:val="none" w:sz="0" w:space="0" w:color="auto"/>
                        <w:left w:val="none" w:sz="0" w:space="0" w:color="auto"/>
                        <w:bottom w:val="none" w:sz="0" w:space="0" w:color="auto"/>
                        <w:right w:val="none" w:sz="0" w:space="0" w:color="auto"/>
                      </w:divBdr>
                    </w:div>
                    <w:div w:id="1064183373">
                      <w:marLeft w:val="0"/>
                      <w:marRight w:val="0"/>
                      <w:marTop w:val="0"/>
                      <w:marBottom w:val="0"/>
                      <w:divBdr>
                        <w:top w:val="none" w:sz="0" w:space="0" w:color="auto"/>
                        <w:left w:val="none" w:sz="0" w:space="0" w:color="auto"/>
                        <w:bottom w:val="none" w:sz="0" w:space="0" w:color="auto"/>
                        <w:right w:val="none" w:sz="0" w:space="0" w:color="auto"/>
                      </w:divBdr>
                    </w:div>
                    <w:div w:id="1998069136">
                      <w:marLeft w:val="0"/>
                      <w:marRight w:val="0"/>
                      <w:marTop w:val="0"/>
                      <w:marBottom w:val="0"/>
                      <w:divBdr>
                        <w:top w:val="none" w:sz="0" w:space="0" w:color="auto"/>
                        <w:left w:val="none" w:sz="0" w:space="0" w:color="auto"/>
                        <w:bottom w:val="none" w:sz="0" w:space="0" w:color="auto"/>
                        <w:right w:val="none" w:sz="0" w:space="0" w:color="auto"/>
                      </w:divBdr>
                    </w:div>
                    <w:div w:id="476149894">
                      <w:marLeft w:val="0"/>
                      <w:marRight w:val="0"/>
                      <w:marTop w:val="0"/>
                      <w:marBottom w:val="0"/>
                      <w:divBdr>
                        <w:top w:val="none" w:sz="0" w:space="0" w:color="auto"/>
                        <w:left w:val="none" w:sz="0" w:space="0" w:color="auto"/>
                        <w:bottom w:val="none" w:sz="0" w:space="0" w:color="auto"/>
                        <w:right w:val="none" w:sz="0" w:space="0" w:color="auto"/>
                      </w:divBdr>
                    </w:div>
                    <w:div w:id="1739548632">
                      <w:marLeft w:val="0"/>
                      <w:marRight w:val="0"/>
                      <w:marTop w:val="0"/>
                      <w:marBottom w:val="0"/>
                      <w:divBdr>
                        <w:top w:val="none" w:sz="0" w:space="0" w:color="auto"/>
                        <w:left w:val="none" w:sz="0" w:space="0" w:color="auto"/>
                        <w:bottom w:val="none" w:sz="0" w:space="0" w:color="auto"/>
                        <w:right w:val="none" w:sz="0" w:space="0" w:color="auto"/>
                      </w:divBdr>
                    </w:div>
                    <w:div w:id="1629776357">
                      <w:marLeft w:val="0"/>
                      <w:marRight w:val="0"/>
                      <w:marTop w:val="0"/>
                      <w:marBottom w:val="0"/>
                      <w:divBdr>
                        <w:top w:val="none" w:sz="0" w:space="0" w:color="auto"/>
                        <w:left w:val="none" w:sz="0" w:space="0" w:color="auto"/>
                        <w:bottom w:val="none" w:sz="0" w:space="0" w:color="auto"/>
                        <w:right w:val="none" w:sz="0" w:space="0" w:color="auto"/>
                      </w:divBdr>
                    </w:div>
                    <w:div w:id="585116021">
                      <w:marLeft w:val="0"/>
                      <w:marRight w:val="0"/>
                      <w:marTop w:val="0"/>
                      <w:marBottom w:val="0"/>
                      <w:divBdr>
                        <w:top w:val="none" w:sz="0" w:space="0" w:color="auto"/>
                        <w:left w:val="none" w:sz="0" w:space="0" w:color="auto"/>
                        <w:bottom w:val="none" w:sz="0" w:space="0" w:color="auto"/>
                        <w:right w:val="none" w:sz="0" w:space="0" w:color="auto"/>
                      </w:divBdr>
                    </w:div>
                    <w:div w:id="1981378665">
                      <w:marLeft w:val="0"/>
                      <w:marRight w:val="0"/>
                      <w:marTop w:val="0"/>
                      <w:marBottom w:val="0"/>
                      <w:divBdr>
                        <w:top w:val="none" w:sz="0" w:space="0" w:color="auto"/>
                        <w:left w:val="none" w:sz="0" w:space="0" w:color="auto"/>
                        <w:bottom w:val="none" w:sz="0" w:space="0" w:color="auto"/>
                        <w:right w:val="none" w:sz="0" w:space="0" w:color="auto"/>
                      </w:divBdr>
                    </w:div>
                    <w:div w:id="625114445">
                      <w:marLeft w:val="0"/>
                      <w:marRight w:val="0"/>
                      <w:marTop w:val="0"/>
                      <w:marBottom w:val="0"/>
                      <w:divBdr>
                        <w:top w:val="none" w:sz="0" w:space="0" w:color="auto"/>
                        <w:left w:val="none" w:sz="0" w:space="0" w:color="auto"/>
                        <w:bottom w:val="none" w:sz="0" w:space="0" w:color="auto"/>
                        <w:right w:val="none" w:sz="0" w:space="0" w:color="auto"/>
                      </w:divBdr>
                    </w:div>
                    <w:div w:id="721755002">
                      <w:marLeft w:val="0"/>
                      <w:marRight w:val="0"/>
                      <w:marTop w:val="0"/>
                      <w:marBottom w:val="0"/>
                      <w:divBdr>
                        <w:top w:val="none" w:sz="0" w:space="0" w:color="auto"/>
                        <w:left w:val="none" w:sz="0" w:space="0" w:color="auto"/>
                        <w:bottom w:val="none" w:sz="0" w:space="0" w:color="auto"/>
                        <w:right w:val="none" w:sz="0" w:space="0" w:color="auto"/>
                      </w:divBdr>
                    </w:div>
                    <w:div w:id="950013559">
                      <w:marLeft w:val="0"/>
                      <w:marRight w:val="0"/>
                      <w:marTop w:val="0"/>
                      <w:marBottom w:val="0"/>
                      <w:divBdr>
                        <w:top w:val="none" w:sz="0" w:space="0" w:color="auto"/>
                        <w:left w:val="none" w:sz="0" w:space="0" w:color="auto"/>
                        <w:bottom w:val="none" w:sz="0" w:space="0" w:color="auto"/>
                        <w:right w:val="none" w:sz="0" w:space="0" w:color="auto"/>
                      </w:divBdr>
                    </w:div>
                    <w:div w:id="1880627861">
                      <w:marLeft w:val="0"/>
                      <w:marRight w:val="0"/>
                      <w:marTop w:val="0"/>
                      <w:marBottom w:val="0"/>
                      <w:divBdr>
                        <w:top w:val="none" w:sz="0" w:space="0" w:color="auto"/>
                        <w:left w:val="none" w:sz="0" w:space="0" w:color="auto"/>
                        <w:bottom w:val="none" w:sz="0" w:space="0" w:color="auto"/>
                        <w:right w:val="none" w:sz="0" w:space="0" w:color="auto"/>
                      </w:divBdr>
                    </w:div>
                    <w:div w:id="1743066709">
                      <w:marLeft w:val="0"/>
                      <w:marRight w:val="0"/>
                      <w:marTop w:val="0"/>
                      <w:marBottom w:val="0"/>
                      <w:divBdr>
                        <w:top w:val="none" w:sz="0" w:space="0" w:color="auto"/>
                        <w:left w:val="none" w:sz="0" w:space="0" w:color="auto"/>
                        <w:bottom w:val="none" w:sz="0" w:space="0" w:color="auto"/>
                        <w:right w:val="none" w:sz="0" w:space="0" w:color="auto"/>
                      </w:divBdr>
                    </w:div>
                    <w:div w:id="1305503742">
                      <w:marLeft w:val="0"/>
                      <w:marRight w:val="0"/>
                      <w:marTop w:val="0"/>
                      <w:marBottom w:val="0"/>
                      <w:divBdr>
                        <w:top w:val="none" w:sz="0" w:space="0" w:color="auto"/>
                        <w:left w:val="none" w:sz="0" w:space="0" w:color="auto"/>
                        <w:bottom w:val="none" w:sz="0" w:space="0" w:color="auto"/>
                        <w:right w:val="none" w:sz="0" w:space="0" w:color="auto"/>
                      </w:divBdr>
                    </w:div>
                    <w:div w:id="480317792">
                      <w:marLeft w:val="0"/>
                      <w:marRight w:val="0"/>
                      <w:marTop w:val="0"/>
                      <w:marBottom w:val="0"/>
                      <w:divBdr>
                        <w:top w:val="none" w:sz="0" w:space="0" w:color="auto"/>
                        <w:left w:val="none" w:sz="0" w:space="0" w:color="auto"/>
                        <w:bottom w:val="none" w:sz="0" w:space="0" w:color="auto"/>
                        <w:right w:val="none" w:sz="0" w:space="0" w:color="auto"/>
                      </w:divBdr>
                    </w:div>
                    <w:div w:id="381826191">
                      <w:marLeft w:val="0"/>
                      <w:marRight w:val="0"/>
                      <w:marTop w:val="0"/>
                      <w:marBottom w:val="0"/>
                      <w:divBdr>
                        <w:top w:val="none" w:sz="0" w:space="0" w:color="auto"/>
                        <w:left w:val="none" w:sz="0" w:space="0" w:color="auto"/>
                        <w:bottom w:val="none" w:sz="0" w:space="0" w:color="auto"/>
                        <w:right w:val="none" w:sz="0" w:space="0" w:color="auto"/>
                      </w:divBdr>
                    </w:div>
                    <w:div w:id="1680889227">
                      <w:marLeft w:val="0"/>
                      <w:marRight w:val="0"/>
                      <w:marTop w:val="0"/>
                      <w:marBottom w:val="0"/>
                      <w:divBdr>
                        <w:top w:val="none" w:sz="0" w:space="0" w:color="auto"/>
                        <w:left w:val="none" w:sz="0" w:space="0" w:color="auto"/>
                        <w:bottom w:val="none" w:sz="0" w:space="0" w:color="auto"/>
                        <w:right w:val="none" w:sz="0" w:space="0" w:color="auto"/>
                      </w:divBdr>
                    </w:div>
                    <w:div w:id="1397171457">
                      <w:marLeft w:val="0"/>
                      <w:marRight w:val="0"/>
                      <w:marTop w:val="0"/>
                      <w:marBottom w:val="0"/>
                      <w:divBdr>
                        <w:top w:val="none" w:sz="0" w:space="0" w:color="auto"/>
                        <w:left w:val="none" w:sz="0" w:space="0" w:color="auto"/>
                        <w:bottom w:val="none" w:sz="0" w:space="0" w:color="auto"/>
                        <w:right w:val="none" w:sz="0" w:space="0" w:color="auto"/>
                      </w:divBdr>
                    </w:div>
                    <w:div w:id="878249621">
                      <w:marLeft w:val="0"/>
                      <w:marRight w:val="0"/>
                      <w:marTop w:val="0"/>
                      <w:marBottom w:val="0"/>
                      <w:divBdr>
                        <w:top w:val="none" w:sz="0" w:space="0" w:color="auto"/>
                        <w:left w:val="none" w:sz="0" w:space="0" w:color="auto"/>
                        <w:bottom w:val="none" w:sz="0" w:space="0" w:color="auto"/>
                        <w:right w:val="none" w:sz="0" w:space="0" w:color="auto"/>
                      </w:divBdr>
                    </w:div>
                    <w:div w:id="188182628">
                      <w:marLeft w:val="0"/>
                      <w:marRight w:val="0"/>
                      <w:marTop w:val="0"/>
                      <w:marBottom w:val="0"/>
                      <w:divBdr>
                        <w:top w:val="none" w:sz="0" w:space="0" w:color="auto"/>
                        <w:left w:val="none" w:sz="0" w:space="0" w:color="auto"/>
                        <w:bottom w:val="none" w:sz="0" w:space="0" w:color="auto"/>
                        <w:right w:val="none" w:sz="0" w:space="0" w:color="auto"/>
                      </w:divBdr>
                    </w:div>
                    <w:div w:id="1596088594">
                      <w:marLeft w:val="0"/>
                      <w:marRight w:val="0"/>
                      <w:marTop w:val="0"/>
                      <w:marBottom w:val="0"/>
                      <w:divBdr>
                        <w:top w:val="none" w:sz="0" w:space="0" w:color="auto"/>
                        <w:left w:val="none" w:sz="0" w:space="0" w:color="auto"/>
                        <w:bottom w:val="none" w:sz="0" w:space="0" w:color="auto"/>
                        <w:right w:val="none" w:sz="0" w:space="0" w:color="auto"/>
                      </w:divBdr>
                    </w:div>
                    <w:div w:id="123618379">
                      <w:marLeft w:val="0"/>
                      <w:marRight w:val="0"/>
                      <w:marTop w:val="0"/>
                      <w:marBottom w:val="0"/>
                      <w:divBdr>
                        <w:top w:val="none" w:sz="0" w:space="0" w:color="auto"/>
                        <w:left w:val="none" w:sz="0" w:space="0" w:color="auto"/>
                        <w:bottom w:val="none" w:sz="0" w:space="0" w:color="auto"/>
                        <w:right w:val="none" w:sz="0" w:space="0" w:color="auto"/>
                      </w:divBdr>
                    </w:div>
                    <w:div w:id="412094359">
                      <w:marLeft w:val="0"/>
                      <w:marRight w:val="0"/>
                      <w:marTop w:val="0"/>
                      <w:marBottom w:val="0"/>
                      <w:divBdr>
                        <w:top w:val="none" w:sz="0" w:space="0" w:color="auto"/>
                        <w:left w:val="none" w:sz="0" w:space="0" w:color="auto"/>
                        <w:bottom w:val="none" w:sz="0" w:space="0" w:color="auto"/>
                        <w:right w:val="none" w:sz="0" w:space="0" w:color="auto"/>
                      </w:divBdr>
                    </w:div>
                    <w:div w:id="820854280">
                      <w:marLeft w:val="0"/>
                      <w:marRight w:val="0"/>
                      <w:marTop w:val="0"/>
                      <w:marBottom w:val="0"/>
                      <w:divBdr>
                        <w:top w:val="none" w:sz="0" w:space="0" w:color="auto"/>
                        <w:left w:val="none" w:sz="0" w:space="0" w:color="auto"/>
                        <w:bottom w:val="none" w:sz="0" w:space="0" w:color="auto"/>
                        <w:right w:val="none" w:sz="0" w:space="0" w:color="auto"/>
                      </w:divBdr>
                    </w:div>
                    <w:div w:id="1272710411">
                      <w:marLeft w:val="0"/>
                      <w:marRight w:val="0"/>
                      <w:marTop w:val="0"/>
                      <w:marBottom w:val="0"/>
                      <w:divBdr>
                        <w:top w:val="none" w:sz="0" w:space="0" w:color="auto"/>
                        <w:left w:val="none" w:sz="0" w:space="0" w:color="auto"/>
                        <w:bottom w:val="none" w:sz="0" w:space="0" w:color="auto"/>
                        <w:right w:val="none" w:sz="0" w:space="0" w:color="auto"/>
                      </w:divBdr>
                    </w:div>
                    <w:div w:id="95836345">
                      <w:marLeft w:val="0"/>
                      <w:marRight w:val="0"/>
                      <w:marTop w:val="0"/>
                      <w:marBottom w:val="0"/>
                      <w:divBdr>
                        <w:top w:val="none" w:sz="0" w:space="0" w:color="auto"/>
                        <w:left w:val="none" w:sz="0" w:space="0" w:color="auto"/>
                        <w:bottom w:val="none" w:sz="0" w:space="0" w:color="auto"/>
                        <w:right w:val="none" w:sz="0" w:space="0" w:color="auto"/>
                      </w:divBdr>
                    </w:div>
                    <w:div w:id="1084031302">
                      <w:marLeft w:val="0"/>
                      <w:marRight w:val="0"/>
                      <w:marTop w:val="0"/>
                      <w:marBottom w:val="0"/>
                      <w:divBdr>
                        <w:top w:val="none" w:sz="0" w:space="0" w:color="auto"/>
                        <w:left w:val="none" w:sz="0" w:space="0" w:color="auto"/>
                        <w:bottom w:val="none" w:sz="0" w:space="0" w:color="auto"/>
                        <w:right w:val="none" w:sz="0" w:space="0" w:color="auto"/>
                      </w:divBdr>
                    </w:div>
                    <w:div w:id="1505515121">
                      <w:marLeft w:val="0"/>
                      <w:marRight w:val="0"/>
                      <w:marTop w:val="0"/>
                      <w:marBottom w:val="0"/>
                      <w:divBdr>
                        <w:top w:val="none" w:sz="0" w:space="0" w:color="auto"/>
                        <w:left w:val="none" w:sz="0" w:space="0" w:color="auto"/>
                        <w:bottom w:val="none" w:sz="0" w:space="0" w:color="auto"/>
                        <w:right w:val="none" w:sz="0" w:space="0" w:color="auto"/>
                      </w:divBdr>
                    </w:div>
                    <w:div w:id="1447038410">
                      <w:marLeft w:val="0"/>
                      <w:marRight w:val="0"/>
                      <w:marTop w:val="0"/>
                      <w:marBottom w:val="0"/>
                      <w:divBdr>
                        <w:top w:val="none" w:sz="0" w:space="0" w:color="auto"/>
                        <w:left w:val="none" w:sz="0" w:space="0" w:color="auto"/>
                        <w:bottom w:val="none" w:sz="0" w:space="0" w:color="auto"/>
                        <w:right w:val="none" w:sz="0" w:space="0" w:color="auto"/>
                      </w:divBdr>
                    </w:div>
                    <w:div w:id="414521464">
                      <w:marLeft w:val="0"/>
                      <w:marRight w:val="0"/>
                      <w:marTop w:val="0"/>
                      <w:marBottom w:val="0"/>
                      <w:divBdr>
                        <w:top w:val="none" w:sz="0" w:space="0" w:color="auto"/>
                        <w:left w:val="none" w:sz="0" w:space="0" w:color="auto"/>
                        <w:bottom w:val="none" w:sz="0" w:space="0" w:color="auto"/>
                        <w:right w:val="none" w:sz="0" w:space="0" w:color="auto"/>
                      </w:divBdr>
                    </w:div>
                    <w:div w:id="1289435490">
                      <w:marLeft w:val="0"/>
                      <w:marRight w:val="0"/>
                      <w:marTop w:val="0"/>
                      <w:marBottom w:val="0"/>
                      <w:divBdr>
                        <w:top w:val="none" w:sz="0" w:space="0" w:color="auto"/>
                        <w:left w:val="none" w:sz="0" w:space="0" w:color="auto"/>
                        <w:bottom w:val="none" w:sz="0" w:space="0" w:color="auto"/>
                        <w:right w:val="none" w:sz="0" w:space="0" w:color="auto"/>
                      </w:divBdr>
                    </w:div>
                    <w:div w:id="1932010643">
                      <w:marLeft w:val="0"/>
                      <w:marRight w:val="0"/>
                      <w:marTop w:val="0"/>
                      <w:marBottom w:val="0"/>
                      <w:divBdr>
                        <w:top w:val="none" w:sz="0" w:space="0" w:color="auto"/>
                        <w:left w:val="none" w:sz="0" w:space="0" w:color="auto"/>
                        <w:bottom w:val="none" w:sz="0" w:space="0" w:color="auto"/>
                        <w:right w:val="none" w:sz="0" w:space="0" w:color="auto"/>
                      </w:divBdr>
                    </w:div>
                    <w:div w:id="600069109">
                      <w:marLeft w:val="0"/>
                      <w:marRight w:val="0"/>
                      <w:marTop w:val="0"/>
                      <w:marBottom w:val="0"/>
                      <w:divBdr>
                        <w:top w:val="none" w:sz="0" w:space="0" w:color="auto"/>
                        <w:left w:val="none" w:sz="0" w:space="0" w:color="auto"/>
                        <w:bottom w:val="none" w:sz="0" w:space="0" w:color="auto"/>
                        <w:right w:val="none" w:sz="0" w:space="0" w:color="auto"/>
                      </w:divBdr>
                    </w:div>
                    <w:div w:id="20665441">
                      <w:marLeft w:val="0"/>
                      <w:marRight w:val="0"/>
                      <w:marTop w:val="0"/>
                      <w:marBottom w:val="0"/>
                      <w:divBdr>
                        <w:top w:val="none" w:sz="0" w:space="0" w:color="auto"/>
                        <w:left w:val="none" w:sz="0" w:space="0" w:color="auto"/>
                        <w:bottom w:val="none" w:sz="0" w:space="0" w:color="auto"/>
                        <w:right w:val="none" w:sz="0" w:space="0" w:color="auto"/>
                      </w:divBdr>
                    </w:div>
                    <w:div w:id="1084186022">
                      <w:marLeft w:val="0"/>
                      <w:marRight w:val="0"/>
                      <w:marTop w:val="0"/>
                      <w:marBottom w:val="0"/>
                      <w:divBdr>
                        <w:top w:val="none" w:sz="0" w:space="0" w:color="auto"/>
                        <w:left w:val="none" w:sz="0" w:space="0" w:color="auto"/>
                        <w:bottom w:val="none" w:sz="0" w:space="0" w:color="auto"/>
                        <w:right w:val="none" w:sz="0" w:space="0" w:color="auto"/>
                      </w:divBdr>
                    </w:div>
                    <w:div w:id="1034579197">
                      <w:marLeft w:val="0"/>
                      <w:marRight w:val="0"/>
                      <w:marTop w:val="0"/>
                      <w:marBottom w:val="0"/>
                      <w:divBdr>
                        <w:top w:val="none" w:sz="0" w:space="0" w:color="auto"/>
                        <w:left w:val="none" w:sz="0" w:space="0" w:color="auto"/>
                        <w:bottom w:val="none" w:sz="0" w:space="0" w:color="auto"/>
                        <w:right w:val="none" w:sz="0" w:space="0" w:color="auto"/>
                      </w:divBdr>
                    </w:div>
                    <w:div w:id="1569344496">
                      <w:marLeft w:val="0"/>
                      <w:marRight w:val="0"/>
                      <w:marTop w:val="0"/>
                      <w:marBottom w:val="0"/>
                      <w:divBdr>
                        <w:top w:val="none" w:sz="0" w:space="0" w:color="auto"/>
                        <w:left w:val="none" w:sz="0" w:space="0" w:color="auto"/>
                        <w:bottom w:val="none" w:sz="0" w:space="0" w:color="auto"/>
                        <w:right w:val="none" w:sz="0" w:space="0" w:color="auto"/>
                      </w:divBdr>
                    </w:div>
                    <w:div w:id="1367873983">
                      <w:marLeft w:val="0"/>
                      <w:marRight w:val="0"/>
                      <w:marTop w:val="0"/>
                      <w:marBottom w:val="0"/>
                      <w:divBdr>
                        <w:top w:val="none" w:sz="0" w:space="0" w:color="auto"/>
                        <w:left w:val="none" w:sz="0" w:space="0" w:color="auto"/>
                        <w:bottom w:val="none" w:sz="0" w:space="0" w:color="auto"/>
                        <w:right w:val="none" w:sz="0" w:space="0" w:color="auto"/>
                      </w:divBdr>
                    </w:div>
                    <w:div w:id="1407143921">
                      <w:marLeft w:val="0"/>
                      <w:marRight w:val="0"/>
                      <w:marTop w:val="0"/>
                      <w:marBottom w:val="0"/>
                      <w:divBdr>
                        <w:top w:val="none" w:sz="0" w:space="0" w:color="auto"/>
                        <w:left w:val="none" w:sz="0" w:space="0" w:color="auto"/>
                        <w:bottom w:val="none" w:sz="0" w:space="0" w:color="auto"/>
                        <w:right w:val="none" w:sz="0" w:space="0" w:color="auto"/>
                      </w:divBdr>
                    </w:div>
                    <w:div w:id="1749842539">
                      <w:marLeft w:val="0"/>
                      <w:marRight w:val="0"/>
                      <w:marTop w:val="0"/>
                      <w:marBottom w:val="0"/>
                      <w:divBdr>
                        <w:top w:val="none" w:sz="0" w:space="0" w:color="auto"/>
                        <w:left w:val="none" w:sz="0" w:space="0" w:color="auto"/>
                        <w:bottom w:val="none" w:sz="0" w:space="0" w:color="auto"/>
                        <w:right w:val="none" w:sz="0" w:space="0" w:color="auto"/>
                      </w:divBdr>
                    </w:div>
                    <w:div w:id="2043481002">
                      <w:marLeft w:val="0"/>
                      <w:marRight w:val="0"/>
                      <w:marTop w:val="0"/>
                      <w:marBottom w:val="0"/>
                      <w:divBdr>
                        <w:top w:val="none" w:sz="0" w:space="0" w:color="auto"/>
                        <w:left w:val="none" w:sz="0" w:space="0" w:color="auto"/>
                        <w:bottom w:val="none" w:sz="0" w:space="0" w:color="auto"/>
                        <w:right w:val="none" w:sz="0" w:space="0" w:color="auto"/>
                      </w:divBdr>
                    </w:div>
                    <w:div w:id="366952082">
                      <w:marLeft w:val="0"/>
                      <w:marRight w:val="0"/>
                      <w:marTop w:val="0"/>
                      <w:marBottom w:val="0"/>
                      <w:divBdr>
                        <w:top w:val="none" w:sz="0" w:space="0" w:color="auto"/>
                        <w:left w:val="none" w:sz="0" w:space="0" w:color="auto"/>
                        <w:bottom w:val="none" w:sz="0" w:space="0" w:color="auto"/>
                        <w:right w:val="none" w:sz="0" w:space="0" w:color="auto"/>
                      </w:divBdr>
                    </w:div>
                    <w:div w:id="182866780">
                      <w:marLeft w:val="0"/>
                      <w:marRight w:val="0"/>
                      <w:marTop w:val="0"/>
                      <w:marBottom w:val="0"/>
                      <w:divBdr>
                        <w:top w:val="none" w:sz="0" w:space="0" w:color="auto"/>
                        <w:left w:val="none" w:sz="0" w:space="0" w:color="auto"/>
                        <w:bottom w:val="none" w:sz="0" w:space="0" w:color="auto"/>
                        <w:right w:val="none" w:sz="0" w:space="0" w:color="auto"/>
                      </w:divBdr>
                    </w:div>
                    <w:div w:id="102265792">
                      <w:marLeft w:val="0"/>
                      <w:marRight w:val="0"/>
                      <w:marTop w:val="0"/>
                      <w:marBottom w:val="0"/>
                      <w:divBdr>
                        <w:top w:val="none" w:sz="0" w:space="0" w:color="auto"/>
                        <w:left w:val="none" w:sz="0" w:space="0" w:color="auto"/>
                        <w:bottom w:val="none" w:sz="0" w:space="0" w:color="auto"/>
                        <w:right w:val="none" w:sz="0" w:space="0" w:color="auto"/>
                      </w:divBdr>
                    </w:div>
                    <w:div w:id="667368968">
                      <w:marLeft w:val="0"/>
                      <w:marRight w:val="0"/>
                      <w:marTop w:val="0"/>
                      <w:marBottom w:val="0"/>
                      <w:divBdr>
                        <w:top w:val="none" w:sz="0" w:space="0" w:color="auto"/>
                        <w:left w:val="none" w:sz="0" w:space="0" w:color="auto"/>
                        <w:bottom w:val="none" w:sz="0" w:space="0" w:color="auto"/>
                        <w:right w:val="none" w:sz="0" w:space="0" w:color="auto"/>
                      </w:divBdr>
                    </w:div>
                    <w:div w:id="1101949253">
                      <w:marLeft w:val="0"/>
                      <w:marRight w:val="0"/>
                      <w:marTop w:val="0"/>
                      <w:marBottom w:val="0"/>
                      <w:divBdr>
                        <w:top w:val="none" w:sz="0" w:space="0" w:color="auto"/>
                        <w:left w:val="none" w:sz="0" w:space="0" w:color="auto"/>
                        <w:bottom w:val="none" w:sz="0" w:space="0" w:color="auto"/>
                        <w:right w:val="none" w:sz="0" w:space="0" w:color="auto"/>
                      </w:divBdr>
                    </w:div>
                    <w:div w:id="754519847">
                      <w:marLeft w:val="0"/>
                      <w:marRight w:val="0"/>
                      <w:marTop w:val="0"/>
                      <w:marBottom w:val="0"/>
                      <w:divBdr>
                        <w:top w:val="none" w:sz="0" w:space="0" w:color="auto"/>
                        <w:left w:val="none" w:sz="0" w:space="0" w:color="auto"/>
                        <w:bottom w:val="none" w:sz="0" w:space="0" w:color="auto"/>
                        <w:right w:val="none" w:sz="0" w:space="0" w:color="auto"/>
                      </w:divBdr>
                    </w:div>
                    <w:div w:id="1721594370">
                      <w:marLeft w:val="0"/>
                      <w:marRight w:val="0"/>
                      <w:marTop w:val="0"/>
                      <w:marBottom w:val="0"/>
                      <w:divBdr>
                        <w:top w:val="none" w:sz="0" w:space="0" w:color="auto"/>
                        <w:left w:val="none" w:sz="0" w:space="0" w:color="auto"/>
                        <w:bottom w:val="none" w:sz="0" w:space="0" w:color="auto"/>
                        <w:right w:val="none" w:sz="0" w:space="0" w:color="auto"/>
                      </w:divBdr>
                    </w:div>
                    <w:div w:id="1498381202">
                      <w:marLeft w:val="0"/>
                      <w:marRight w:val="0"/>
                      <w:marTop w:val="0"/>
                      <w:marBottom w:val="0"/>
                      <w:divBdr>
                        <w:top w:val="none" w:sz="0" w:space="0" w:color="auto"/>
                        <w:left w:val="none" w:sz="0" w:space="0" w:color="auto"/>
                        <w:bottom w:val="none" w:sz="0" w:space="0" w:color="auto"/>
                        <w:right w:val="none" w:sz="0" w:space="0" w:color="auto"/>
                      </w:divBdr>
                    </w:div>
                    <w:div w:id="814954286">
                      <w:marLeft w:val="0"/>
                      <w:marRight w:val="0"/>
                      <w:marTop w:val="0"/>
                      <w:marBottom w:val="0"/>
                      <w:divBdr>
                        <w:top w:val="none" w:sz="0" w:space="0" w:color="auto"/>
                        <w:left w:val="none" w:sz="0" w:space="0" w:color="auto"/>
                        <w:bottom w:val="none" w:sz="0" w:space="0" w:color="auto"/>
                        <w:right w:val="none" w:sz="0" w:space="0" w:color="auto"/>
                      </w:divBdr>
                    </w:div>
                    <w:div w:id="1923561622">
                      <w:marLeft w:val="0"/>
                      <w:marRight w:val="0"/>
                      <w:marTop w:val="0"/>
                      <w:marBottom w:val="0"/>
                      <w:divBdr>
                        <w:top w:val="none" w:sz="0" w:space="0" w:color="auto"/>
                        <w:left w:val="none" w:sz="0" w:space="0" w:color="auto"/>
                        <w:bottom w:val="none" w:sz="0" w:space="0" w:color="auto"/>
                        <w:right w:val="none" w:sz="0" w:space="0" w:color="auto"/>
                      </w:divBdr>
                    </w:div>
                    <w:div w:id="2085839025">
                      <w:marLeft w:val="0"/>
                      <w:marRight w:val="0"/>
                      <w:marTop w:val="0"/>
                      <w:marBottom w:val="0"/>
                      <w:divBdr>
                        <w:top w:val="none" w:sz="0" w:space="0" w:color="auto"/>
                        <w:left w:val="none" w:sz="0" w:space="0" w:color="auto"/>
                        <w:bottom w:val="none" w:sz="0" w:space="0" w:color="auto"/>
                        <w:right w:val="none" w:sz="0" w:space="0" w:color="auto"/>
                      </w:divBdr>
                    </w:div>
                    <w:div w:id="273829460">
                      <w:marLeft w:val="0"/>
                      <w:marRight w:val="0"/>
                      <w:marTop w:val="0"/>
                      <w:marBottom w:val="0"/>
                      <w:divBdr>
                        <w:top w:val="none" w:sz="0" w:space="0" w:color="auto"/>
                        <w:left w:val="none" w:sz="0" w:space="0" w:color="auto"/>
                        <w:bottom w:val="none" w:sz="0" w:space="0" w:color="auto"/>
                        <w:right w:val="none" w:sz="0" w:space="0" w:color="auto"/>
                      </w:divBdr>
                    </w:div>
                    <w:div w:id="417866831">
                      <w:marLeft w:val="0"/>
                      <w:marRight w:val="0"/>
                      <w:marTop w:val="0"/>
                      <w:marBottom w:val="0"/>
                      <w:divBdr>
                        <w:top w:val="none" w:sz="0" w:space="0" w:color="auto"/>
                        <w:left w:val="none" w:sz="0" w:space="0" w:color="auto"/>
                        <w:bottom w:val="none" w:sz="0" w:space="0" w:color="auto"/>
                        <w:right w:val="none" w:sz="0" w:space="0" w:color="auto"/>
                      </w:divBdr>
                    </w:div>
                    <w:div w:id="151718206">
                      <w:marLeft w:val="0"/>
                      <w:marRight w:val="0"/>
                      <w:marTop w:val="0"/>
                      <w:marBottom w:val="0"/>
                      <w:divBdr>
                        <w:top w:val="none" w:sz="0" w:space="0" w:color="auto"/>
                        <w:left w:val="none" w:sz="0" w:space="0" w:color="auto"/>
                        <w:bottom w:val="none" w:sz="0" w:space="0" w:color="auto"/>
                        <w:right w:val="none" w:sz="0" w:space="0" w:color="auto"/>
                      </w:divBdr>
                    </w:div>
                    <w:div w:id="685329504">
                      <w:marLeft w:val="0"/>
                      <w:marRight w:val="0"/>
                      <w:marTop w:val="0"/>
                      <w:marBottom w:val="0"/>
                      <w:divBdr>
                        <w:top w:val="none" w:sz="0" w:space="0" w:color="auto"/>
                        <w:left w:val="none" w:sz="0" w:space="0" w:color="auto"/>
                        <w:bottom w:val="none" w:sz="0" w:space="0" w:color="auto"/>
                        <w:right w:val="none" w:sz="0" w:space="0" w:color="auto"/>
                      </w:divBdr>
                    </w:div>
                    <w:div w:id="506334713">
                      <w:marLeft w:val="0"/>
                      <w:marRight w:val="0"/>
                      <w:marTop w:val="0"/>
                      <w:marBottom w:val="0"/>
                      <w:divBdr>
                        <w:top w:val="none" w:sz="0" w:space="0" w:color="auto"/>
                        <w:left w:val="none" w:sz="0" w:space="0" w:color="auto"/>
                        <w:bottom w:val="none" w:sz="0" w:space="0" w:color="auto"/>
                        <w:right w:val="none" w:sz="0" w:space="0" w:color="auto"/>
                      </w:divBdr>
                    </w:div>
                    <w:div w:id="94400270">
                      <w:marLeft w:val="0"/>
                      <w:marRight w:val="0"/>
                      <w:marTop w:val="0"/>
                      <w:marBottom w:val="0"/>
                      <w:divBdr>
                        <w:top w:val="none" w:sz="0" w:space="0" w:color="auto"/>
                        <w:left w:val="none" w:sz="0" w:space="0" w:color="auto"/>
                        <w:bottom w:val="none" w:sz="0" w:space="0" w:color="auto"/>
                        <w:right w:val="none" w:sz="0" w:space="0" w:color="auto"/>
                      </w:divBdr>
                    </w:div>
                    <w:div w:id="558827174">
                      <w:marLeft w:val="0"/>
                      <w:marRight w:val="0"/>
                      <w:marTop w:val="0"/>
                      <w:marBottom w:val="0"/>
                      <w:divBdr>
                        <w:top w:val="none" w:sz="0" w:space="0" w:color="auto"/>
                        <w:left w:val="none" w:sz="0" w:space="0" w:color="auto"/>
                        <w:bottom w:val="none" w:sz="0" w:space="0" w:color="auto"/>
                        <w:right w:val="none" w:sz="0" w:space="0" w:color="auto"/>
                      </w:divBdr>
                    </w:div>
                    <w:div w:id="609707687">
                      <w:marLeft w:val="0"/>
                      <w:marRight w:val="0"/>
                      <w:marTop w:val="0"/>
                      <w:marBottom w:val="0"/>
                      <w:divBdr>
                        <w:top w:val="none" w:sz="0" w:space="0" w:color="auto"/>
                        <w:left w:val="none" w:sz="0" w:space="0" w:color="auto"/>
                        <w:bottom w:val="none" w:sz="0" w:space="0" w:color="auto"/>
                        <w:right w:val="none" w:sz="0" w:space="0" w:color="auto"/>
                      </w:divBdr>
                    </w:div>
                    <w:div w:id="1023481678">
                      <w:marLeft w:val="0"/>
                      <w:marRight w:val="0"/>
                      <w:marTop w:val="0"/>
                      <w:marBottom w:val="0"/>
                      <w:divBdr>
                        <w:top w:val="none" w:sz="0" w:space="0" w:color="auto"/>
                        <w:left w:val="none" w:sz="0" w:space="0" w:color="auto"/>
                        <w:bottom w:val="none" w:sz="0" w:space="0" w:color="auto"/>
                        <w:right w:val="none" w:sz="0" w:space="0" w:color="auto"/>
                      </w:divBdr>
                    </w:div>
                    <w:div w:id="552666979">
                      <w:marLeft w:val="0"/>
                      <w:marRight w:val="0"/>
                      <w:marTop w:val="0"/>
                      <w:marBottom w:val="0"/>
                      <w:divBdr>
                        <w:top w:val="none" w:sz="0" w:space="0" w:color="auto"/>
                        <w:left w:val="none" w:sz="0" w:space="0" w:color="auto"/>
                        <w:bottom w:val="none" w:sz="0" w:space="0" w:color="auto"/>
                        <w:right w:val="none" w:sz="0" w:space="0" w:color="auto"/>
                      </w:divBdr>
                    </w:div>
                    <w:div w:id="1868519436">
                      <w:marLeft w:val="0"/>
                      <w:marRight w:val="0"/>
                      <w:marTop w:val="0"/>
                      <w:marBottom w:val="0"/>
                      <w:divBdr>
                        <w:top w:val="none" w:sz="0" w:space="0" w:color="auto"/>
                        <w:left w:val="none" w:sz="0" w:space="0" w:color="auto"/>
                        <w:bottom w:val="none" w:sz="0" w:space="0" w:color="auto"/>
                        <w:right w:val="none" w:sz="0" w:space="0" w:color="auto"/>
                      </w:divBdr>
                    </w:div>
                    <w:div w:id="1914926312">
                      <w:marLeft w:val="0"/>
                      <w:marRight w:val="0"/>
                      <w:marTop w:val="0"/>
                      <w:marBottom w:val="0"/>
                      <w:divBdr>
                        <w:top w:val="none" w:sz="0" w:space="0" w:color="auto"/>
                        <w:left w:val="none" w:sz="0" w:space="0" w:color="auto"/>
                        <w:bottom w:val="none" w:sz="0" w:space="0" w:color="auto"/>
                        <w:right w:val="none" w:sz="0" w:space="0" w:color="auto"/>
                      </w:divBdr>
                    </w:div>
                    <w:div w:id="365064346">
                      <w:marLeft w:val="0"/>
                      <w:marRight w:val="0"/>
                      <w:marTop w:val="0"/>
                      <w:marBottom w:val="0"/>
                      <w:divBdr>
                        <w:top w:val="none" w:sz="0" w:space="0" w:color="auto"/>
                        <w:left w:val="none" w:sz="0" w:space="0" w:color="auto"/>
                        <w:bottom w:val="none" w:sz="0" w:space="0" w:color="auto"/>
                        <w:right w:val="none" w:sz="0" w:space="0" w:color="auto"/>
                      </w:divBdr>
                    </w:div>
                    <w:div w:id="1954242350">
                      <w:marLeft w:val="0"/>
                      <w:marRight w:val="0"/>
                      <w:marTop w:val="0"/>
                      <w:marBottom w:val="0"/>
                      <w:divBdr>
                        <w:top w:val="none" w:sz="0" w:space="0" w:color="auto"/>
                        <w:left w:val="none" w:sz="0" w:space="0" w:color="auto"/>
                        <w:bottom w:val="none" w:sz="0" w:space="0" w:color="auto"/>
                        <w:right w:val="none" w:sz="0" w:space="0" w:color="auto"/>
                      </w:divBdr>
                    </w:div>
                    <w:div w:id="393553457">
                      <w:marLeft w:val="0"/>
                      <w:marRight w:val="0"/>
                      <w:marTop w:val="0"/>
                      <w:marBottom w:val="0"/>
                      <w:divBdr>
                        <w:top w:val="none" w:sz="0" w:space="0" w:color="auto"/>
                        <w:left w:val="none" w:sz="0" w:space="0" w:color="auto"/>
                        <w:bottom w:val="none" w:sz="0" w:space="0" w:color="auto"/>
                        <w:right w:val="none" w:sz="0" w:space="0" w:color="auto"/>
                      </w:divBdr>
                    </w:div>
                    <w:div w:id="1092122916">
                      <w:marLeft w:val="0"/>
                      <w:marRight w:val="0"/>
                      <w:marTop w:val="0"/>
                      <w:marBottom w:val="0"/>
                      <w:divBdr>
                        <w:top w:val="none" w:sz="0" w:space="0" w:color="auto"/>
                        <w:left w:val="none" w:sz="0" w:space="0" w:color="auto"/>
                        <w:bottom w:val="none" w:sz="0" w:space="0" w:color="auto"/>
                        <w:right w:val="none" w:sz="0" w:space="0" w:color="auto"/>
                      </w:divBdr>
                    </w:div>
                    <w:div w:id="1987467390">
                      <w:marLeft w:val="0"/>
                      <w:marRight w:val="0"/>
                      <w:marTop w:val="0"/>
                      <w:marBottom w:val="0"/>
                      <w:divBdr>
                        <w:top w:val="none" w:sz="0" w:space="0" w:color="auto"/>
                        <w:left w:val="none" w:sz="0" w:space="0" w:color="auto"/>
                        <w:bottom w:val="none" w:sz="0" w:space="0" w:color="auto"/>
                        <w:right w:val="none" w:sz="0" w:space="0" w:color="auto"/>
                      </w:divBdr>
                    </w:div>
                    <w:div w:id="1871993111">
                      <w:marLeft w:val="0"/>
                      <w:marRight w:val="0"/>
                      <w:marTop w:val="0"/>
                      <w:marBottom w:val="0"/>
                      <w:divBdr>
                        <w:top w:val="none" w:sz="0" w:space="0" w:color="auto"/>
                        <w:left w:val="none" w:sz="0" w:space="0" w:color="auto"/>
                        <w:bottom w:val="none" w:sz="0" w:space="0" w:color="auto"/>
                        <w:right w:val="none" w:sz="0" w:space="0" w:color="auto"/>
                      </w:divBdr>
                    </w:div>
                    <w:div w:id="1565874848">
                      <w:marLeft w:val="0"/>
                      <w:marRight w:val="0"/>
                      <w:marTop w:val="0"/>
                      <w:marBottom w:val="0"/>
                      <w:divBdr>
                        <w:top w:val="none" w:sz="0" w:space="0" w:color="auto"/>
                        <w:left w:val="none" w:sz="0" w:space="0" w:color="auto"/>
                        <w:bottom w:val="none" w:sz="0" w:space="0" w:color="auto"/>
                        <w:right w:val="none" w:sz="0" w:space="0" w:color="auto"/>
                      </w:divBdr>
                    </w:div>
                    <w:div w:id="1570572522">
                      <w:marLeft w:val="0"/>
                      <w:marRight w:val="0"/>
                      <w:marTop w:val="0"/>
                      <w:marBottom w:val="0"/>
                      <w:divBdr>
                        <w:top w:val="none" w:sz="0" w:space="0" w:color="auto"/>
                        <w:left w:val="none" w:sz="0" w:space="0" w:color="auto"/>
                        <w:bottom w:val="none" w:sz="0" w:space="0" w:color="auto"/>
                        <w:right w:val="none" w:sz="0" w:space="0" w:color="auto"/>
                      </w:divBdr>
                    </w:div>
                    <w:div w:id="2100253904">
                      <w:marLeft w:val="0"/>
                      <w:marRight w:val="0"/>
                      <w:marTop w:val="0"/>
                      <w:marBottom w:val="0"/>
                      <w:divBdr>
                        <w:top w:val="none" w:sz="0" w:space="0" w:color="auto"/>
                        <w:left w:val="none" w:sz="0" w:space="0" w:color="auto"/>
                        <w:bottom w:val="none" w:sz="0" w:space="0" w:color="auto"/>
                        <w:right w:val="none" w:sz="0" w:space="0" w:color="auto"/>
                      </w:divBdr>
                    </w:div>
                    <w:div w:id="1191408088">
                      <w:marLeft w:val="0"/>
                      <w:marRight w:val="0"/>
                      <w:marTop w:val="0"/>
                      <w:marBottom w:val="0"/>
                      <w:divBdr>
                        <w:top w:val="none" w:sz="0" w:space="0" w:color="auto"/>
                        <w:left w:val="none" w:sz="0" w:space="0" w:color="auto"/>
                        <w:bottom w:val="none" w:sz="0" w:space="0" w:color="auto"/>
                        <w:right w:val="none" w:sz="0" w:space="0" w:color="auto"/>
                      </w:divBdr>
                    </w:div>
                    <w:div w:id="346910380">
                      <w:marLeft w:val="0"/>
                      <w:marRight w:val="0"/>
                      <w:marTop w:val="0"/>
                      <w:marBottom w:val="0"/>
                      <w:divBdr>
                        <w:top w:val="none" w:sz="0" w:space="0" w:color="auto"/>
                        <w:left w:val="none" w:sz="0" w:space="0" w:color="auto"/>
                        <w:bottom w:val="none" w:sz="0" w:space="0" w:color="auto"/>
                        <w:right w:val="none" w:sz="0" w:space="0" w:color="auto"/>
                      </w:divBdr>
                    </w:div>
                    <w:div w:id="1656254501">
                      <w:marLeft w:val="0"/>
                      <w:marRight w:val="0"/>
                      <w:marTop w:val="0"/>
                      <w:marBottom w:val="0"/>
                      <w:divBdr>
                        <w:top w:val="none" w:sz="0" w:space="0" w:color="auto"/>
                        <w:left w:val="none" w:sz="0" w:space="0" w:color="auto"/>
                        <w:bottom w:val="none" w:sz="0" w:space="0" w:color="auto"/>
                        <w:right w:val="none" w:sz="0" w:space="0" w:color="auto"/>
                      </w:divBdr>
                    </w:div>
                    <w:div w:id="1870873270">
                      <w:marLeft w:val="0"/>
                      <w:marRight w:val="0"/>
                      <w:marTop w:val="0"/>
                      <w:marBottom w:val="0"/>
                      <w:divBdr>
                        <w:top w:val="none" w:sz="0" w:space="0" w:color="auto"/>
                        <w:left w:val="none" w:sz="0" w:space="0" w:color="auto"/>
                        <w:bottom w:val="none" w:sz="0" w:space="0" w:color="auto"/>
                        <w:right w:val="none" w:sz="0" w:space="0" w:color="auto"/>
                      </w:divBdr>
                    </w:div>
                    <w:div w:id="1813133116">
                      <w:marLeft w:val="0"/>
                      <w:marRight w:val="0"/>
                      <w:marTop w:val="0"/>
                      <w:marBottom w:val="0"/>
                      <w:divBdr>
                        <w:top w:val="none" w:sz="0" w:space="0" w:color="auto"/>
                        <w:left w:val="none" w:sz="0" w:space="0" w:color="auto"/>
                        <w:bottom w:val="none" w:sz="0" w:space="0" w:color="auto"/>
                        <w:right w:val="none" w:sz="0" w:space="0" w:color="auto"/>
                      </w:divBdr>
                    </w:div>
                    <w:div w:id="125441601">
                      <w:marLeft w:val="0"/>
                      <w:marRight w:val="0"/>
                      <w:marTop w:val="0"/>
                      <w:marBottom w:val="0"/>
                      <w:divBdr>
                        <w:top w:val="none" w:sz="0" w:space="0" w:color="auto"/>
                        <w:left w:val="none" w:sz="0" w:space="0" w:color="auto"/>
                        <w:bottom w:val="none" w:sz="0" w:space="0" w:color="auto"/>
                        <w:right w:val="none" w:sz="0" w:space="0" w:color="auto"/>
                      </w:divBdr>
                    </w:div>
                    <w:div w:id="1483346486">
                      <w:marLeft w:val="0"/>
                      <w:marRight w:val="0"/>
                      <w:marTop w:val="0"/>
                      <w:marBottom w:val="0"/>
                      <w:divBdr>
                        <w:top w:val="none" w:sz="0" w:space="0" w:color="auto"/>
                        <w:left w:val="none" w:sz="0" w:space="0" w:color="auto"/>
                        <w:bottom w:val="none" w:sz="0" w:space="0" w:color="auto"/>
                        <w:right w:val="none" w:sz="0" w:space="0" w:color="auto"/>
                      </w:divBdr>
                    </w:div>
                    <w:div w:id="907037035">
                      <w:marLeft w:val="0"/>
                      <w:marRight w:val="0"/>
                      <w:marTop w:val="0"/>
                      <w:marBottom w:val="0"/>
                      <w:divBdr>
                        <w:top w:val="none" w:sz="0" w:space="0" w:color="auto"/>
                        <w:left w:val="none" w:sz="0" w:space="0" w:color="auto"/>
                        <w:bottom w:val="none" w:sz="0" w:space="0" w:color="auto"/>
                        <w:right w:val="none" w:sz="0" w:space="0" w:color="auto"/>
                      </w:divBdr>
                    </w:div>
                    <w:div w:id="594097224">
                      <w:marLeft w:val="0"/>
                      <w:marRight w:val="0"/>
                      <w:marTop w:val="0"/>
                      <w:marBottom w:val="0"/>
                      <w:divBdr>
                        <w:top w:val="none" w:sz="0" w:space="0" w:color="auto"/>
                        <w:left w:val="none" w:sz="0" w:space="0" w:color="auto"/>
                        <w:bottom w:val="none" w:sz="0" w:space="0" w:color="auto"/>
                        <w:right w:val="none" w:sz="0" w:space="0" w:color="auto"/>
                      </w:divBdr>
                    </w:div>
                    <w:div w:id="924919942">
                      <w:marLeft w:val="0"/>
                      <w:marRight w:val="0"/>
                      <w:marTop w:val="0"/>
                      <w:marBottom w:val="0"/>
                      <w:divBdr>
                        <w:top w:val="none" w:sz="0" w:space="0" w:color="auto"/>
                        <w:left w:val="none" w:sz="0" w:space="0" w:color="auto"/>
                        <w:bottom w:val="none" w:sz="0" w:space="0" w:color="auto"/>
                        <w:right w:val="none" w:sz="0" w:space="0" w:color="auto"/>
                      </w:divBdr>
                    </w:div>
                    <w:div w:id="972098255">
                      <w:marLeft w:val="0"/>
                      <w:marRight w:val="0"/>
                      <w:marTop w:val="0"/>
                      <w:marBottom w:val="0"/>
                      <w:divBdr>
                        <w:top w:val="none" w:sz="0" w:space="0" w:color="auto"/>
                        <w:left w:val="none" w:sz="0" w:space="0" w:color="auto"/>
                        <w:bottom w:val="none" w:sz="0" w:space="0" w:color="auto"/>
                        <w:right w:val="none" w:sz="0" w:space="0" w:color="auto"/>
                      </w:divBdr>
                    </w:div>
                    <w:div w:id="555094674">
                      <w:marLeft w:val="0"/>
                      <w:marRight w:val="0"/>
                      <w:marTop w:val="0"/>
                      <w:marBottom w:val="0"/>
                      <w:divBdr>
                        <w:top w:val="none" w:sz="0" w:space="0" w:color="auto"/>
                        <w:left w:val="none" w:sz="0" w:space="0" w:color="auto"/>
                        <w:bottom w:val="none" w:sz="0" w:space="0" w:color="auto"/>
                        <w:right w:val="none" w:sz="0" w:space="0" w:color="auto"/>
                      </w:divBdr>
                    </w:div>
                    <w:div w:id="2069263832">
                      <w:marLeft w:val="0"/>
                      <w:marRight w:val="0"/>
                      <w:marTop w:val="0"/>
                      <w:marBottom w:val="0"/>
                      <w:divBdr>
                        <w:top w:val="none" w:sz="0" w:space="0" w:color="auto"/>
                        <w:left w:val="none" w:sz="0" w:space="0" w:color="auto"/>
                        <w:bottom w:val="none" w:sz="0" w:space="0" w:color="auto"/>
                        <w:right w:val="none" w:sz="0" w:space="0" w:color="auto"/>
                      </w:divBdr>
                    </w:div>
                    <w:div w:id="77866827">
                      <w:marLeft w:val="0"/>
                      <w:marRight w:val="0"/>
                      <w:marTop w:val="0"/>
                      <w:marBottom w:val="0"/>
                      <w:divBdr>
                        <w:top w:val="none" w:sz="0" w:space="0" w:color="auto"/>
                        <w:left w:val="none" w:sz="0" w:space="0" w:color="auto"/>
                        <w:bottom w:val="none" w:sz="0" w:space="0" w:color="auto"/>
                        <w:right w:val="none" w:sz="0" w:space="0" w:color="auto"/>
                      </w:divBdr>
                    </w:div>
                    <w:div w:id="1784110144">
                      <w:marLeft w:val="0"/>
                      <w:marRight w:val="0"/>
                      <w:marTop w:val="0"/>
                      <w:marBottom w:val="0"/>
                      <w:divBdr>
                        <w:top w:val="none" w:sz="0" w:space="0" w:color="auto"/>
                        <w:left w:val="none" w:sz="0" w:space="0" w:color="auto"/>
                        <w:bottom w:val="none" w:sz="0" w:space="0" w:color="auto"/>
                        <w:right w:val="none" w:sz="0" w:space="0" w:color="auto"/>
                      </w:divBdr>
                    </w:div>
                    <w:div w:id="965698463">
                      <w:marLeft w:val="0"/>
                      <w:marRight w:val="0"/>
                      <w:marTop w:val="0"/>
                      <w:marBottom w:val="0"/>
                      <w:divBdr>
                        <w:top w:val="none" w:sz="0" w:space="0" w:color="auto"/>
                        <w:left w:val="none" w:sz="0" w:space="0" w:color="auto"/>
                        <w:bottom w:val="none" w:sz="0" w:space="0" w:color="auto"/>
                        <w:right w:val="none" w:sz="0" w:space="0" w:color="auto"/>
                      </w:divBdr>
                    </w:div>
                    <w:div w:id="1579360816">
                      <w:marLeft w:val="0"/>
                      <w:marRight w:val="0"/>
                      <w:marTop w:val="0"/>
                      <w:marBottom w:val="0"/>
                      <w:divBdr>
                        <w:top w:val="none" w:sz="0" w:space="0" w:color="auto"/>
                        <w:left w:val="none" w:sz="0" w:space="0" w:color="auto"/>
                        <w:bottom w:val="none" w:sz="0" w:space="0" w:color="auto"/>
                        <w:right w:val="none" w:sz="0" w:space="0" w:color="auto"/>
                      </w:divBdr>
                    </w:div>
                    <w:div w:id="175996489">
                      <w:marLeft w:val="0"/>
                      <w:marRight w:val="0"/>
                      <w:marTop w:val="0"/>
                      <w:marBottom w:val="0"/>
                      <w:divBdr>
                        <w:top w:val="none" w:sz="0" w:space="0" w:color="auto"/>
                        <w:left w:val="none" w:sz="0" w:space="0" w:color="auto"/>
                        <w:bottom w:val="none" w:sz="0" w:space="0" w:color="auto"/>
                        <w:right w:val="none" w:sz="0" w:space="0" w:color="auto"/>
                      </w:divBdr>
                    </w:div>
                    <w:div w:id="1793327611">
                      <w:marLeft w:val="0"/>
                      <w:marRight w:val="0"/>
                      <w:marTop w:val="0"/>
                      <w:marBottom w:val="0"/>
                      <w:divBdr>
                        <w:top w:val="none" w:sz="0" w:space="0" w:color="auto"/>
                        <w:left w:val="none" w:sz="0" w:space="0" w:color="auto"/>
                        <w:bottom w:val="none" w:sz="0" w:space="0" w:color="auto"/>
                        <w:right w:val="none" w:sz="0" w:space="0" w:color="auto"/>
                      </w:divBdr>
                    </w:div>
                    <w:div w:id="2003507320">
                      <w:marLeft w:val="0"/>
                      <w:marRight w:val="0"/>
                      <w:marTop w:val="0"/>
                      <w:marBottom w:val="0"/>
                      <w:divBdr>
                        <w:top w:val="none" w:sz="0" w:space="0" w:color="auto"/>
                        <w:left w:val="none" w:sz="0" w:space="0" w:color="auto"/>
                        <w:bottom w:val="none" w:sz="0" w:space="0" w:color="auto"/>
                        <w:right w:val="none" w:sz="0" w:space="0" w:color="auto"/>
                      </w:divBdr>
                    </w:div>
                    <w:div w:id="1349023228">
                      <w:marLeft w:val="0"/>
                      <w:marRight w:val="0"/>
                      <w:marTop w:val="0"/>
                      <w:marBottom w:val="0"/>
                      <w:divBdr>
                        <w:top w:val="none" w:sz="0" w:space="0" w:color="auto"/>
                        <w:left w:val="none" w:sz="0" w:space="0" w:color="auto"/>
                        <w:bottom w:val="none" w:sz="0" w:space="0" w:color="auto"/>
                        <w:right w:val="none" w:sz="0" w:space="0" w:color="auto"/>
                      </w:divBdr>
                    </w:div>
                    <w:div w:id="1956209480">
                      <w:marLeft w:val="0"/>
                      <w:marRight w:val="0"/>
                      <w:marTop w:val="0"/>
                      <w:marBottom w:val="0"/>
                      <w:divBdr>
                        <w:top w:val="none" w:sz="0" w:space="0" w:color="auto"/>
                        <w:left w:val="none" w:sz="0" w:space="0" w:color="auto"/>
                        <w:bottom w:val="none" w:sz="0" w:space="0" w:color="auto"/>
                        <w:right w:val="none" w:sz="0" w:space="0" w:color="auto"/>
                      </w:divBdr>
                    </w:div>
                    <w:div w:id="1999728641">
                      <w:marLeft w:val="0"/>
                      <w:marRight w:val="0"/>
                      <w:marTop w:val="0"/>
                      <w:marBottom w:val="0"/>
                      <w:divBdr>
                        <w:top w:val="none" w:sz="0" w:space="0" w:color="auto"/>
                        <w:left w:val="none" w:sz="0" w:space="0" w:color="auto"/>
                        <w:bottom w:val="none" w:sz="0" w:space="0" w:color="auto"/>
                        <w:right w:val="none" w:sz="0" w:space="0" w:color="auto"/>
                      </w:divBdr>
                    </w:div>
                    <w:div w:id="1877616718">
                      <w:marLeft w:val="0"/>
                      <w:marRight w:val="0"/>
                      <w:marTop w:val="0"/>
                      <w:marBottom w:val="0"/>
                      <w:divBdr>
                        <w:top w:val="none" w:sz="0" w:space="0" w:color="auto"/>
                        <w:left w:val="none" w:sz="0" w:space="0" w:color="auto"/>
                        <w:bottom w:val="none" w:sz="0" w:space="0" w:color="auto"/>
                        <w:right w:val="none" w:sz="0" w:space="0" w:color="auto"/>
                      </w:divBdr>
                    </w:div>
                    <w:div w:id="1102725812">
                      <w:marLeft w:val="0"/>
                      <w:marRight w:val="0"/>
                      <w:marTop w:val="0"/>
                      <w:marBottom w:val="0"/>
                      <w:divBdr>
                        <w:top w:val="none" w:sz="0" w:space="0" w:color="auto"/>
                        <w:left w:val="none" w:sz="0" w:space="0" w:color="auto"/>
                        <w:bottom w:val="none" w:sz="0" w:space="0" w:color="auto"/>
                        <w:right w:val="none" w:sz="0" w:space="0" w:color="auto"/>
                      </w:divBdr>
                    </w:div>
                    <w:div w:id="177545440">
                      <w:marLeft w:val="0"/>
                      <w:marRight w:val="0"/>
                      <w:marTop w:val="0"/>
                      <w:marBottom w:val="0"/>
                      <w:divBdr>
                        <w:top w:val="none" w:sz="0" w:space="0" w:color="auto"/>
                        <w:left w:val="none" w:sz="0" w:space="0" w:color="auto"/>
                        <w:bottom w:val="none" w:sz="0" w:space="0" w:color="auto"/>
                        <w:right w:val="none" w:sz="0" w:space="0" w:color="auto"/>
                      </w:divBdr>
                    </w:div>
                    <w:div w:id="1243639975">
                      <w:marLeft w:val="0"/>
                      <w:marRight w:val="0"/>
                      <w:marTop w:val="0"/>
                      <w:marBottom w:val="0"/>
                      <w:divBdr>
                        <w:top w:val="none" w:sz="0" w:space="0" w:color="auto"/>
                        <w:left w:val="none" w:sz="0" w:space="0" w:color="auto"/>
                        <w:bottom w:val="none" w:sz="0" w:space="0" w:color="auto"/>
                        <w:right w:val="none" w:sz="0" w:space="0" w:color="auto"/>
                      </w:divBdr>
                    </w:div>
                    <w:div w:id="1323044992">
                      <w:marLeft w:val="0"/>
                      <w:marRight w:val="0"/>
                      <w:marTop w:val="0"/>
                      <w:marBottom w:val="0"/>
                      <w:divBdr>
                        <w:top w:val="none" w:sz="0" w:space="0" w:color="auto"/>
                        <w:left w:val="none" w:sz="0" w:space="0" w:color="auto"/>
                        <w:bottom w:val="none" w:sz="0" w:space="0" w:color="auto"/>
                        <w:right w:val="none" w:sz="0" w:space="0" w:color="auto"/>
                      </w:divBdr>
                    </w:div>
                    <w:div w:id="115492862">
                      <w:marLeft w:val="0"/>
                      <w:marRight w:val="0"/>
                      <w:marTop w:val="0"/>
                      <w:marBottom w:val="0"/>
                      <w:divBdr>
                        <w:top w:val="none" w:sz="0" w:space="0" w:color="auto"/>
                        <w:left w:val="none" w:sz="0" w:space="0" w:color="auto"/>
                        <w:bottom w:val="none" w:sz="0" w:space="0" w:color="auto"/>
                        <w:right w:val="none" w:sz="0" w:space="0" w:color="auto"/>
                      </w:divBdr>
                    </w:div>
                    <w:div w:id="2012102095">
                      <w:marLeft w:val="0"/>
                      <w:marRight w:val="0"/>
                      <w:marTop w:val="0"/>
                      <w:marBottom w:val="0"/>
                      <w:divBdr>
                        <w:top w:val="none" w:sz="0" w:space="0" w:color="auto"/>
                        <w:left w:val="none" w:sz="0" w:space="0" w:color="auto"/>
                        <w:bottom w:val="none" w:sz="0" w:space="0" w:color="auto"/>
                        <w:right w:val="none" w:sz="0" w:space="0" w:color="auto"/>
                      </w:divBdr>
                    </w:div>
                    <w:div w:id="968902001">
                      <w:marLeft w:val="0"/>
                      <w:marRight w:val="0"/>
                      <w:marTop w:val="0"/>
                      <w:marBottom w:val="0"/>
                      <w:divBdr>
                        <w:top w:val="none" w:sz="0" w:space="0" w:color="auto"/>
                        <w:left w:val="none" w:sz="0" w:space="0" w:color="auto"/>
                        <w:bottom w:val="none" w:sz="0" w:space="0" w:color="auto"/>
                        <w:right w:val="none" w:sz="0" w:space="0" w:color="auto"/>
                      </w:divBdr>
                    </w:div>
                    <w:div w:id="434639648">
                      <w:marLeft w:val="0"/>
                      <w:marRight w:val="0"/>
                      <w:marTop w:val="0"/>
                      <w:marBottom w:val="0"/>
                      <w:divBdr>
                        <w:top w:val="none" w:sz="0" w:space="0" w:color="auto"/>
                        <w:left w:val="none" w:sz="0" w:space="0" w:color="auto"/>
                        <w:bottom w:val="none" w:sz="0" w:space="0" w:color="auto"/>
                        <w:right w:val="none" w:sz="0" w:space="0" w:color="auto"/>
                      </w:divBdr>
                    </w:div>
                    <w:div w:id="1227257129">
                      <w:marLeft w:val="0"/>
                      <w:marRight w:val="0"/>
                      <w:marTop w:val="0"/>
                      <w:marBottom w:val="0"/>
                      <w:divBdr>
                        <w:top w:val="none" w:sz="0" w:space="0" w:color="auto"/>
                        <w:left w:val="none" w:sz="0" w:space="0" w:color="auto"/>
                        <w:bottom w:val="none" w:sz="0" w:space="0" w:color="auto"/>
                        <w:right w:val="none" w:sz="0" w:space="0" w:color="auto"/>
                      </w:divBdr>
                    </w:div>
                    <w:div w:id="1542009001">
                      <w:marLeft w:val="0"/>
                      <w:marRight w:val="0"/>
                      <w:marTop w:val="0"/>
                      <w:marBottom w:val="0"/>
                      <w:divBdr>
                        <w:top w:val="none" w:sz="0" w:space="0" w:color="auto"/>
                        <w:left w:val="none" w:sz="0" w:space="0" w:color="auto"/>
                        <w:bottom w:val="none" w:sz="0" w:space="0" w:color="auto"/>
                        <w:right w:val="none" w:sz="0" w:space="0" w:color="auto"/>
                      </w:divBdr>
                    </w:div>
                    <w:div w:id="1461800958">
                      <w:marLeft w:val="0"/>
                      <w:marRight w:val="0"/>
                      <w:marTop w:val="0"/>
                      <w:marBottom w:val="0"/>
                      <w:divBdr>
                        <w:top w:val="none" w:sz="0" w:space="0" w:color="auto"/>
                        <w:left w:val="none" w:sz="0" w:space="0" w:color="auto"/>
                        <w:bottom w:val="none" w:sz="0" w:space="0" w:color="auto"/>
                        <w:right w:val="none" w:sz="0" w:space="0" w:color="auto"/>
                      </w:divBdr>
                    </w:div>
                    <w:div w:id="1408453866">
                      <w:marLeft w:val="0"/>
                      <w:marRight w:val="0"/>
                      <w:marTop w:val="0"/>
                      <w:marBottom w:val="0"/>
                      <w:divBdr>
                        <w:top w:val="none" w:sz="0" w:space="0" w:color="auto"/>
                        <w:left w:val="none" w:sz="0" w:space="0" w:color="auto"/>
                        <w:bottom w:val="none" w:sz="0" w:space="0" w:color="auto"/>
                        <w:right w:val="none" w:sz="0" w:space="0" w:color="auto"/>
                      </w:divBdr>
                    </w:div>
                    <w:div w:id="1379665268">
                      <w:marLeft w:val="0"/>
                      <w:marRight w:val="0"/>
                      <w:marTop w:val="0"/>
                      <w:marBottom w:val="0"/>
                      <w:divBdr>
                        <w:top w:val="none" w:sz="0" w:space="0" w:color="auto"/>
                        <w:left w:val="none" w:sz="0" w:space="0" w:color="auto"/>
                        <w:bottom w:val="none" w:sz="0" w:space="0" w:color="auto"/>
                        <w:right w:val="none" w:sz="0" w:space="0" w:color="auto"/>
                      </w:divBdr>
                    </w:div>
                    <w:div w:id="966350941">
                      <w:marLeft w:val="0"/>
                      <w:marRight w:val="0"/>
                      <w:marTop w:val="0"/>
                      <w:marBottom w:val="0"/>
                      <w:divBdr>
                        <w:top w:val="none" w:sz="0" w:space="0" w:color="auto"/>
                        <w:left w:val="none" w:sz="0" w:space="0" w:color="auto"/>
                        <w:bottom w:val="none" w:sz="0" w:space="0" w:color="auto"/>
                        <w:right w:val="none" w:sz="0" w:space="0" w:color="auto"/>
                      </w:divBdr>
                    </w:div>
                    <w:div w:id="197206528">
                      <w:marLeft w:val="0"/>
                      <w:marRight w:val="0"/>
                      <w:marTop w:val="0"/>
                      <w:marBottom w:val="0"/>
                      <w:divBdr>
                        <w:top w:val="none" w:sz="0" w:space="0" w:color="auto"/>
                        <w:left w:val="none" w:sz="0" w:space="0" w:color="auto"/>
                        <w:bottom w:val="none" w:sz="0" w:space="0" w:color="auto"/>
                        <w:right w:val="none" w:sz="0" w:space="0" w:color="auto"/>
                      </w:divBdr>
                    </w:div>
                    <w:div w:id="1988316825">
                      <w:marLeft w:val="0"/>
                      <w:marRight w:val="0"/>
                      <w:marTop w:val="0"/>
                      <w:marBottom w:val="0"/>
                      <w:divBdr>
                        <w:top w:val="none" w:sz="0" w:space="0" w:color="auto"/>
                        <w:left w:val="none" w:sz="0" w:space="0" w:color="auto"/>
                        <w:bottom w:val="none" w:sz="0" w:space="0" w:color="auto"/>
                        <w:right w:val="none" w:sz="0" w:space="0" w:color="auto"/>
                      </w:divBdr>
                    </w:div>
                    <w:div w:id="1348286770">
                      <w:marLeft w:val="0"/>
                      <w:marRight w:val="0"/>
                      <w:marTop w:val="0"/>
                      <w:marBottom w:val="0"/>
                      <w:divBdr>
                        <w:top w:val="none" w:sz="0" w:space="0" w:color="auto"/>
                        <w:left w:val="none" w:sz="0" w:space="0" w:color="auto"/>
                        <w:bottom w:val="none" w:sz="0" w:space="0" w:color="auto"/>
                        <w:right w:val="none" w:sz="0" w:space="0" w:color="auto"/>
                      </w:divBdr>
                    </w:div>
                    <w:div w:id="1188593621">
                      <w:marLeft w:val="0"/>
                      <w:marRight w:val="0"/>
                      <w:marTop w:val="0"/>
                      <w:marBottom w:val="0"/>
                      <w:divBdr>
                        <w:top w:val="none" w:sz="0" w:space="0" w:color="auto"/>
                        <w:left w:val="none" w:sz="0" w:space="0" w:color="auto"/>
                        <w:bottom w:val="none" w:sz="0" w:space="0" w:color="auto"/>
                        <w:right w:val="none" w:sz="0" w:space="0" w:color="auto"/>
                      </w:divBdr>
                    </w:div>
                    <w:div w:id="1159804634">
                      <w:marLeft w:val="0"/>
                      <w:marRight w:val="0"/>
                      <w:marTop w:val="0"/>
                      <w:marBottom w:val="0"/>
                      <w:divBdr>
                        <w:top w:val="none" w:sz="0" w:space="0" w:color="auto"/>
                        <w:left w:val="none" w:sz="0" w:space="0" w:color="auto"/>
                        <w:bottom w:val="none" w:sz="0" w:space="0" w:color="auto"/>
                        <w:right w:val="none" w:sz="0" w:space="0" w:color="auto"/>
                      </w:divBdr>
                    </w:div>
                    <w:div w:id="1336885700">
                      <w:marLeft w:val="0"/>
                      <w:marRight w:val="0"/>
                      <w:marTop w:val="0"/>
                      <w:marBottom w:val="0"/>
                      <w:divBdr>
                        <w:top w:val="none" w:sz="0" w:space="0" w:color="auto"/>
                        <w:left w:val="none" w:sz="0" w:space="0" w:color="auto"/>
                        <w:bottom w:val="none" w:sz="0" w:space="0" w:color="auto"/>
                        <w:right w:val="none" w:sz="0" w:space="0" w:color="auto"/>
                      </w:divBdr>
                    </w:div>
                    <w:div w:id="236596222">
                      <w:marLeft w:val="0"/>
                      <w:marRight w:val="0"/>
                      <w:marTop w:val="0"/>
                      <w:marBottom w:val="0"/>
                      <w:divBdr>
                        <w:top w:val="none" w:sz="0" w:space="0" w:color="auto"/>
                        <w:left w:val="none" w:sz="0" w:space="0" w:color="auto"/>
                        <w:bottom w:val="none" w:sz="0" w:space="0" w:color="auto"/>
                        <w:right w:val="none" w:sz="0" w:space="0" w:color="auto"/>
                      </w:divBdr>
                    </w:div>
                    <w:div w:id="943002942">
                      <w:marLeft w:val="0"/>
                      <w:marRight w:val="0"/>
                      <w:marTop w:val="0"/>
                      <w:marBottom w:val="0"/>
                      <w:divBdr>
                        <w:top w:val="none" w:sz="0" w:space="0" w:color="auto"/>
                        <w:left w:val="none" w:sz="0" w:space="0" w:color="auto"/>
                        <w:bottom w:val="none" w:sz="0" w:space="0" w:color="auto"/>
                        <w:right w:val="none" w:sz="0" w:space="0" w:color="auto"/>
                      </w:divBdr>
                    </w:div>
                    <w:div w:id="1744450883">
                      <w:marLeft w:val="0"/>
                      <w:marRight w:val="0"/>
                      <w:marTop w:val="0"/>
                      <w:marBottom w:val="0"/>
                      <w:divBdr>
                        <w:top w:val="none" w:sz="0" w:space="0" w:color="auto"/>
                        <w:left w:val="none" w:sz="0" w:space="0" w:color="auto"/>
                        <w:bottom w:val="none" w:sz="0" w:space="0" w:color="auto"/>
                        <w:right w:val="none" w:sz="0" w:space="0" w:color="auto"/>
                      </w:divBdr>
                    </w:div>
                    <w:div w:id="1828549799">
                      <w:marLeft w:val="0"/>
                      <w:marRight w:val="0"/>
                      <w:marTop w:val="0"/>
                      <w:marBottom w:val="0"/>
                      <w:divBdr>
                        <w:top w:val="none" w:sz="0" w:space="0" w:color="auto"/>
                        <w:left w:val="none" w:sz="0" w:space="0" w:color="auto"/>
                        <w:bottom w:val="none" w:sz="0" w:space="0" w:color="auto"/>
                        <w:right w:val="none" w:sz="0" w:space="0" w:color="auto"/>
                      </w:divBdr>
                    </w:div>
                    <w:div w:id="1302273526">
                      <w:marLeft w:val="0"/>
                      <w:marRight w:val="0"/>
                      <w:marTop w:val="0"/>
                      <w:marBottom w:val="0"/>
                      <w:divBdr>
                        <w:top w:val="none" w:sz="0" w:space="0" w:color="auto"/>
                        <w:left w:val="none" w:sz="0" w:space="0" w:color="auto"/>
                        <w:bottom w:val="none" w:sz="0" w:space="0" w:color="auto"/>
                        <w:right w:val="none" w:sz="0" w:space="0" w:color="auto"/>
                      </w:divBdr>
                    </w:div>
                    <w:div w:id="1681158348">
                      <w:marLeft w:val="0"/>
                      <w:marRight w:val="0"/>
                      <w:marTop w:val="0"/>
                      <w:marBottom w:val="0"/>
                      <w:divBdr>
                        <w:top w:val="none" w:sz="0" w:space="0" w:color="auto"/>
                        <w:left w:val="none" w:sz="0" w:space="0" w:color="auto"/>
                        <w:bottom w:val="none" w:sz="0" w:space="0" w:color="auto"/>
                        <w:right w:val="none" w:sz="0" w:space="0" w:color="auto"/>
                      </w:divBdr>
                    </w:div>
                    <w:div w:id="2038384044">
                      <w:marLeft w:val="0"/>
                      <w:marRight w:val="0"/>
                      <w:marTop w:val="0"/>
                      <w:marBottom w:val="0"/>
                      <w:divBdr>
                        <w:top w:val="none" w:sz="0" w:space="0" w:color="auto"/>
                        <w:left w:val="none" w:sz="0" w:space="0" w:color="auto"/>
                        <w:bottom w:val="none" w:sz="0" w:space="0" w:color="auto"/>
                        <w:right w:val="none" w:sz="0" w:space="0" w:color="auto"/>
                      </w:divBdr>
                    </w:div>
                    <w:div w:id="1807039875">
                      <w:marLeft w:val="0"/>
                      <w:marRight w:val="0"/>
                      <w:marTop w:val="0"/>
                      <w:marBottom w:val="0"/>
                      <w:divBdr>
                        <w:top w:val="none" w:sz="0" w:space="0" w:color="auto"/>
                        <w:left w:val="none" w:sz="0" w:space="0" w:color="auto"/>
                        <w:bottom w:val="none" w:sz="0" w:space="0" w:color="auto"/>
                        <w:right w:val="none" w:sz="0" w:space="0" w:color="auto"/>
                      </w:divBdr>
                    </w:div>
                    <w:div w:id="1734959680">
                      <w:marLeft w:val="0"/>
                      <w:marRight w:val="0"/>
                      <w:marTop w:val="0"/>
                      <w:marBottom w:val="0"/>
                      <w:divBdr>
                        <w:top w:val="none" w:sz="0" w:space="0" w:color="auto"/>
                        <w:left w:val="none" w:sz="0" w:space="0" w:color="auto"/>
                        <w:bottom w:val="none" w:sz="0" w:space="0" w:color="auto"/>
                        <w:right w:val="none" w:sz="0" w:space="0" w:color="auto"/>
                      </w:divBdr>
                    </w:div>
                    <w:div w:id="1148084491">
                      <w:marLeft w:val="0"/>
                      <w:marRight w:val="0"/>
                      <w:marTop w:val="0"/>
                      <w:marBottom w:val="0"/>
                      <w:divBdr>
                        <w:top w:val="none" w:sz="0" w:space="0" w:color="auto"/>
                        <w:left w:val="none" w:sz="0" w:space="0" w:color="auto"/>
                        <w:bottom w:val="none" w:sz="0" w:space="0" w:color="auto"/>
                        <w:right w:val="none" w:sz="0" w:space="0" w:color="auto"/>
                      </w:divBdr>
                    </w:div>
                    <w:div w:id="451287734">
                      <w:marLeft w:val="0"/>
                      <w:marRight w:val="0"/>
                      <w:marTop w:val="0"/>
                      <w:marBottom w:val="0"/>
                      <w:divBdr>
                        <w:top w:val="none" w:sz="0" w:space="0" w:color="auto"/>
                        <w:left w:val="none" w:sz="0" w:space="0" w:color="auto"/>
                        <w:bottom w:val="none" w:sz="0" w:space="0" w:color="auto"/>
                        <w:right w:val="none" w:sz="0" w:space="0" w:color="auto"/>
                      </w:divBdr>
                    </w:div>
                    <w:div w:id="1020084126">
                      <w:marLeft w:val="0"/>
                      <w:marRight w:val="0"/>
                      <w:marTop w:val="0"/>
                      <w:marBottom w:val="0"/>
                      <w:divBdr>
                        <w:top w:val="none" w:sz="0" w:space="0" w:color="auto"/>
                        <w:left w:val="none" w:sz="0" w:space="0" w:color="auto"/>
                        <w:bottom w:val="none" w:sz="0" w:space="0" w:color="auto"/>
                        <w:right w:val="none" w:sz="0" w:space="0" w:color="auto"/>
                      </w:divBdr>
                    </w:div>
                    <w:div w:id="708384845">
                      <w:marLeft w:val="0"/>
                      <w:marRight w:val="0"/>
                      <w:marTop w:val="0"/>
                      <w:marBottom w:val="0"/>
                      <w:divBdr>
                        <w:top w:val="none" w:sz="0" w:space="0" w:color="auto"/>
                        <w:left w:val="none" w:sz="0" w:space="0" w:color="auto"/>
                        <w:bottom w:val="none" w:sz="0" w:space="0" w:color="auto"/>
                        <w:right w:val="none" w:sz="0" w:space="0" w:color="auto"/>
                      </w:divBdr>
                    </w:div>
                    <w:div w:id="1490750019">
                      <w:marLeft w:val="0"/>
                      <w:marRight w:val="0"/>
                      <w:marTop w:val="0"/>
                      <w:marBottom w:val="0"/>
                      <w:divBdr>
                        <w:top w:val="none" w:sz="0" w:space="0" w:color="auto"/>
                        <w:left w:val="none" w:sz="0" w:space="0" w:color="auto"/>
                        <w:bottom w:val="none" w:sz="0" w:space="0" w:color="auto"/>
                        <w:right w:val="none" w:sz="0" w:space="0" w:color="auto"/>
                      </w:divBdr>
                    </w:div>
                    <w:div w:id="1072775219">
                      <w:marLeft w:val="0"/>
                      <w:marRight w:val="0"/>
                      <w:marTop w:val="0"/>
                      <w:marBottom w:val="0"/>
                      <w:divBdr>
                        <w:top w:val="none" w:sz="0" w:space="0" w:color="auto"/>
                        <w:left w:val="none" w:sz="0" w:space="0" w:color="auto"/>
                        <w:bottom w:val="none" w:sz="0" w:space="0" w:color="auto"/>
                        <w:right w:val="none" w:sz="0" w:space="0" w:color="auto"/>
                      </w:divBdr>
                    </w:div>
                    <w:div w:id="275676969">
                      <w:marLeft w:val="0"/>
                      <w:marRight w:val="0"/>
                      <w:marTop w:val="0"/>
                      <w:marBottom w:val="0"/>
                      <w:divBdr>
                        <w:top w:val="none" w:sz="0" w:space="0" w:color="auto"/>
                        <w:left w:val="none" w:sz="0" w:space="0" w:color="auto"/>
                        <w:bottom w:val="none" w:sz="0" w:space="0" w:color="auto"/>
                        <w:right w:val="none" w:sz="0" w:space="0" w:color="auto"/>
                      </w:divBdr>
                    </w:div>
                    <w:div w:id="1874031453">
                      <w:marLeft w:val="0"/>
                      <w:marRight w:val="0"/>
                      <w:marTop w:val="0"/>
                      <w:marBottom w:val="0"/>
                      <w:divBdr>
                        <w:top w:val="none" w:sz="0" w:space="0" w:color="auto"/>
                        <w:left w:val="none" w:sz="0" w:space="0" w:color="auto"/>
                        <w:bottom w:val="none" w:sz="0" w:space="0" w:color="auto"/>
                        <w:right w:val="none" w:sz="0" w:space="0" w:color="auto"/>
                      </w:divBdr>
                    </w:div>
                    <w:div w:id="1679306803">
                      <w:marLeft w:val="0"/>
                      <w:marRight w:val="0"/>
                      <w:marTop w:val="0"/>
                      <w:marBottom w:val="0"/>
                      <w:divBdr>
                        <w:top w:val="none" w:sz="0" w:space="0" w:color="auto"/>
                        <w:left w:val="none" w:sz="0" w:space="0" w:color="auto"/>
                        <w:bottom w:val="none" w:sz="0" w:space="0" w:color="auto"/>
                        <w:right w:val="none" w:sz="0" w:space="0" w:color="auto"/>
                      </w:divBdr>
                    </w:div>
                    <w:div w:id="793133450">
                      <w:marLeft w:val="0"/>
                      <w:marRight w:val="0"/>
                      <w:marTop w:val="0"/>
                      <w:marBottom w:val="0"/>
                      <w:divBdr>
                        <w:top w:val="none" w:sz="0" w:space="0" w:color="auto"/>
                        <w:left w:val="none" w:sz="0" w:space="0" w:color="auto"/>
                        <w:bottom w:val="none" w:sz="0" w:space="0" w:color="auto"/>
                        <w:right w:val="none" w:sz="0" w:space="0" w:color="auto"/>
                      </w:divBdr>
                    </w:div>
                    <w:div w:id="1632663325">
                      <w:marLeft w:val="0"/>
                      <w:marRight w:val="0"/>
                      <w:marTop w:val="0"/>
                      <w:marBottom w:val="0"/>
                      <w:divBdr>
                        <w:top w:val="none" w:sz="0" w:space="0" w:color="auto"/>
                        <w:left w:val="none" w:sz="0" w:space="0" w:color="auto"/>
                        <w:bottom w:val="none" w:sz="0" w:space="0" w:color="auto"/>
                        <w:right w:val="none" w:sz="0" w:space="0" w:color="auto"/>
                      </w:divBdr>
                    </w:div>
                    <w:div w:id="1279869680">
                      <w:marLeft w:val="0"/>
                      <w:marRight w:val="0"/>
                      <w:marTop w:val="0"/>
                      <w:marBottom w:val="0"/>
                      <w:divBdr>
                        <w:top w:val="none" w:sz="0" w:space="0" w:color="auto"/>
                        <w:left w:val="none" w:sz="0" w:space="0" w:color="auto"/>
                        <w:bottom w:val="none" w:sz="0" w:space="0" w:color="auto"/>
                        <w:right w:val="none" w:sz="0" w:space="0" w:color="auto"/>
                      </w:divBdr>
                    </w:div>
                    <w:div w:id="53938872">
                      <w:marLeft w:val="0"/>
                      <w:marRight w:val="0"/>
                      <w:marTop w:val="0"/>
                      <w:marBottom w:val="0"/>
                      <w:divBdr>
                        <w:top w:val="none" w:sz="0" w:space="0" w:color="auto"/>
                        <w:left w:val="none" w:sz="0" w:space="0" w:color="auto"/>
                        <w:bottom w:val="none" w:sz="0" w:space="0" w:color="auto"/>
                        <w:right w:val="none" w:sz="0" w:space="0" w:color="auto"/>
                      </w:divBdr>
                    </w:div>
                    <w:div w:id="752435181">
                      <w:marLeft w:val="0"/>
                      <w:marRight w:val="0"/>
                      <w:marTop w:val="0"/>
                      <w:marBottom w:val="0"/>
                      <w:divBdr>
                        <w:top w:val="none" w:sz="0" w:space="0" w:color="auto"/>
                        <w:left w:val="none" w:sz="0" w:space="0" w:color="auto"/>
                        <w:bottom w:val="none" w:sz="0" w:space="0" w:color="auto"/>
                        <w:right w:val="none" w:sz="0" w:space="0" w:color="auto"/>
                      </w:divBdr>
                    </w:div>
                    <w:div w:id="91437544">
                      <w:marLeft w:val="0"/>
                      <w:marRight w:val="0"/>
                      <w:marTop w:val="0"/>
                      <w:marBottom w:val="0"/>
                      <w:divBdr>
                        <w:top w:val="none" w:sz="0" w:space="0" w:color="auto"/>
                        <w:left w:val="none" w:sz="0" w:space="0" w:color="auto"/>
                        <w:bottom w:val="none" w:sz="0" w:space="0" w:color="auto"/>
                        <w:right w:val="none" w:sz="0" w:space="0" w:color="auto"/>
                      </w:divBdr>
                    </w:div>
                    <w:div w:id="32771781">
                      <w:marLeft w:val="0"/>
                      <w:marRight w:val="0"/>
                      <w:marTop w:val="0"/>
                      <w:marBottom w:val="0"/>
                      <w:divBdr>
                        <w:top w:val="none" w:sz="0" w:space="0" w:color="auto"/>
                        <w:left w:val="none" w:sz="0" w:space="0" w:color="auto"/>
                        <w:bottom w:val="none" w:sz="0" w:space="0" w:color="auto"/>
                        <w:right w:val="none" w:sz="0" w:space="0" w:color="auto"/>
                      </w:divBdr>
                    </w:div>
                    <w:div w:id="850291729">
                      <w:marLeft w:val="0"/>
                      <w:marRight w:val="0"/>
                      <w:marTop w:val="0"/>
                      <w:marBottom w:val="0"/>
                      <w:divBdr>
                        <w:top w:val="none" w:sz="0" w:space="0" w:color="auto"/>
                        <w:left w:val="none" w:sz="0" w:space="0" w:color="auto"/>
                        <w:bottom w:val="none" w:sz="0" w:space="0" w:color="auto"/>
                        <w:right w:val="none" w:sz="0" w:space="0" w:color="auto"/>
                      </w:divBdr>
                    </w:div>
                    <w:div w:id="1738670436">
                      <w:marLeft w:val="0"/>
                      <w:marRight w:val="0"/>
                      <w:marTop w:val="0"/>
                      <w:marBottom w:val="0"/>
                      <w:divBdr>
                        <w:top w:val="none" w:sz="0" w:space="0" w:color="auto"/>
                        <w:left w:val="none" w:sz="0" w:space="0" w:color="auto"/>
                        <w:bottom w:val="none" w:sz="0" w:space="0" w:color="auto"/>
                        <w:right w:val="none" w:sz="0" w:space="0" w:color="auto"/>
                      </w:divBdr>
                    </w:div>
                    <w:div w:id="1761756020">
                      <w:marLeft w:val="0"/>
                      <w:marRight w:val="0"/>
                      <w:marTop w:val="0"/>
                      <w:marBottom w:val="0"/>
                      <w:divBdr>
                        <w:top w:val="none" w:sz="0" w:space="0" w:color="auto"/>
                        <w:left w:val="none" w:sz="0" w:space="0" w:color="auto"/>
                        <w:bottom w:val="none" w:sz="0" w:space="0" w:color="auto"/>
                        <w:right w:val="none" w:sz="0" w:space="0" w:color="auto"/>
                      </w:divBdr>
                    </w:div>
                    <w:div w:id="1187477579">
                      <w:marLeft w:val="0"/>
                      <w:marRight w:val="0"/>
                      <w:marTop w:val="0"/>
                      <w:marBottom w:val="0"/>
                      <w:divBdr>
                        <w:top w:val="none" w:sz="0" w:space="0" w:color="auto"/>
                        <w:left w:val="none" w:sz="0" w:space="0" w:color="auto"/>
                        <w:bottom w:val="none" w:sz="0" w:space="0" w:color="auto"/>
                        <w:right w:val="none" w:sz="0" w:space="0" w:color="auto"/>
                      </w:divBdr>
                    </w:div>
                    <w:div w:id="1966542930">
                      <w:marLeft w:val="0"/>
                      <w:marRight w:val="0"/>
                      <w:marTop w:val="0"/>
                      <w:marBottom w:val="0"/>
                      <w:divBdr>
                        <w:top w:val="none" w:sz="0" w:space="0" w:color="auto"/>
                        <w:left w:val="none" w:sz="0" w:space="0" w:color="auto"/>
                        <w:bottom w:val="none" w:sz="0" w:space="0" w:color="auto"/>
                        <w:right w:val="none" w:sz="0" w:space="0" w:color="auto"/>
                      </w:divBdr>
                    </w:div>
                    <w:div w:id="656491867">
                      <w:marLeft w:val="0"/>
                      <w:marRight w:val="0"/>
                      <w:marTop w:val="0"/>
                      <w:marBottom w:val="0"/>
                      <w:divBdr>
                        <w:top w:val="none" w:sz="0" w:space="0" w:color="auto"/>
                        <w:left w:val="none" w:sz="0" w:space="0" w:color="auto"/>
                        <w:bottom w:val="none" w:sz="0" w:space="0" w:color="auto"/>
                        <w:right w:val="none" w:sz="0" w:space="0" w:color="auto"/>
                      </w:divBdr>
                    </w:div>
                    <w:div w:id="1171025325">
                      <w:marLeft w:val="0"/>
                      <w:marRight w:val="0"/>
                      <w:marTop w:val="0"/>
                      <w:marBottom w:val="0"/>
                      <w:divBdr>
                        <w:top w:val="none" w:sz="0" w:space="0" w:color="auto"/>
                        <w:left w:val="none" w:sz="0" w:space="0" w:color="auto"/>
                        <w:bottom w:val="none" w:sz="0" w:space="0" w:color="auto"/>
                        <w:right w:val="none" w:sz="0" w:space="0" w:color="auto"/>
                      </w:divBdr>
                    </w:div>
                    <w:div w:id="872378504">
                      <w:marLeft w:val="0"/>
                      <w:marRight w:val="0"/>
                      <w:marTop w:val="0"/>
                      <w:marBottom w:val="0"/>
                      <w:divBdr>
                        <w:top w:val="none" w:sz="0" w:space="0" w:color="auto"/>
                        <w:left w:val="none" w:sz="0" w:space="0" w:color="auto"/>
                        <w:bottom w:val="none" w:sz="0" w:space="0" w:color="auto"/>
                        <w:right w:val="none" w:sz="0" w:space="0" w:color="auto"/>
                      </w:divBdr>
                    </w:div>
                    <w:div w:id="841899698">
                      <w:marLeft w:val="0"/>
                      <w:marRight w:val="0"/>
                      <w:marTop w:val="0"/>
                      <w:marBottom w:val="0"/>
                      <w:divBdr>
                        <w:top w:val="none" w:sz="0" w:space="0" w:color="auto"/>
                        <w:left w:val="none" w:sz="0" w:space="0" w:color="auto"/>
                        <w:bottom w:val="none" w:sz="0" w:space="0" w:color="auto"/>
                        <w:right w:val="none" w:sz="0" w:space="0" w:color="auto"/>
                      </w:divBdr>
                    </w:div>
                    <w:div w:id="1695108414">
                      <w:marLeft w:val="0"/>
                      <w:marRight w:val="0"/>
                      <w:marTop w:val="0"/>
                      <w:marBottom w:val="0"/>
                      <w:divBdr>
                        <w:top w:val="none" w:sz="0" w:space="0" w:color="auto"/>
                        <w:left w:val="none" w:sz="0" w:space="0" w:color="auto"/>
                        <w:bottom w:val="none" w:sz="0" w:space="0" w:color="auto"/>
                        <w:right w:val="none" w:sz="0" w:space="0" w:color="auto"/>
                      </w:divBdr>
                    </w:div>
                    <w:div w:id="1974870387">
                      <w:marLeft w:val="0"/>
                      <w:marRight w:val="0"/>
                      <w:marTop w:val="0"/>
                      <w:marBottom w:val="0"/>
                      <w:divBdr>
                        <w:top w:val="none" w:sz="0" w:space="0" w:color="auto"/>
                        <w:left w:val="none" w:sz="0" w:space="0" w:color="auto"/>
                        <w:bottom w:val="none" w:sz="0" w:space="0" w:color="auto"/>
                        <w:right w:val="none" w:sz="0" w:space="0" w:color="auto"/>
                      </w:divBdr>
                    </w:div>
                    <w:div w:id="1451776955">
                      <w:marLeft w:val="0"/>
                      <w:marRight w:val="0"/>
                      <w:marTop w:val="0"/>
                      <w:marBottom w:val="0"/>
                      <w:divBdr>
                        <w:top w:val="none" w:sz="0" w:space="0" w:color="auto"/>
                        <w:left w:val="none" w:sz="0" w:space="0" w:color="auto"/>
                        <w:bottom w:val="none" w:sz="0" w:space="0" w:color="auto"/>
                        <w:right w:val="none" w:sz="0" w:space="0" w:color="auto"/>
                      </w:divBdr>
                    </w:div>
                    <w:div w:id="629435933">
                      <w:marLeft w:val="0"/>
                      <w:marRight w:val="0"/>
                      <w:marTop w:val="0"/>
                      <w:marBottom w:val="0"/>
                      <w:divBdr>
                        <w:top w:val="none" w:sz="0" w:space="0" w:color="auto"/>
                        <w:left w:val="none" w:sz="0" w:space="0" w:color="auto"/>
                        <w:bottom w:val="none" w:sz="0" w:space="0" w:color="auto"/>
                        <w:right w:val="none" w:sz="0" w:space="0" w:color="auto"/>
                      </w:divBdr>
                    </w:div>
                    <w:div w:id="174543166">
                      <w:marLeft w:val="0"/>
                      <w:marRight w:val="0"/>
                      <w:marTop w:val="0"/>
                      <w:marBottom w:val="0"/>
                      <w:divBdr>
                        <w:top w:val="none" w:sz="0" w:space="0" w:color="auto"/>
                        <w:left w:val="none" w:sz="0" w:space="0" w:color="auto"/>
                        <w:bottom w:val="none" w:sz="0" w:space="0" w:color="auto"/>
                        <w:right w:val="none" w:sz="0" w:space="0" w:color="auto"/>
                      </w:divBdr>
                    </w:div>
                    <w:div w:id="1624730321">
                      <w:marLeft w:val="0"/>
                      <w:marRight w:val="0"/>
                      <w:marTop w:val="0"/>
                      <w:marBottom w:val="0"/>
                      <w:divBdr>
                        <w:top w:val="none" w:sz="0" w:space="0" w:color="auto"/>
                        <w:left w:val="none" w:sz="0" w:space="0" w:color="auto"/>
                        <w:bottom w:val="none" w:sz="0" w:space="0" w:color="auto"/>
                        <w:right w:val="none" w:sz="0" w:space="0" w:color="auto"/>
                      </w:divBdr>
                    </w:div>
                    <w:div w:id="2118409531">
                      <w:marLeft w:val="0"/>
                      <w:marRight w:val="0"/>
                      <w:marTop w:val="0"/>
                      <w:marBottom w:val="0"/>
                      <w:divBdr>
                        <w:top w:val="none" w:sz="0" w:space="0" w:color="auto"/>
                        <w:left w:val="none" w:sz="0" w:space="0" w:color="auto"/>
                        <w:bottom w:val="none" w:sz="0" w:space="0" w:color="auto"/>
                        <w:right w:val="none" w:sz="0" w:space="0" w:color="auto"/>
                      </w:divBdr>
                    </w:div>
                    <w:div w:id="1027801661">
                      <w:marLeft w:val="0"/>
                      <w:marRight w:val="0"/>
                      <w:marTop w:val="0"/>
                      <w:marBottom w:val="0"/>
                      <w:divBdr>
                        <w:top w:val="none" w:sz="0" w:space="0" w:color="auto"/>
                        <w:left w:val="none" w:sz="0" w:space="0" w:color="auto"/>
                        <w:bottom w:val="none" w:sz="0" w:space="0" w:color="auto"/>
                        <w:right w:val="none" w:sz="0" w:space="0" w:color="auto"/>
                      </w:divBdr>
                    </w:div>
                    <w:div w:id="2002848953">
                      <w:marLeft w:val="0"/>
                      <w:marRight w:val="0"/>
                      <w:marTop w:val="0"/>
                      <w:marBottom w:val="0"/>
                      <w:divBdr>
                        <w:top w:val="none" w:sz="0" w:space="0" w:color="auto"/>
                        <w:left w:val="none" w:sz="0" w:space="0" w:color="auto"/>
                        <w:bottom w:val="none" w:sz="0" w:space="0" w:color="auto"/>
                        <w:right w:val="none" w:sz="0" w:space="0" w:color="auto"/>
                      </w:divBdr>
                    </w:div>
                    <w:div w:id="687751393">
                      <w:marLeft w:val="0"/>
                      <w:marRight w:val="0"/>
                      <w:marTop w:val="0"/>
                      <w:marBottom w:val="0"/>
                      <w:divBdr>
                        <w:top w:val="none" w:sz="0" w:space="0" w:color="auto"/>
                        <w:left w:val="none" w:sz="0" w:space="0" w:color="auto"/>
                        <w:bottom w:val="none" w:sz="0" w:space="0" w:color="auto"/>
                        <w:right w:val="none" w:sz="0" w:space="0" w:color="auto"/>
                      </w:divBdr>
                    </w:div>
                    <w:div w:id="543249537">
                      <w:marLeft w:val="0"/>
                      <w:marRight w:val="0"/>
                      <w:marTop w:val="0"/>
                      <w:marBottom w:val="0"/>
                      <w:divBdr>
                        <w:top w:val="none" w:sz="0" w:space="0" w:color="auto"/>
                        <w:left w:val="none" w:sz="0" w:space="0" w:color="auto"/>
                        <w:bottom w:val="none" w:sz="0" w:space="0" w:color="auto"/>
                        <w:right w:val="none" w:sz="0" w:space="0" w:color="auto"/>
                      </w:divBdr>
                    </w:div>
                    <w:div w:id="1877503547">
                      <w:marLeft w:val="0"/>
                      <w:marRight w:val="0"/>
                      <w:marTop w:val="0"/>
                      <w:marBottom w:val="0"/>
                      <w:divBdr>
                        <w:top w:val="none" w:sz="0" w:space="0" w:color="auto"/>
                        <w:left w:val="none" w:sz="0" w:space="0" w:color="auto"/>
                        <w:bottom w:val="none" w:sz="0" w:space="0" w:color="auto"/>
                        <w:right w:val="none" w:sz="0" w:space="0" w:color="auto"/>
                      </w:divBdr>
                    </w:div>
                    <w:div w:id="1938950449">
                      <w:marLeft w:val="0"/>
                      <w:marRight w:val="0"/>
                      <w:marTop w:val="0"/>
                      <w:marBottom w:val="0"/>
                      <w:divBdr>
                        <w:top w:val="none" w:sz="0" w:space="0" w:color="auto"/>
                        <w:left w:val="none" w:sz="0" w:space="0" w:color="auto"/>
                        <w:bottom w:val="none" w:sz="0" w:space="0" w:color="auto"/>
                        <w:right w:val="none" w:sz="0" w:space="0" w:color="auto"/>
                      </w:divBdr>
                    </w:div>
                    <w:div w:id="347877628">
                      <w:marLeft w:val="0"/>
                      <w:marRight w:val="0"/>
                      <w:marTop w:val="0"/>
                      <w:marBottom w:val="0"/>
                      <w:divBdr>
                        <w:top w:val="none" w:sz="0" w:space="0" w:color="auto"/>
                        <w:left w:val="none" w:sz="0" w:space="0" w:color="auto"/>
                        <w:bottom w:val="none" w:sz="0" w:space="0" w:color="auto"/>
                        <w:right w:val="none" w:sz="0" w:space="0" w:color="auto"/>
                      </w:divBdr>
                    </w:div>
                    <w:div w:id="1072463765">
                      <w:marLeft w:val="0"/>
                      <w:marRight w:val="0"/>
                      <w:marTop w:val="0"/>
                      <w:marBottom w:val="0"/>
                      <w:divBdr>
                        <w:top w:val="none" w:sz="0" w:space="0" w:color="auto"/>
                        <w:left w:val="none" w:sz="0" w:space="0" w:color="auto"/>
                        <w:bottom w:val="none" w:sz="0" w:space="0" w:color="auto"/>
                        <w:right w:val="none" w:sz="0" w:space="0" w:color="auto"/>
                      </w:divBdr>
                    </w:div>
                    <w:div w:id="508831664">
                      <w:marLeft w:val="0"/>
                      <w:marRight w:val="0"/>
                      <w:marTop w:val="0"/>
                      <w:marBottom w:val="0"/>
                      <w:divBdr>
                        <w:top w:val="none" w:sz="0" w:space="0" w:color="auto"/>
                        <w:left w:val="none" w:sz="0" w:space="0" w:color="auto"/>
                        <w:bottom w:val="none" w:sz="0" w:space="0" w:color="auto"/>
                        <w:right w:val="none" w:sz="0" w:space="0" w:color="auto"/>
                      </w:divBdr>
                    </w:div>
                    <w:div w:id="342896684">
                      <w:marLeft w:val="0"/>
                      <w:marRight w:val="0"/>
                      <w:marTop w:val="0"/>
                      <w:marBottom w:val="0"/>
                      <w:divBdr>
                        <w:top w:val="none" w:sz="0" w:space="0" w:color="auto"/>
                        <w:left w:val="none" w:sz="0" w:space="0" w:color="auto"/>
                        <w:bottom w:val="none" w:sz="0" w:space="0" w:color="auto"/>
                        <w:right w:val="none" w:sz="0" w:space="0" w:color="auto"/>
                      </w:divBdr>
                    </w:div>
                    <w:div w:id="430392466">
                      <w:marLeft w:val="0"/>
                      <w:marRight w:val="0"/>
                      <w:marTop w:val="0"/>
                      <w:marBottom w:val="0"/>
                      <w:divBdr>
                        <w:top w:val="none" w:sz="0" w:space="0" w:color="auto"/>
                        <w:left w:val="none" w:sz="0" w:space="0" w:color="auto"/>
                        <w:bottom w:val="none" w:sz="0" w:space="0" w:color="auto"/>
                        <w:right w:val="none" w:sz="0" w:space="0" w:color="auto"/>
                      </w:divBdr>
                    </w:div>
                    <w:div w:id="938954415">
                      <w:marLeft w:val="0"/>
                      <w:marRight w:val="0"/>
                      <w:marTop w:val="0"/>
                      <w:marBottom w:val="0"/>
                      <w:divBdr>
                        <w:top w:val="none" w:sz="0" w:space="0" w:color="auto"/>
                        <w:left w:val="none" w:sz="0" w:space="0" w:color="auto"/>
                        <w:bottom w:val="none" w:sz="0" w:space="0" w:color="auto"/>
                        <w:right w:val="none" w:sz="0" w:space="0" w:color="auto"/>
                      </w:divBdr>
                    </w:div>
                    <w:div w:id="554975990">
                      <w:marLeft w:val="0"/>
                      <w:marRight w:val="0"/>
                      <w:marTop w:val="0"/>
                      <w:marBottom w:val="0"/>
                      <w:divBdr>
                        <w:top w:val="none" w:sz="0" w:space="0" w:color="auto"/>
                        <w:left w:val="none" w:sz="0" w:space="0" w:color="auto"/>
                        <w:bottom w:val="none" w:sz="0" w:space="0" w:color="auto"/>
                        <w:right w:val="none" w:sz="0" w:space="0" w:color="auto"/>
                      </w:divBdr>
                    </w:div>
                    <w:div w:id="1827432244">
                      <w:marLeft w:val="0"/>
                      <w:marRight w:val="0"/>
                      <w:marTop w:val="0"/>
                      <w:marBottom w:val="0"/>
                      <w:divBdr>
                        <w:top w:val="none" w:sz="0" w:space="0" w:color="auto"/>
                        <w:left w:val="none" w:sz="0" w:space="0" w:color="auto"/>
                        <w:bottom w:val="none" w:sz="0" w:space="0" w:color="auto"/>
                        <w:right w:val="none" w:sz="0" w:space="0" w:color="auto"/>
                      </w:divBdr>
                    </w:div>
                    <w:div w:id="1644234866">
                      <w:marLeft w:val="0"/>
                      <w:marRight w:val="0"/>
                      <w:marTop w:val="0"/>
                      <w:marBottom w:val="0"/>
                      <w:divBdr>
                        <w:top w:val="none" w:sz="0" w:space="0" w:color="auto"/>
                        <w:left w:val="none" w:sz="0" w:space="0" w:color="auto"/>
                        <w:bottom w:val="none" w:sz="0" w:space="0" w:color="auto"/>
                        <w:right w:val="none" w:sz="0" w:space="0" w:color="auto"/>
                      </w:divBdr>
                    </w:div>
                    <w:div w:id="210505391">
                      <w:marLeft w:val="0"/>
                      <w:marRight w:val="0"/>
                      <w:marTop w:val="0"/>
                      <w:marBottom w:val="0"/>
                      <w:divBdr>
                        <w:top w:val="none" w:sz="0" w:space="0" w:color="auto"/>
                        <w:left w:val="none" w:sz="0" w:space="0" w:color="auto"/>
                        <w:bottom w:val="none" w:sz="0" w:space="0" w:color="auto"/>
                        <w:right w:val="none" w:sz="0" w:space="0" w:color="auto"/>
                      </w:divBdr>
                    </w:div>
                    <w:div w:id="1357728379">
                      <w:marLeft w:val="0"/>
                      <w:marRight w:val="0"/>
                      <w:marTop w:val="0"/>
                      <w:marBottom w:val="0"/>
                      <w:divBdr>
                        <w:top w:val="none" w:sz="0" w:space="0" w:color="auto"/>
                        <w:left w:val="none" w:sz="0" w:space="0" w:color="auto"/>
                        <w:bottom w:val="none" w:sz="0" w:space="0" w:color="auto"/>
                        <w:right w:val="none" w:sz="0" w:space="0" w:color="auto"/>
                      </w:divBdr>
                    </w:div>
                    <w:div w:id="2101098491">
                      <w:marLeft w:val="0"/>
                      <w:marRight w:val="0"/>
                      <w:marTop w:val="0"/>
                      <w:marBottom w:val="0"/>
                      <w:divBdr>
                        <w:top w:val="none" w:sz="0" w:space="0" w:color="auto"/>
                        <w:left w:val="none" w:sz="0" w:space="0" w:color="auto"/>
                        <w:bottom w:val="none" w:sz="0" w:space="0" w:color="auto"/>
                        <w:right w:val="none" w:sz="0" w:space="0" w:color="auto"/>
                      </w:divBdr>
                    </w:div>
                    <w:div w:id="1000111773">
                      <w:marLeft w:val="0"/>
                      <w:marRight w:val="0"/>
                      <w:marTop w:val="0"/>
                      <w:marBottom w:val="0"/>
                      <w:divBdr>
                        <w:top w:val="none" w:sz="0" w:space="0" w:color="auto"/>
                        <w:left w:val="none" w:sz="0" w:space="0" w:color="auto"/>
                        <w:bottom w:val="none" w:sz="0" w:space="0" w:color="auto"/>
                        <w:right w:val="none" w:sz="0" w:space="0" w:color="auto"/>
                      </w:divBdr>
                    </w:div>
                    <w:div w:id="1864662868">
                      <w:marLeft w:val="0"/>
                      <w:marRight w:val="0"/>
                      <w:marTop w:val="0"/>
                      <w:marBottom w:val="0"/>
                      <w:divBdr>
                        <w:top w:val="none" w:sz="0" w:space="0" w:color="auto"/>
                        <w:left w:val="none" w:sz="0" w:space="0" w:color="auto"/>
                        <w:bottom w:val="none" w:sz="0" w:space="0" w:color="auto"/>
                        <w:right w:val="none" w:sz="0" w:space="0" w:color="auto"/>
                      </w:divBdr>
                    </w:div>
                    <w:div w:id="1564868989">
                      <w:marLeft w:val="0"/>
                      <w:marRight w:val="0"/>
                      <w:marTop w:val="0"/>
                      <w:marBottom w:val="0"/>
                      <w:divBdr>
                        <w:top w:val="none" w:sz="0" w:space="0" w:color="auto"/>
                        <w:left w:val="none" w:sz="0" w:space="0" w:color="auto"/>
                        <w:bottom w:val="none" w:sz="0" w:space="0" w:color="auto"/>
                        <w:right w:val="none" w:sz="0" w:space="0" w:color="auto"/>
                      </w:divBdr>
                    </w:div>
                    <w:div w:id="657149717">
                      <w:marLeft w:val="0"/>
                      <w:marRight w:val="0"/>
                      <w:marTop w:val="0"/>
                      <w:marBottom w:val="0"/>
                      <w:divBdr>
                        <w:top w:val="none" w:sz="0" w:space="0" w:color="auto"/>
                        <w:left w:val="none" w:sz="0" w:space="0" w:color="auto"/>
                        <w:bottom w:val="none" w:sz="0" w:space="0" w:color="auto"/>
                        <w:right w:val="none" w:sz="0" w:space="0" w:color="auto"/>
                      </w:divBdr>
                    </w:div>
                    <w:div w:id="2032028000">
                      <w:marLeft w:val="0"/>
                      <w:marRight w:val="0"/>
                      <w:marTop w:val="0"/>
                      <w:marBottom w:val="0"/>
                      <w:divBdr>
                        <w:top w:val="none" w:sz="0" w:space="0" w:color="auto"/>
                        <w:left w:val="none" w:sz="0" w:space="0" w:color="auto"/>
                        <w:bottom w:val="none" w:sz="0" w:space="0" w:color="auto"/>
                        <w:right w:val="none" w:sz="0" w:space="0" w:color="auto"/>
                      </w:divBdr>
                    </w:div>
                    <w:div w:id="265386668">
                      <w:marLeft w:val="0"/>
                      <w:marRight w:val="0"/>
                      <w:marTop w:val="0"/>
                      <w:marBottom w:val="0"/>
                      <w:divBdr>
                        <w:top w:val="none" w:sz="0" w:space="0" w:color="auto"/>
                        <w:left w:val="none" w:sz="0" w:space="0" w:color="auto"/>
                        <w:bottom w:val="none" w:sz="0" w:space="0" w:color="auto"/>
                        <w:right w:val="none" w:sz="0" w:space="0" w:color="auto"/>
                      </w:divBdr>
                    </w:div>
                    <w:div w:id="946503286">
                      <w:marLeft w:val="0"/>
                      <w:marRight w:val="0"/>
                      <w:marTop w:val="0"/>
                      <w:marBottom w:val="0"/>
                      <w:divBdr>
                        <w:top w:val="none" w:sz="0" w:space="0" w:color="auto"/>
                        <w:left w:val="none" w:sz="0" w:space="0" w:color="auto"/>
                        <w:bottom w:val="none" w:sz="0" w:space="0" w:color="auto"/>
                        <w:right w:val="none" w:sz="0" w:space="0" w:color="auto"/>
                      </w:divBdr>
                    </w:div>
                    <w:div w:id="430978908">
                      <w:marLeft w:val="0"/>
                      <w:marRight w:val="0"/>
                      <w:marTop w:val="0"/>
                      <w:marBottom w:val="0"/>
                      <w:divBdr>
                        <w:top w:val="none" w:sz="0" w:space="0" w:color="auto"/>
                        <w:left w:val="none" w:sz="0" w:space="0" w:color="auto"/>
                        <w:bottom w:val="none" w:sz="0" w:space="0" w:color="auto"/>
                        <w:right w:val="none" w:sz="0" w:space="0" w:color="auto"/>
                      </w:divBdr>
                    </w:div>
                    <w:div w:id="1281448397">
                      <w:marLeft w:val="0"/>
                      <w:marRight w:val="0"/>
                      <w:marTop w:val="0"/>
                      <w:marBottom w:val="0"/>
                      <w:divBdr>
                        <w:top w:val="none" w:sz="0" w:space="0" w:color="auto"/>
                        <w:left w:val="none" w:sz="0" w:space="0" w:color="auto"/>
                        <w:bottom w:val="none" w:sz="0" w:space="0" w:color="auto"/>
                        <w:right w:val="none" w:sz="0" w:space="0" w:color="auto"/>
                      </w:divBdr>
                    </w:div>
                    <w:div w:id="844054549">
                      <w:marLeft w:val="0"/>
                      <w:marRight w:val="0"/>
                      <w:marTop w:val="0"/>
                      <w:marBottom w:val="0"/>
                      <w:divBdr>
                        <w:top w:val="none" w:sz="0" w:space="0" w:color="auto"/>
                        <w:left w:val="none" w:sz="0" w:space="0" w:color="auto"/>
                        <w:bottom w:val="none" w:sz="0" w:space="0" w:color="auto"/>
                        <w:right w:val="none" w:sz="0" w:space="0" w:color="auto"/>
                      </w:divBdr>
                    </w:div>
                    <w:div w:id="162595370">
                      <w:marLeft w:val="0"/>
                      <w:marRight w:val="0"/>
                      <w:marTop w:val="0"/>
                      <w:marBottom w:val="0"/>
                      <w:divBdr>
                        <w:top w:val="none" w:sz="0" w:space="0" w:color="auto"/>
                        <w:left w:val="none" w:sz="0" w:space="0" w:color="auto"/>
                        <w:bottom w:val="none" w:sz="0" w:space="0" w:color="auto"/>
                        <w:right w:val="none" w:sz="0" w:space="0" w:color="auto"/>
                      </w:divBdr>
                    </w:div>
                    <w:div w:id="2120180409">
                      <w:marLeft w:val="0"/>
                      <w:marRight w:val="0"/>
                      <w:marTop w:val="0"/>
                      <w:marBottom w:val="0"/>
                      <w:divBdr>
                        <w:top w:val="none" w:sz="0" w:space="0" w:color="auto"/>
                        <w:left w:val="none" w:sz="0" w:space="0" w:color="auto"/>
                        <w:bottom w:val="none" w:sz="0" w:space="0" w:color="auto"/>
                        <w:right w:val="none" w:sz="0" w:space="0" w:color="auto"/>
                      </w:divBdr>
                    </w:div>
                    <w:div w:id="2057973655">
                      <w:marLeft w:val="0"/>
                      <w:marRight w:val="0"/>
                      <w:marTop w:val="0"/>
                      <w:marBottom w:val="0"/>
                      <w:divBdr>
                        <w:top w:val="none" w:sz="0" w:space="0" w:color="auto"/>
                        <w:left w:val="none" w:sz="0" w:space="0" w:color="auto"/>
                        <w:bottom w:val="none" w:sz="0" w:space="0" w:color="auto"/>
                        <w:right w:val="none" w:sz="0" w:space="0" w:color="auto"/>
                      </w:divBdr>
                    </w:div>
                    <w:div w:id="1534348436">
                      <w:marLeft w:val="0"/>
                      <w:marRight w:val="0"/>
                      <w:marTop w:val="0"/>
                      <w:marBottom w:val="0"/>
                      <w:divBdr>
                        <w:top w:val="none" w:sz="0" w:space="0" w:color="auto"/>
                        <w:left w:val="none" w:sz="0" w:space="0" w:color="auto"/>
                        <w:bottom w:val="none" w:sz="0" w:space="0" w:color="auto"/>
                        <w:right w:val="none" w:sz="0" w:space="0" w:color="auto"/>
                      </w:divBdr>
                    </w:div>
                    <w:div w:id="1896700006">
                      <w:marLeft w:val="0"/>
                      <w:marRight w:val="0"/>
                      <w:marTop w:val="0"/>
                      <w:marBottom w:val="0"/>
                      <w:divBdr>
                        <w:top w:val="none" w:sz="0" w:space="0" w:color="auto"/>
                        <w:left w:val="none" w:sz="0" w:space="0" w:color="auto"/>
                        <w:bottom w:val="none" w:sz="0" w:space="0" w:color="auto"/>
                        <w:right w:val="none" w:sz="0" w:space="0" w:color="auto"/>
                      </w:divBdr>
                    </w:div>
                    <w:div w:id="1720863711">
                      <w:marLeft w:val="0"/>
                      <w:marRight w:val="0"/>
                      <w:marTop w:val="0"/>
                      <w:marBottom w:val="0"/>
                      <w:divBdr>
                        <w:top w:val="none" w:sz="0" w:space="0" w:color="auto"/>
                        <w:left w:val="none" w:sz="0" w:space="0" w:color="auto"/>
                        <w:bottom w:val="none" w:sz="0" w:space="0" w:color="auto"/>
                        <w:right w:val="none" w:sz="0" w:space="0" w:color="auto"/>
                      </w:divBdr>
                    </w:div>
                    <w:div w:id="973217573">
                      <w:marLeft w:val="0"/>
                      <w:marRight w:val="0"/>
                      <w:marTop w:val="0"/>
                      <w:marBottom w:val="0"/>
                      <w:divBdr>
                        <w:top w:val="none" w:sz="0" w:space="0" w:color="auto"/>
                        <w:left w:val="none" w:sz="0" w:space="0" w:color="auto"/>
                        <w:bottom w:val="none" w:sz="0" w:space="0" w:color="auto"/>
                        <w:right w:val="none" w:sz="0" w:space="0" w:color="auto"/>
                      </w:divBdr>
                    </w:div>
                    <w:div w:id="1286160557">
                      <w:marLeft w:val="0"/>
                      <w:marRight w:val="0"/>
                      <w:marTop w:val="0"/>
                      <w:marBottom w:val="0"/>
                      <w:divBdr>
                        <w:top w:val="none" w:sz="0" w:space="0" w:color="auto"/>
                        <w:left w:val="none" w:sz="0" w:space="0" w:color="auto"/>
                        <w:bottom w:val="none" w:sz="0" w:space="0" w:color="auto"/>
                        <w:right w:val="none" w:sz="0" w:space="0" w:color="auto"/>
                      </w:divBdr>
                    </w:div>
                    <w:div w:id="1363481056">
                      <w:marLeft w:val="0"/>
                      <w:marRight w:val="0"/>
                      <w:marTop w:val="0"/>
                      <w:marBottom w:val="0"/>
                      <w:divBdr>
                        <w:top w:val="none" w:sz="0" w:space="0" w:color="auto"/>
                        <w:left w:val="none" w:sz="0" w:space="0" w:color="auto"/>
                        <w:bottom w:val="none" w:sz="0" w:space="0" w:color="auto"/>
                        <w:right w:val="none" w:sz="0" w:space="0" w:color="auto"/>
                      </w:divBdr>
                    </w:div>
                    <w:div w:id="1446536610">
                      <w:marLeft w:val="0"/>
                      <w:marRight w:val="0"/>
                      <w:marTop w:val="0"/>
                      <w:marBottom w:val="0"/>
                      <w:divBdr>
                        <w:top w:val="none" w:sz="0" w:space="0" w:color="auto"/>
                        <w:left w:val="none" w:sz="0" w:space="0" w:color="auto"/>
                        <w:bottom w:val="none" w:sz="0" w:space="0" w:color="auto"/>
                        <w:right w:val="none" w:sz="0" w:space="0" w:color="auto"/>
                      </w:divBdr>
                    </w:div>
                    <w:div w:id="217136139">
                      <w:marLeft w:val="0"/>
                      <w:marRight w:val="0"/>
                      <w:marTop w:val="0"/>
                      <w:marBottom w:val="0"/>
                      <w:divBdr>
                        <w:top w:val="none" w:sz="0" w:space="0" w:color="auto"/>
                        <w:left w:val="none" w:sz="0" w:space="0" w:color="auto"/>
                        <w:bottom w:val="none" w:sz="0" w:space="0" w:color="auto"/>
                        <w:right w:val="none" w:sz="0" w:space="0" w:color="auto"/>
                      </w:divBdr>
                    </w:div>
                    <w:div w:id="513111243">
                      <w:marLeft w:val="0"/>
                      <w:marRight w:val="0"/>
                      <w:marTop w:val="0"/>
                      <w:marBottom w:val="0"/>
                      <w:divBdr>
                        <w:top w:val="none" w:sz="0" w:space="0" w:color="auto"/>
                        <w:left w:val="none" w:sz="0" w:space="0" w:color="auto"/>
                        <w:bottom w:val="none" w:sz="0" w:space="0" w:color="auto"/>
                        <w:right w:val="none" w:sz="0" w:space="0" w:color="auto"/>
                      </w:divBdr>
                    </w:div>
                    <w:div w:id="1166898612">
                      <w:marLeft w:val="0"/>
                      <w:marRight w:val="0"/>
                      <w:marTop w:val="0"/>
                      <w:marBottom w:val="0"/>
                      <w:divBdr>
                        <w:top w:val="none" w:sz="0" w:space="0" w:color="auto"/>
                        <w:left w:val="none" w:sz="0" w:space="0" w:color="auto"/>
                        <w:bottom w:val="none" w:sz="0" w:space="0" w:color="auto"/>
                        <w:right w:val="none" w:sz="0" w:space="0" w:color="auto"/>
                      </w:divBdr>
                    </w:div>
                    <w:div w:id="811603995">
                      <w:marLeft w:val="0"/>
                      <w:marRight w:val="0"/>
                      <w:marTop w:val="0"/>
                      <w:marBottom w:val="0"/>
                      <w:divBdr>
                        <w:top w:val="none" w:sz="0" w:space="0" w:color="auto"/>
                        <w:left w:val="none" w:sz="0" w:space="0" w:color="auto"/>
                        <w:bottom w:val="none" w:sz="0" w:space="0" w:color="auto"/>
                        <w:right w:val="none" w:sz="0" w:space="0" w:color="auto"/>
                      </w:divBdr>
                    </w:div>
                    <w:div w:id="1174760615">
                      <w:marLeft w:val="0"/>
                      <w:marRight w:val="0"/>
                      <w:marTop w:val="0"/>
                      <w:marBottom w:val="0"/>
                      <w:divBdr>
                        <w:top w:val="none" w:sz="0" w:space="0" w:color="auto"/>
                        <w:left w:val="none" w:sz="0" w:space="0" w:color="auto"/>
                        <w:bottom w:val="none" w:sz="0" w:space="0" w:color="auto"/>
                        <w:right w:val="none" w:sz="0" w:space="0" w:color="auto"/>
                      </w:divBdr>
                    </w:div>
                    <w:div w:id="2043363118">
                      <w:marLeft w:val="0"/>
                      <w:marRight w:val="0"/>
                      <w:marTop w:val="0"/>
                      <w:marBottom w:val="0"/>
                      <w:divBdr>
                        <w:top w:val="none" w:sz="0" w:space="0" w:color="auto"/>
                        <w:left w:val="none" w:sz="0" w:space="0" w:color="auto"/>
                        <w:bottom w:val="none" w:sz="0" w:space="0" w:color="auto"/>
                        <w:right w:val="none" w:sz="0" w:space="0" w:color="auto"/>
                      </w:divBdr>
                    </w:div>
                    <w:div w:id="1481776296">
                      <w:marLeft w:val="0"/>
                      <w:marRight w:val="0"/>
                      <w:marTop w:val="0"/>
                      <w:marBottom w:val="0"/>
                      <w:divBdr>
                        <w:top w:val="none" w:sz="0" w:space="0" w:color="auto"/>
                        <w:left w:val="none" w:sz="0" w:space="0" w:color="auto"/>
                        <w:bottom w:val="none" w:sz="0" w:space="0" w:color="auto"/>
                        <w:right w:val="none" w:sz="0" w:space="0" w:color="auto"/>
                      </w:divBdr>
                    </w:div>
                    <w:div w:id="1836263290">
                      <w:marLeft w:val="0"/>
                      <w:marRight w:val="0"/>
                      <w:marTop w:val="0"/>
                      <w:marBottom w:val="0"/>
                      <w:divBdr>
                        <w:top w:val="none" w:sz="0" w:space="0" w:color="auto"/>
                        <w:left w:val="none" w:sz="0" w:space="0" w:color="auto"/>
                        <w:bottom w:val="none" w:sz="0" w:space="0" w:color="auto"/>
                        <w:right w:val="none" w:sz="0" w:space="0" w:color="auto"/>
                      </w:divBdr>
                    </w:div>
                    <w:div w:id="304939419">
                      <w:marLeft w:val="0"/>
                      <w:marRight w:val="0"/>
                      <w:marTop w:val="0"/>
                      <w:marBottom w:val="0"/>
                      <w:divBdr>
                        <w:top w:val="none" w:sz="0" w:space="0" w:color="auto"/>
                        <w:left w:val="none" w:sz="0" w:space="0" w:color="auto"/>
                        <w:bottom w:val="none" w:sz="0" w:space="0" w:color="auto"/>
                        <w:right w:val="none" w:sz="0" w:space="0" w:color="auto"/>
                      </w:divBdr>
                    </w:div>
                    <w:div w:id="287858170">
                      <w:marLeft w:val="0"/>
                      <w:marRight w:val="0"/>
                      <w:marTop w:val="0"/>
                      <w:marBottom w:val="0"/>
                      <w:divBdr>
                        <w:top w:val="none" w:sz="0" w:space="0" w:color="auto"/>
                        <w:left w:val="none" w:sz="0" w:space="0" w:color="auto"/>
                        <w:bottom w:val="none" w:sz="0" w:space="0" w:color="auto"/>
                        <w:right w:val="none" w:sz="0" w:space="0" w:color="auto"/>
                      </w:divBdr>
                    </w:div>
                    <w:div w:id="1698583344">
                      <w:marLeft w:val="0"/>
                      <w:marRight w:val="0"/>
                      <w:marTop w:val="0"/>
                      <w:marBottom w:val="0"/>
                      <w:divBdr>
                        <w:top w:val="none" w:sz="0" w:space="0" w:color="auto"/>
                        <w:left w:val="none" w:sz="0" w:space="0" w:color="auto"/>
                        <w:bottom w:val="none" w:sz="0" w:space="0" w:color="auto"/>
                        <w:right w:val="none" w:sz="0" w:space="0" w:color="auto"/>
                      </w:divBdr>
                    </w:div>
                    <w:div w:id="2053921748">
                      <w:marLeft w:val="0"/>
                      <w:marRight w:val="0"/>
                      <w:marTop w:val="0"/>
                      <w:marBottom w:val="0"/>
                      <w:divBdr>
                        <w:top w:val="none" w:sz="0" w:space="0" w:color="auto"/>
                        <w:left w:val="none" w:sz="0" w:space="0" w:color="auto"/>
                        <w:bottom w:val="none" w:sz="0" w:space="0" w:color="auto"/>
                        <w:right w:val="none" w:sz="0" w:space="0" w:color="auto"/>
                      </w:divBdr>
                    </w:div>
                    <w:div w:id="1774743731">
                      <w:marLeft w:val="0"/>
                      <w:marRight w:val="0"/>
                      <w:marTop w:val="0"/>
                      <w:marBottom w:val="0"/>
                      <w:divBdr>
                        <w:top w:val="none" w:sz="0" w:space="0" w:color="auto"/>
                        <w:left w:val="none" w:sz="0" w:space="0" w:color="auto"/>
                        <w:bottom w:val="none" w:sz="0" w:space="0" w:color="auto"/>
                        <w:right w:val="none" w:sz="0" w:space="0" w:color="auto"/>
                      </w:divBdr>
                    </w:div>
                    <w:div w:id="1061516509">
                      <w:marLeft w:val="0"/>
                      <w:marRight w:val="0"/>
                      <w:marTop w:val="0"/>
                      <w:marBottom w:val="0"/>
                      <w:divBdr>
                        <w:top w:val="none" w:sz="0" w:space="0" w:color="auto"/>
                        <w:left w:val="none" w:sz="0" w:space="0" w:color="auto"/>
                        <w:bottom w:val="none" w:sz="0" w:space="0" w:color="auto"/>
                        <w:right w:val="none" w:sz="0" w:space="0" w:color="auto"/>
                      </w:divBdr>
                    </w:div>
                    <w:div w:id="1985886297">
                      <w:marLeft w:val="0"/>
                      <w:marRight w:val="0"/>
                      <w:marTop w:val="0"/>
                      <w:marBottom w:val="0"/>
                      <w:divBdr>
                        <w:top w:val="none" w:sz="0" w:space="0" w:color="auto"/>
                        <w:left w:val="none" w:sz="0" w:space="0" w:color="auto"/>
                        <w:bottom w:val="none" w:sz="0" w:space="0" w:color="auto"/>
                        <w:right w:val="none" w:sz="0" w:space="0" w:color="auto"/>
                      </w:divBdr>
                    </w:div>
                    <w:div w:id="1204446949">
                      <w:marLeft w:val="0"/>
                      <w:marRight w:val="0"/>
                      <w:marTop w:val="0"/>
                      <w:marBottom w:val="0"/>
                      <w:divBdr>
                        <w:top w:val="none" w:sz="0" w:space="0" w:color="auto"/>
                        <w:left w:val="none" w:sz="0" w:space="0" w:color="auto"/>
                        <w:bottom w:val="none" w:sz="0" w:space="0" w:color="auto"/>
                        <w:right w:val="none" w:sz="0" w:space="0" w:color="auto"/>
                      </w:divBdr>
                    </w:div>
                    <w:div w:id="2143308869">
                      <w:marLeft w:val="0"/>
                      <w:marRight w:val="0"/>
                      <w:marTop w:val="0"/>
                      <w:marBottom w:val="0"/>
                      <w:divBdr>
                        <w:top w:val="none" w:sz="0" w:space="0" w:color="auto"/>
                        <w:left w:val="none" w:sz="0" w:space="0" w:color="auto"/>
                        <w:bottom w:val="none" w:sz="0" w:space="0" w:color="auto"/>
                        <w:right w:val="none" w:sz="0" w:space="0" w:color="auto"/>
                      </w:divBdr>
                    </w:div>
                    <w:div w:id="525827244">
                      <w:marLeft w:val="0"/>
                      <w:marRight w:val="0"/>
                      <w:marTop w:val="0"/>
                      <w:marBottom w:val="0"/>
                      <w:divBdr>
                        <w:top w:val="none" w:sz="0" w:space="0" w:color="auto"/>
                        <w:left w:val="none" w:sz="0" w:space="0" w:color="auto"/>
                        <w:bottom w:val="none" w:sz="0" w:space="0" w:color="auto"/>
                        <w:right w:val="none" w:sz="0" w:space="0" w:color="auto"/>
                      </w:divBdr>
                    </w:div>
                    <w:div w:id="2001079016">
                      <w:marLeft w:val="0"/>
                      <w:marRight w:val="0"/>
                      <w:marTop w:val="0"/>
                      <w:marBottom w:val="0"/>
                      <w:divBdr>
                        <w:top w:val="none" w:sz="0" w:space="0" w:color="auto"/>
                        <w:left w:val="none" w:sz="0" w:space="0" w:color="auto"/>
                        <w:bottom w:val="none" w:sz="0" w:space="0" w:color="auto"/>
                        <w:right w:val="none" w:sz="0" w:space="0" w:color="auto"/>
                      </w:divBdr>
                    </w:div>
                    <w:div w:id="1824347525">
                      <w:marLeft w:val="0"/>
                      <w:marRight w:val="0"/>
                      <w:marTop w:val="0"/>
                      <w:marBottom w:val="0"/>
                      <w:divBdr>
                        <w:top w:val="none" w:sz="0" w:space="0" w:color="auto"/>
                        <w:left w:val="none" w:sz="0" w:space="0" w:color="auto"/>
                        <w:bottom w:val="none" w:sz="0" w:space="0" w:color="auto"/>
                        <w:right w:val="none" w:sz="0" w:space="0" w:color="auto"/>
                      </w:divBdr>
                    </w:div>
                    <w:div w:id="2002737692">
                      <w:marLeft w:val="0"/>
                      <w:marRight w:val="0"/>
                      <w:marTop w:val="0"/>
                      <w:marBottom w:val="0"/>
                      <w:divBdr>
                        <w:top w:val="none" w:sz="0" w:space="0" w:color="auto"/>
                        <w:left w:val="none" w:sz="0" w:space="0" w:color="auto"/>
                        <w:bottom w:val="none" w:sz="0" w:space="0" w:color="auto"/>
                        <w:right w:val="none" w:sz="0" w:space="0" w:color="auto"/>
                      </w:divBdr>
                    </w:div>
                    <w:div w:id="344407686">
                      <w:marLeft w:val="0"/>
                      <w:marRight w:val="0"/>
                      <w:marTop w:val="0"/>
                      <w:marBottom w:val="0"/>
                      <w:divBdr>
                        <w:top w:val="none" w:sz="0" w:space="0" w:color="auto"/>
                        <w:left w:val="none" w:sz="0" w:space="0" w:color="auto"/>
                        <w:bottom w:val="none" w:sz="0" w:space="0" w:color="auto"/>
                        <w:right w:val="none" w:sz="0" w:space="0" w:color="auto"/>
                      </w:divBdr>
                    </w:div>
                    <w:div w:id="834078174">
                      <w:marLeft w:val="0"/>
                      <w:marRight w:val="0"/>
                      <w:marTop w:val="0"/>
                      <w:marBottom w:val="0"/>
                      <w:divBdr>
                        <w:top w:val="none" w:sz="0" w:space="0" w:color="auto"/>
                        <w:left w:val="none" w:sz="0" w:space="0" w:color="auto"/>
                        <w:bottom w:val="none" w:sz="0" w:space="0" w:color="auto"/>
                        <w:right w:val="none" w:sz="0" w:space="0" w:color="auto"/>
                      </w:divBdr>
                    </w:div>
                    <w:div w:id="795374291">
                      <w:marLeft w:val="0"/>
                      <w:marRight w:val="0"/>
                      <w:marTop w:val="0"/>
                      <w:marBottom w:val="0"/>
                      <w:divBdr>
                        <w:top w:val="none" w:sz="0" w:space="0" w:color="auto"/>
                        <w:left w:val="none" w:sz="0" w:space="0" w:color="auto"/>
                        <w:bottom w:val="none" w:sz="0" w:space="0" w:color="auto"/>
                        <w:right w:val="none" w:sz="0" w:space="0" w:color="auto"/>
                      </w:divBdr>
                    </w:div>
                    <w:div w:id="1115755827">
                      <w:marLeft w:val="0"/>
                      <w:marRight w:val="0"/>
                      <w:marTop w:val="0"/>
                      <w:marBottom w:val="0"/>
                      <w:divBdr>
                        <w:top w:val="none" w:sz="0" w:space="0" w:color="auto"/>
                        <w:left w:val="none" w:sz="0" w:space="0" w:color="auto"/>
                        <w:bottom w:val="none" w:sz="0" w:space="0" w:color="auto"/>
                        <w:right w:val="none" w:sz="0" w:space="0" w:color="auto"/>
                      </w:divBdr>
                    </w:div>
                    <w:div w:id="1583370818">
                      <w:marLeft w:val="0"/>
                      <w:marRight w:val="0"/>
                      <w:marTop w:val="0"/>
                      <w:marBottom w:val="0"/>
                      <w:divBdr>
                        <w:top w:val="none" w:sz="0" w:space="0" w:color="auto"/>
                        <w:left w:val="none" w:sz="0" w:space="0" w:color="auto"/>
                        <w:bottom w:val="none" w:sz="0" w:space="0" w:color="auto"/>
                        <w:right w:val="none" w:sz="0" w:space="0" w:color="auto"/>
                      </w:divBdr>
                    </w:div>
                    <w:div w:id="1138107160">
                      <w:marLeft w:val="0"/>
                      <w:marRight w:val="0"/>
                      <w:marTop w:val="0"/>
                      <w:marBottom w:val="0"/>
                      <w:divBdr>
                        <w:top w:val="none" w:sz="0" w:space="0" w:color="auto"/>
                        <w:left w:val="none" w:sz="0" w:space="0" w:color="auto"/>
                        <w:bottom w:val="none" w:sz="0" w:space="0" w:color="auto"/>
                        <w:right w:val="none" w:sz="0" w:space="0" w:color="auto"/>
                      </w:divBdr>
                    </w:div>
                    <w:div w:id="1583642536">
                      <w:marLeft w:val="0"/>
                      <w:marRight w:val="0"/>
                      <w:marTop w:val="0"/>
                      <w:marBottom w:val="0"/>
                      <w:divBdr>
                        <w:top w:val="none" w:sz="0" w:space="0" w:color="auto"/>
                        <w:left w:val="none" w:sz="0" w:space="0" w:color="auto"/>
                        <w:bottom w:val="none" w:sz="0" w:space="0" w:color="auto"/>
                        <w:right w:val="none" w:sz="0" w:space="0" w:color="auto"/>
                      </w:divBdr>
                    </w:div>
                    <w:div w:id="80688946">
                      <w:marLeft w:val="0"/>
                      <w:marRight w:val="0"/>
                      <w:marTop w:val="0"/>
                      <w:marBottom w:val="0"/>
                      <w:divBdr>
                        <w:top w:val="none" w:sz="0" w:space="0" w:color="auto"/>
                        <w:left w:val="none" w:sz="0" w:space="0" w:color="auto"/>
                        <w:bottom w:val="none" w:sz="0" w:space="0" w:color="auto"/>
                        <w:right w:val="none" w:sz="0" w:space="0" w:color="auto"/>
                      </w:divBdr>
                    </w:div>
                    <w:div w:id="516963140">
                      <w:marLeft w:val="0"/>
                      <w:marRight w:val="0"/>
                      <w:marTop w:val="0"/>
                      <w:marBottom w:val="0"/>
                      <w:divBdr>
                        <w:top w:val="none" w:sz="0" w:space="0" w:color="auto"/>
                        <w:left w:val="none" w:sz="0" w:space="0" w:color="auto"/>
                        <w:bottom w:val="none" w:sz="0" w:space="0" w:color="auto"/>
                        <w:right w:val="none" w:sz="0" w:space="0" w:color="auto"/>
                      </w:divBdr>
                    </w:div>
                    <w:div w:id="955678667">
                      <w:marLeft w:val="0"/>
                      <w:marRight w:val="0"/>
                      <w:marTop w:val="0"/>
                      <w:marBottom w:val="0"/>
                      <w:divBdr>
                        <w:top w:val="none" w:sz="0" w:space="0" w:color="auto"/>
                        <w:left w:val="none" w:sz="0" w:space="0" w:color="auto"/>
                        <w:bottom w:val="none" w:sz="0" w:space="0" w:color="auto"/>
                        <w:right w:val="none" w:sz="0" w:space="0" w:color="auto"/>
                      </w:divBdr>
                    </w:div>
                    <w:div w:id="757990030">
                      <w:marLeft w:val="0"/>
                      <w:marRight w:val="0"/>
                      <w:marTop w:val="0"/>
                      <w:marBottom w:val="0"/>
                      <w:divBdr>
                        <w:top w:val="none" w:sz="0" w:space="0" w:color="auto"/>
                        <w:left w:val="none" w:sz="0" w:space="0" w:color="auto"/>
                        <w:bottom w:val="none" w:sz="0" w:space="0" w:color="auto"/>
                        <w:right w:val="none" w:sz="0" w:space="0" w:color="auto"/>
                      </w:divBdr>
                    </w:div>
                    <w:div w:id="2078435309">
                      <w:marLeft w:val="0"/>
                      <w:marRight w:val="0"/>
                      <w:marTop w:val="0"/>
                      <w:marBottom w:val="0"/>
                      <w:divBdr>
                        <w:top w:val="none" w:sz="0" w:space="0" w:color="auto"/>
                        <w:left w:val="none" w:sz="0" w:space="0" w:color="auto"/>
                        <w:bottom w:val="none" w:sz="0" w:space="0" w:color="auto"/>
                        <w:right w:val="none" w:sz="0" w:space="0" w:color="auto"/>
                      </w:divBdr>
                    </w:div>
                    <w:div w:id="66920695">
                      <w:marLeft w:val="0"/>
                      <w:marRight w:val="0"/>
                      <w:marTop w:val="0"/>
                      <w:marBottom w:val="0"/>
                      <w:divBdr>
                        <w:top w:val="none" w:sz="0" w:space="0" w:color="auto"/>
                        <w:left w:val="none" w:sz="0" w:space="0" w:color="auto"/>
                        <w:bottom w:val="none" w:sz="0" w:space="0" w:color="auto"/>
                        <w:right w:val="none" w:sz="0" w:space="0" w:color="auto"/>
                      </w:divBdr>
                    </w:div>
                    <w:div w:id="591471088">
                      <w:marLeft w:val="0"/>
                      <w:marRight w:val="0"/>
                      <w:marTop w:val="0"/>
                      <w:marBottom w:val="0"/>
                      <w:divBdr>
                        <w:top w:val="none" w:sz="0" w:space="0" w:color="auto"/>
                        <w:left w:val="none" w:sz="0" w:space="0" w:color="auto"/>
                        <w:bottom w:val="none" w:sz="0" w:space="0" w:color="auto"/>
                        <w:right w:val="none" w:sz="0" w:space="0" w:color="auto"/>
                      </w:divBdr>
                    </w:div>
                    <w:div w:id="17391990">
                      <w:marLeft w:val="0"/>
                      <w:marRight w:val="0"/>
                      <w:marTop w:val="0"/>
                      <w:marBottom w:val="0"/>
                      <w:divBdr>
                        <w:top w:val="none" w:sz="0" w:space="0" w:color="auto"/>
                        <w:left w:val="none" w:sz="0" w:space="0" w:color="auto"/>
                        <w:bottom w:val="none" w:sz="0" w:space="0" w:color="auto"/>
                        <w:right w:val="none" w:sz="0" w:space="0" w:color="auto"/>
                      </w:divBdr>
                    </w:div>
                    <w:div w:id="184026021">
                      <w:marLeft w:val="0"/>
                      <w:marRight w:val="0"/>
                      <w:marTop w:val="0"/>
                      <w:marBottom w:val="0"/>
                      <w:divBdr>
                        <w:top w:val="none" w:sz="0" w:space="0" w:color="auto"/>
                        <w:left w:val="none" w:sz="0" w:space="0" w:color="auto"/>
                        <w:bottom w:val="none" w:sz="0" w:space="0" w:color="auto"/>
                        <w:right w:val="none" w:sz="0" w:space="0" w:color="auto"/>
                      </w:divBdr>
                    </w:div>
                    <w:div w:id="1662654991">
                      <w:marLeft w:val="0"/>
                      <w:marRight w:val="0"/>
                      <w:marTop w:val="0"/>
                      <w:marBottom w:val="0"/>
                      <w:divBdr>
                        <w:top w:val="none" w:sz="0" w:space="0" w:color="auto"/>
                        <w:left w:val="none" w:sz="0" w:space="0" w:color="auto"/>
                        <w:bottom w:val="none" w:sz="0" w:space="0" w:color="auto"/>
                        <w:right w:val="none" w:sz="0" w:space="0" w:color="auto"/>
                      </w:divBdr>
                    </w:div>
                    <w:div w:id="1153565264">
                      <w:marLeft w:val="0"/>
                      <w:marRight w:val="0"/>
                      <w:marTop w:val="0"/>
                      <w:marBottom w:val="0"/>
                      <w:divBdr>
                        <w:top w:val="none" w:sz="0" w:space="0" w:color="auto"/>
                        <w:left w:val="none" w:sz="0" w:space="0" w:color="auto"/>
                        <w:bottom w:val="none" w:sz="0" w:space="0" w:color="auto"/>
                        <w:right w:val="none" w:sz="0" w:space="0" w:color="auto"/>
                      </w:divBdr>
                    </w:div>
                    <w:div w:id="853497351">
                      <w:marLeft w:val="0"/>
                      <w:marRight w:val="0"/>
                      <w:marTop w:val="0"/>
                      <w:marBottom w:val="0"/>
                      <w:divBdr>
                        <w:top w:val="none" w:sz="0" w:space="0" w:color="auto"/>
                        <w:left w:val="none" w:sz="0" w:space="0" w:color="auto"/>
                        <w:bottom w:val="none" w:sz="0" w:space="0" w:color="auto"/>
                        <w:right w:val="none" w:sz="0" w:space="0" w:color="auto"/>
                      </w:divBdr>
                    </w:div>
                    <w:div w:id="1891261106">
                      <w:marLeft w:val="0"/>
                      <w:marRight w:val="0"/>
                      <w:marTop w:val="0"/>
                      <w:marBottom w:val="0"/>
                      <w:divBdr>
                        <w:top w:val="none" w:sz="0" w:space="0" w:color="auto"/>
                        <w:left w:val="none" w:sz="0" w:space="0" w:color="auto"/>
                        <w:bottom w:val="none" w:sz="0" w:space="0" w:color="auto"/>
                        <w:right w:val="none" w:sz="0" w:space="0" w:color="auto"/>
                      </w:divBdr>
                    </w:div>
                    <w:div w:id="289211245">
                      <w:marLeft w:val="0"/>
                      <w:marRight w:val="0"/>
                      <w:marTop w:val="0"/>
                      <w:marBottom w:val="0"/>
                      <w:divBdr>
                        <w:top w:val="none" w:sz="0" w:space="0" w:color="auto"/>
                        <w:left w:val="none" w:sz="0" w:space="0" w:color="auto"/>
                        <w:bottom w:val="none" w:sz="0" w:space="0" w:color="auto"/>
                        <w:right w:val="none" w:sz="0" w:space="0" w:color="auto"/>
                      </w:divBdr>
                    </w:div>
                    <w:div w:id="2034184867">
                      <w:marLeft w:val="0"/>
                      <w:marRight w:val="0"/>
                      <w:marTop w:val="0"/>
                      <w:marBottom w:val="0"/>
                      <w:divBdr>
                        <w:top w:val="none" w:sz="0" w:space="0" w:color="auto"/>
                        <w:left w:val="none" w:sz="0" w:space="0" w:color="auto"/>
                        <w:bottom w:val="none" w:sz="0" w:space="0" w:color="auto"/>
                        <w:right w:val="none" w:sz="0" w:space="0" w:color="auto"/>
                      </w:divBdr>
                    </w:div>
                    <w:div w:id="760679396">
                      <w:marLeft w:val="0"/>
                      <w:marRight w:val="0"/>
                      <w:marTop w:val="0"/>
                      <w:marBottom w:val="0"/>
                      <w:divBdr>
                        <w:top w:val="none" w:sz="0" w:space="0" w:color="auto"/>
                        <w:left w:val="none" w:sz="0" w:space="0" w:color="auto"/>
                        <w:bottom w:val="none" w:sz="0" w:space="0" w:color="auto"/>
                        <w:right w:val="none" w:sz="0" w:space="0" w:color="auto"/>
                      </w:divBdr>
                    </w:div>
                    <w:div w:id="1125006524">
                      <w:marLeft w:val="0"/>
                      <w:marRight w:val="0"/>
                      <w:marTop w:val="0"/>
                      <w:marBottom w:val="0"/>
                      <w:divBdr>
                        <w:top w:val="none" w:sz="0" w:space="0" w:color="auto"/>
                        <w:left w:val="none" w:sz="0" w:space="0" w:color="auto"/>
                        <w:bottom w:val="none" w:sz="0" w:space="0" w:color="auto"/>
                        <w:right w:val="none" w:sz="0" w:space="0" w:color="auto"/>
                      </w:divBdr>
                    </w:div>
                    <w:div w:id="113057604">
                      <w:marLeft w:val="0"/>
                      <w:marRight w:val="0"/>
                      <w:marTop w:val="0"/>
                      <w:marBottom w:val="0"/>
                      <w:divBdr>
                        <w:top w:val="none" w:sz="0" w:space="0" w:color="auto"/>
                        <w:left w:val="none" w:sz="0" w:space="0" w:color="auto"/>
                        <w:bottom w:val="none" w:sz="0" w:space="0" w:color="auto"/>
                        <w:right w:val="none" w:sz="0" w:space="0" w:color="auto"/>
                      </w:divBdr>
                    </w:div>
                    <w:div w:id="225532850">
                      <w:marLeft w:val="0"/>
                      <w:marRight w:val="0"/>
                      <w:marTop w:val="0"/>
                      <w:marBottom w:val="0"/>
                      <w:divBdr>
                        <w:top w:val="none" w:sz="0" w:space="0" w:color="auto"/>
                        <w:left w:val="none" w:sz="0" w:space="0" w:color="auto"/>
                        <w:bottom w:val="none" w:sz="0" w:space="0" w:color="auto"/>
                        <w:right w:val="none" w:sz="0" w:space="0" w:color="auto"/>
                      </w:divBdr>
                    </w:div>
                    <w:div w:id="1577587288">
                      <w:marLeft w:val="0"/>
                      <w:marRight w:val="0"/>
                      <w:marTop w:val="0"/>
                      <w:marBottom w:val="0"/>
                      <w:divBdr>
                        <w:top w:val="none" w:sz="0" w:space="0" w:color="auto"/>
                        <w:left w:val="none" w:sz="0" w:space="0" w:color="auto"/>
                        <w:bottom w:val="none" w:sz="0" w:space="0" w:color="auto"/>
                        <w:right w:val="none" w:sz="0" w:space="0" w:color="auto"/>
                      </w:divBdr>
                    </w:div>
                    <w:div w:id="1398360595">
                      <w:marLeft w:val="0"/>
                      <w:marRight w:val="0"/>
                      <w:marTop w:val="0"/>
                      <w:marBottom w:val="0"/>
                      <w:divBdr>
                        <w:top w:val="none" w:sz="0" w:space="0" w:color="auto"/>
                        <w:left w:val="none" w:sz="0" w:space="0" w:color="auto"/>
                        <w:bottom w:val="none" w:sz="0" w:space="0" w:color="auto"/>
                        <w:right w:val="none" w:sz="0" w:space="0" w:color="auto"/>
                      </w:divBdr>
                    </w:div>
                    <w:div w:id="1669288812">
                      <w:marLeft w:val="0"/>
                      <w:marRight w:val="0"/>
                      <w:marTop w:val="0"/>
                      <w:marBottom w:val="0"/>
                      <w:divBdr>
                        <w:top w:val="none" w:sz="0" w:space="0" w:color="auto"/>
                        <w:left w:val="none" w:sz="0" w:space="0" w:color="auto"/>
                        <w:bottom w:val="none" w:sz="0" w:space="0" w:color="auto"/>
                        <w:right w:val="none" w:sz="0" w:space="0" w:color="auto"/>
                      </w:divBdr>
                    </w:div>
                    <w:div w:id="1908370241">
                      <w:marLeft w:val="0"/>
                      <w:marRight w:val="0"/>
                      <w:marTop w:val="0"/>
                      <w:marBottom w:val="0"/>
                      <w:divBdr>
                        <w:top w:val="none" w:sz="0" w:space="0" w:color="auto"/>
                        <w:left w:val="none" w:sz="0" w:space="0" w:color="auto"/>
                        <w:bottom w:val="none" w:sz="0" w:space="0" w:color="auto"/>
                        <w:right w:val="none" w:sz="0" w:space="0" w:color="auto"/>
                      </w:divBdr>
                    </w:div>
                    <w:div w:id="987904224">
                      <w:marLeft w:val="0"/>
                      <w:marRight w:val="0"/>
                      <w:marTop w:val="0"/>
                      <w:marBottom w:val="0"/>
                      <w:divBdr>
                        <w:top w:val="none" w:sz="0" w:space="0" w:color="auto"/>
                        <w:left w:val="none" w:sz="0" w:space="0" w:color="auto"/>
                        <w:bottom w:val="none" w:sz="0" w:space="0" w:color="auto"/>
                        <w:right w:val="none" w:sz="0" w:space="0" w:color="auto"/>
                      </w:divBdr>
                    </w:div>
                    <w:div w:id="2116124169">
                      <w:marLeft w:val="0"/>
                      <w:marRight w:val="0"/>
                      <w:marTop w:val="0"/>
                      <w:marBottom w:val="0"/>
                      <w:divBdr>
                        <w:top w:val="none" w:sz="0" w:space="0" w:color="auto"/>
                        <w:left w:val="none" w:sz="0" w:space="0" w:color="auto"/>
                        <w:bottom w:val="none" w:sz="0" w:space="0" w:color="auto"/>
                        <w:right w:val="none" w:sz="0" w:space="0" w:color="auto"/>
                      </w:divBdr>
                    </w:div>
                    <w:div w:id="1369571366">
                      <w:marLeft w:val="0"/>
                      <w:marRight w:val="0"/>
                      <w:marTop w:val="0"/>
                      <w:marBottom w:val="0"/>
                      <w:divBdr>
                        <w:top w:val="none" w:sz="0" w:space="0" w:color="auto"/>
                        <w:left w:val="none" w:sz="0" w:space="0" w:color="auto"/>
                        <w:bottom w:val="none" w:sz="0" w:space="0" w:color="auto"/>
                        <w:right w:val="none" w:sz="0" w:space="0" w:color="auto"/>
                      </w:divBdr>
                    </w:div>
                    <w:div w:id="1229877989">
                      <w:marLeft w:val="0"/>
                      <w:marRight w:val="0"/>
                      <w:marTop w:val="0"/>
                      <w:marBottom w:val="0"/>
                      <w:divBdr>
                        <w:top w:val="none" w:sz="0" w:space="0" w:color="auto"/>
                        <w:left w:val="none" w:sz="0" w:space="0" w:color="auto"/>
                        <w:bottom w:val="none" w:sz="0" w:space="0" w:color="auto"/>
                        <w:right w:val="none" w:sz="0" w:space="0" w:color="auto"/>
                      </w:divBdr>
                    </w:div>
                    <w:div w:id="1681810339">
                      <w:marLeft w:val="0"/>
                      <w:marRight w:val="0"/>
                      <w:marTop w:val="0"/>
                      <w:marBottom w:val="0"/>
                      <w:divBdr>
                        <w:top w:val="none" w:sz="0" w:space="0" w:color="auto"/>
                        <w:left w:val="none" w:sz="0" w:space="0" w:color="auto"/>
                        <w:bottom w:val="none" w:sz="0" w:space="0" w:color="auto"/>
                        <w:right w:val="none" w:sz="0" w:space="0" w:color="auto"/>
                      </w:divBdr>
                    </w:div>
                    <w:div w:id="2057119265">
                      <w:marLeft w:val="0"/>
                      <w:marRight w:val="0"/>
                      <w:marTop w:val="0"/>
                      <w:marBottom w:val="0"/>
                      <w:divBdr>
                        <w:top w:val="none" w:sz="0" w:space="0" w:color="auto"/>
                        <w:left w:val="none" w:sz="0" w:space="0" w:color="auto"/>
                        <w:bottom w:val="none" w:sz="0" w:space="0" w:color="auto"/>
                        <w:right w:val="none" w:sz="0" w:space="0" w:color="auto"/>
                      </w:divBdr>
                    </w:div>
                    <w:div w:id="1300070217">
                      <w:marLeft w:val="0"/>
                      <w:marRight w:val="0"/>
                      <w:marTop w:val="0"/>
                      <w:marBottom w:val="0"/>
                      <w:divBdr>
                        <w:top w:val="none" w:sz="0" w:space="0" w:color="auto"/>
                        <w:left w:val="none" w:sz="0" w:space="0" w:color="auto"/>
                        <w:bottom w:val="none" w:sz="0" w:space="0" w:color="auto"/>
                        <w:right w:val="none" w:sz="0" w:space="0" w:color="auto"/>
                      </w:divBdr>
                    </w:div>
                    <w:div w:id="902909109">
                      <w:marLeft w:val="0"/>
                      <w:marRight w:val="0"/>
                      <w:marTop w:val="0"/>
                      <w:marBottom w:val="0"/>
                      <w:divBdr>
                        <w:top w:val="none" w:sz="0" w:space="0" w:color="auto"/>
                        <w:left w:val="none" w:sz="0" w:space="0" w:color="auto"/>
                        <w:bottom w:val="none" w:sz="0" w:space="0" w:color="auto"/>
                        <w:right w:val="none" w:sz="0" w:space="0" w:color="auto"/>
                      </w:divBdr>
                    </w:div>
                    <w:div w:id="1783963672">
                      <w:marLeft w:val="0"/>
                      <w:marRight w:val="0"/>
                      <w:marTop w:val="0"/>
                      <w:marBottom w:val="0"/>
                      <w:divBdr>
                        <w:top w:val="none" w:sz="0" w:space="0" w:color="auto"/>
                        <w:left w:val="none" w:sz="0" w:space="0" w:color="auto"/>
                        <w:bottom w:val="none" w:sz="0" w:space="0" w:color="auto"/>
                        <w:right w:val="none" w:sz="0" w:space="0" w:color="auto"/>
                      </w:divBdr>
                    </w:div>
                    <w:div w:id="974600675">
                      <w:marLeft w:val="0"/>
                      <w:marRight w:val="0"/>
                      <w:marTop w:val="0"/>
                      <w:marBottom w:val="0"/>
                      <w:divBdr>
                        <w:top w:val="none" w:sz="0" w:space="0" w:color="auto"/>
                        <w:left w:val="none" w:sz="0" w:space="0" w:color="auto"/>
                        <w:bottom w:val="none" w:sz="0" w:space="0" w:color="auto"/>
                        <w:right w:val="none" w:sz="0" w:space="0" w:color="auto"/>
                      </w:divBdr>
                    </w:div>
                    <w:div w:id="1411270776">
                      <w:marLeft w:val="0"/>
                      <w:marRight w:val="0"/>
                      <w:marTop w:val="0"/>
                      <w:marBottom w:val="0"/>
                      <w:divBdr>
                        <w:top w:val="none" w:sz="0" w:space="0" w:color="auto"/>
                        <w:left w:val="none" w:sz="0" w:space="0" w:color="auto"/>
                        <w:bottom w:val="none" w:sz="0" w:space="0" w:color="auto"/>
                        <w:right w:val="none" w:sz="0" w:space="0" w:color="auto"/>
                      </w:divBdr>
                    </w:div>
                    <w:div w:id="1293173615">
                      <w:marLeft w:val="0"/>
                      <w:marRight w:val="0"/>
                      <w:marTop w:val="0"/>
                      <w:marBottom w:val="0"/>
                      <w:divBdr>
                        <w:top w:val="none" w:sz="0" w:space="0" w:color="auto"/>
                        <w:left w:val="none" w:sz="0" w:space="0" w:color="auto"/>
                        <w:bottom w:val="none" w:sz="0" w:space="0" w:color="auto"/>
                        <w:right w:val="none" w:sz="0" w:space="0" w:color="auto"/>
                      </w:divBdr>
                    </w:div>
                    <w:div w:id="515775014">
                      <w:marLeft w:val="0"/>
                      <w:marRight w:val="0"/>
                      <w:marTop w:val="0"/>
                      <w:marBottom w:val="0"/>
                      <w:divBdr>
                        <w:top w:val="none" w:sz="0" w:space="0" w:color="auto"/>
                        <w:left w:val="none" w:sz="0" w:space="0" w:color="auto"/>
                        <w:bottom w:val="none" w:sz="0" w:space="0" w:color="auto"/>
                        <w:right w:val="none" w:sz="0" w:space="0" w:color="auto"/>
                      </w:divBdr>
                    </w:div>
                    <w:div w:id="734857341">
                      <w:marLeft w:val="0"/>
                      <w:marRight w:val="0"/>
                      <w:marTop w:val="0"/>
                      <w:marBottom w:val="0"/>
                      <w:divBdr>
                        <w:top w:val="none" w:sz="0" w:space="0" w:color="auto"/>
                        <w:left w:val="none" w:sz="0" w:space="0" w:color="auto"/>
                        <w:bottom w:val="none" w:sz="0" w:space="0" w:color="auto"/>
                        <w:right w:val="none" w:sz="0" w:space="0" w:color="auto"/>
                      </w:divBdr>
                    </w:div>
                    <w:div w:id="986662308">
                      <w:marLeft w:val="0"/>
                      <w:marRight w:val="0"/>
                      <w:marTop w:val="0"/>
                      <w:marBottom w:val="0"/>
                      <w:divBdr>
                        <w:top w:val="none" w:sz="0" w:space="0" w:color="auto"/>
                        <w:left w:val="none" w:sz="0" w:space="0" w:color="auto"/>
                        <w:bottom w:val="none" w:sz="0" w:space="0" w:color="auto"/>
                        <w:right w:val="none" w:sz="0" w:space="0" w:color="auto"/>
                      </w:divBdr>
                    </w:div>
                    <w:div w:id="1177577870">
                      <w:marLeft w:val="0"/>
                      <w:marRight w:val="0"/>
                      <w:marTop w:val="0"/>
                      <w:marBottom w:val="0"/>
                      <w:divBdr>
                        <w:top w:val="none" w:sz="0" w:space="0" w:color="auto"/>
                        <w:left w:val="none" w:sz="0" w:space="0" w:color="auto"/>
                        <w:bottom w:val="none" w:sz="0" w:space="0" w:color="auto"/>
                        <w:right w:val="none" w:sz="0" w:space="0" w:color="auto"/>
                      </w:divBdr>
                    </w:div>
                    <w:div w:id="79301243">
                      <w:marLeft w:val="0"/>
                      <w:marRight w:val="0"/>
                      <w:marTop w:val="0"/>
                      <w:marBottom w:val="0"/>
                      <w:divBdr>
                        <w:top w:val="none" w:sz="0" w:space="0" w:color="auto"/>
                        <w:left w:val="none" w:sz="0" w:space="0" w:color="auto"/>
                        <w:bottom w:val="none" w:sz="0" w:space="0" w:color="auto"/>
                        <w:right w:val="none" w:sz="0" w:space="0" w:color="auto"/>
                      </w:divBdr>
                    </w:div>
                    <w:div w:id="316105786">
                      <w:marLeft w:val="0"/>
                      <w:marRight w:val="0"/>
                      <w:marTop w:val="0"/>
                      <w:marBottom w:val="0"/>
                      <w:divBdr>
                        <w:top w:val="none" w:sz="0" w:space="0" w:color="auto"/>
                        <w:left w:val="none" w:sz="0" w:space="0" w:color="auto"/>
                        <w:bottom w:val="none" w:sz="0" w:space="0" w:color="auto"/>
                        <w:right w:val="none" w:sz="0" w:space="0" w:color="auto"/>
                      </w:divBdr>
                    </w:div>
                    <w:div w:id="498929755">
                      <w:marLeft w:val="0"/>
                      <w:marRight w:val="0"/>
                      <w:marTop w:val="0"/>
                      <w:marBottom w:val="0"/>
                      <w:divBdr>
                        <w:top w:val="none" w:sz="0" w:space="0" w:color="auto"/>
                        <w:left w:val="none" w:sz="0" w:space="0" w:color="auto"/>
                        <w:bottom w:val="none" w:sz="0" w:space="0" w:color="auto"/>
                        <w:right w:val="none" w:sz="0" w:space="0" w:color="auto"/>
                      </w:divBdr>
                    </w:div>
                    <w:div w:id="198932303">
                      <w:marLeft w:val="0"/>
                      <w:marRight w:val="0"/>
                      <w:marTop w:val="0"/>
                      <w:marBottom w:val="0"/>
                      <w:divBdr>
                        <w:top w:val="none" w:sz="0" w:space="0" w:color="auto"/>
                        <w:left w:val="none" w:sz="0" w:space="0" w:color="auto"/>
                        <w:bottom w:val="none" w:sz="0" w:space="0" w:color="auto"/>
                        <w:right w:val="none" w:sz="0" w:space="0" w:color="auto"/>
                      </w:divBdr>
                    </w:div>
                    <w:div w:id="982930190">
                      <w:marLeft w:val="0"/>
                      <w:marRight w:val="0"/>
                      <w:marTop w:val="0"/>
                      <w:marBottom w:val="0"/>
                      <w:divBdr>
                        <w:top w:val="none" w:sz="0" w:space="0" w:color="auto"/>
                        <w:left w:val="none" w:sz="0" w:space="0" w:color="auto"/>
                        <w:bottom w:val="none" w:sz="0" w:space="0" w:color="auto"/>
                        <w:right w:val="none" w:sz="0" w:space="0" w:color="auto"/>
                      </w:divBdr>
                    </w:div>
                    <w:div w:id="1725521110">
                      <w:marLeft w:val="0"/>
                      <w:marRight w:val="0"/>
                      <w:marTop w:val="0"/>
                      <w:marBottom w:val="0"/>
                      <w:divBdr>
                        <w:top w:val="none" w:sz="0" w:space="0" w:color="auto"/>
                        <w:left w:val="none" w:sz="0" w:space="0" w:color="auto"/>
                        <w:bottom w:val="none" w:sz="0" w:space="0" w:color="auto"/>
                        <w:right w:val="none" w:sz="0" w:space="0" w:color="auto"/>
                      </w:divBdr>
                    </w:div>
                    <w:div w:id="796530707">
                      <w:marLeft w:val="0"/>
                      <w:marRight w:val="0"/>
                      <w:marTop w:val="0"/>
                      <w:marBottom w:val="0"/>
                      <w:divBdr>
                        <w:top w:val="none" w:sz="0" w:space="0" w:color="auto"/>
                        <w:left w:val="none" w:sz="0" w:space="0" w:color="auto"/>
                        <w:bottom w:val="none" w:sz="0" w:space="0" w:color="auto"/>
                        <w:right w:val="none" w:sz="0" w:space="0" w:color="auto"/>
                      </w:divBdr>
                    </w:div>
                    <w:div w:id="490757457">
                      <w:marLeft w:val="0"/>
                      <w:marRight w:val="0"/>
                      <w:marTop w:val="0"/>
                      <w:marBottom w:val="0"/>
                      <w:divBdr>
                        <w:top w:val="none" w:sz="0" w:space="0" w:color="auto"/>
                        <w:left w:val="none" w:sz="0" w:space="0" w:color="auto"/>
                        <w:bottom w:val="none" w:sz="0" w:space="0" w:color="auto"/>
                        <w:right w:val="none" w:sz="0" w:space="0" w:color="auto"/>
                      </w:divBdr>
                    </w:div>
                    <w:div w:id="31418556">
                      <w:marLeft w:val="0"/>
                      <w:marRight w:val="0"/>
                      <w:marTop w:val="0"/>
                      <w:marBottom w:val="0"/>
                      <w:divBdr>
                        <w:top w:val="none" w:sz="0" w:space="0" w:color="auto"/>
                        <w:left w:val="none" w:sz="0" w:space="0" w:color="auto"/>
                        <w:bottom w:val="none" w:sz="0" w:space="0" w:color="auto"/>
                        <w:right w:val="none" w:sz="0" w:space="0" w:color="auto"/>
                      </w:divBdr>
                    </w:div>
                    <w:div w:id="280648238">
                      <w:marLeft w:val="0"/>
                      <w:marRight w:val="0"/>
                      <w:marTop w:val="0"/>
                      <w:marBottom w:val="0"/>
                      <w:divBdr>
                        <w:top w:val="none" w:sz="0" w:space="0" w:color="auto"/>
                        <w:left w:val="none" w:sz="0" w:space="0" w:color="auto"/>
                        <w:bottom w:val="none" w:sz="0" w:space="0" w:color="auto"/>
                        <w:right w:val="none" w:sz="0" w:space="0" w:color="auto"/>
                      </w:divBdr>
                    </w:div>
                    <w:div w:id="1060978350">
                      <w:marLeft w:val="0"/>
                      <w:marRight w:val="0"/>
                      <w:marTop w:val="0"/>
                      <w:marBottom w:val="0"/>
                      <w:divBdr>
                        <w:top w:val="none" w:sz="0" w:space="0" w:color="auto"/>
                        <w:left w:val="none" w:sz="0" w:space="0" w:color="auto"/>
                        <w:bottom w:val="none" w:sz="0" w:space="0" w:color="auto"/>
                        <w:right w:val="none" w:sz="0" w:space="0" w:color="auto"/>
                      </w:divBdr>
                    </w:div>
                    <w:div w:id="972104805">
                      <w:marLeft w:val="0"/>
                      <w:marRight w:val="0"/>
                      <w:marTop w:val="0"/>
                      <w:marBottom w:val="0"/>
                      <w:divBdr>
                        <w:top w:val="none" w:sz="0" w:space="0" w:color="auto"/>
                        <w:left w:val="none" w:sz="0" w:space="0" w:color="auto"/>
                        <w:bottom w:val="none" w:sz="0" w:space="0" w:color="auto"/>
                        <w:right w:val="none" w:sz="0" w:space="0" w:color="auto"/>
                      </w:divBdr>
                    </w:div>
                    <w:div w:id="1242987201">
                      <w:marLeft w:val="0"/>
                      <w:marRight w:val="0"/>
                      <w:marTop w:val="0"/>
                      <w:marBottom w:val="0"/>
                      <w:divBdr>
                        <w:top w:val="none" w:sz="0" w:space="0" w:color="auto"/>
                        <w:left w:val="none" w:sz="0" w:space="0" w:color="auto"/>
                        <w:bottom w:val="none" w:sz="0" w:space="0" w:color="auto"/>
                        <w:right w:val="none" w:sz="0" w:space="0" w:color="auto"/>
                      </w:divBdr>
                    </w:div>
                    <w:div w:id="1706371934">
                      <w:marLeft w:val="0"/>
                      <w:marRight w:val="0"/>
                      <w:marTop w:val="0"/>
                      <w:marBottom w:val="0"/>
                      <w:divBdr>
                        <w:top w:val="none" w:sz="0" w:space="0" w:color="auto"/>
                        <w:left w:val="none" w:sz="0" w:space="0" w:color="auto"/>
                        <w:bottom w:val="none" w:sz="0" w:space="0" w:color="auto"/>
                        <w:right w:val="none" w:sz="0" w:space="0" w:color="auto"/>
                      </w:divBdr>
                    </w:div>
                    <w:div w:id="1559434138">
                      <w:marLeft w:val="0"/>
                      <w:marRight w:val="0"/>
                      <w:marTop w:val="0"/>
                      <w:marBottom w:val="0"/>
                      <w:divBdr>
                        <w:top w:val="none" w:sz="0" w:space="0" w:color="auto"/>
                        <w:left w:val="none" w:sz="0" w:space="0" w:color="auto"/>
                        <w:bottom w:val="none" w:sz="0" w:space="0" w:color="auto"/>
                        <w:right w:val="none" w:sz="0" w:space="0" w:color="auto"/>
                      </w:divBdr>
                    </w:div>
                    <w:div w:id="2064140157">
                      <w:marLeft w:val="0"/>
                      <w:marRight w:val="0"/>
                      <w:marTop w:val="0"/>
                      <w:marBottom w:val="0"/>
                      <w:divBdr>
                        <w:top w:val="none" w:sz="0" w:space="0" w:color="auto"/>
                        <w:left w:val="none" w:sz="0" w:space="0" w:color="auto"/>
                        <w:bottom w:val="none" w:sz="0" w:space="0" w:color="auto"/>
                        <w:right w:val="none" w:sz="0" w:space="0" w:color="auto"/>
                      </w:divBdr>
                    </w:div>
                    <w:div w:id="838271987">
                      <w:marLeft w:val="0"/>
                      <w:marRight w:val="0"/>
                      <w:marTop w:val="0"/>
                      <w:marBottom w:val="0"/>
                      <w:divBdr>
                        <w:top w:val="none" w:sz="0" w:space="0" w:color="auto"/>
                        <w:left w:val="none" w:sz="0" w:space="0" w:color="auto"/>
                        <w:bottom w:val="none" w:sz="0" w:space="0" w:color="auto"/>
                        <w:right w:val="none" w:sz="0" w:space="0" w:color="auto"/>
                      </w:divBdr>
                    </w:div>
                    <w:div w:id="118305815">
                      <w:marLeft w:val="0"/>
                      <w:marRight w:val="0"/>
                      <w:marTop w:val="0"/>
                      <w:marBottom w:val="0"/>
                      <w:divBdr>
                        <w:top w:val="none" w:sz="0" w:space="0" w:color="auto"/>
                        <w:left w:val="none" w:sz="0" w:space="0" w:color="auto"/>
                        <w:bottom w:val="none" w:sz="0" w:space="0" w:color="auto"/>
                        <w:right w:val="none" w:sz="0" w:space="0" w:color="auto"/>
                      </w:divBdr>
                    </w:div>
                    <w:div w:id="1825586796">
                      <w:marLeft w:val="0"/>
                      <w:marRight w:val="0"/>
                      <w:marTop w:val="0"/>
                      <w:marBottom w:val="0"/>
                      <w:divBdr>
                        <w:top w:val="none" w:sz="0" w:space="0" w:color="auto"/>
                        <w:left w:val="none" w:sz="0" w:space="0" w:color="auto"/>
                        <w:bottom w:val="none" w:sz="0" w:space="0" w:color="auto"/>
                        <w:right w:val="none" w:sz="0" w:space="0" w:color="auto"/>
                      </w:divBdr>
                    </w:div>
                    <w:div w:id="1631670167">
                      <w:marLeft w:val="0"/>
                      <w:marRight w:val="0"/>
                      <w:marTop w:val="0"/>
                      <w:marBottom w:val="0"/>
                      <w:divBdr>
                        <w:top w:val="none" w:sz="0" w:space="0" w:color="auto"/>
                        <w:left w:val="none" w:sz="0" w:space="0" w:color="auto"/>
                        <w:bottom w:val="none" w:sz="0" w:space="0" w:color="auto"/>
                        <w:right w:val="none" w:sz="0" w:space="0" w:color="auto"/>
                      </w:divBdr>
                    </w:div>
                    <w:div w:id="1721053213">
                      <w:marLeft w:val="0"/>
                      <w:marRight w:val="0"/>
                      <w:marTop w:val="0"/>
                      <w:marBottom w:val="0"/>
                      <w:divBdr>
                        <w:top w:val="none" w:sz="0" w:space="0" w:color="auto"/>
                        <w:left w:val="none" w:sz="0" w:space="0" w:color="auto"/>
                        <w:bottom w:val="none" w:sz="0" w:space="0" w:color="auto"/>
                        <w:right w:val="none" w:sz="0" w:space="0" w:color="auto"/>
                      </w:divBdr>
                    </w:div>
                    <w:div w:id="1456674493">
                      <w:marLeft w:val="0"/>
                      <w:marRight w:val="0"/>
                      <w:marTop w:val="0"/>
                      <w:marBottom w:val="0"/>
                      <w:divBdr>
                        <w:top w:val="none" w:sz="0" w:space="0" w:color="auto"/>
                        <w:left w:val="none" w:sz="0" w:space="0" w:color="auto"/>
                        <w:bottom w:val="none" w:sz="0" w:space="0" w:color="auto"/>
                        <w:right w:val="none" w:sz="0" w:space="0" w:color="auto"/>
                      </w:divBdr>
                    </w:div>
                    <w:div w:id="1834907024">
                      <w:marLeft w:val="0"/>
                      <w:marRight w:val="0"/>
                      <w:marTop w:val="0"/>
                      <w:marBottom w:val="0"/>
                      <w:divBdr>
                        <w:top w:val="none" w:sz="0" w:space="0" w:color="auto"/>
                        <w:left w:val="none" w:sz="0" w:space="0" w:color="auto"/>
                        <w:bottom w:val="none" w:sz="0" w:space="0" w:color="auto"/>
                        <w:right w:val="none" w:sz="0" w:space="0" w:color="auto"/>
                      </w:divBdr>
                    </w:div>
                    <w:div w:id="1190989224">
                      <w:marLeft w:val="0"/>
                      <w:marRight w:val="0"/>
                      <w:marTop w:val="0"/>
                      <w:marBottom w:val="0"/>
                      <w:divBdr>
                        <w:top w:val="none" w:sz="0" w:space="0" w:color="auto"/>
                        <w:left w:val="none" w:sz="0" w:space="0" w:color="auto"/>
                        <w:bottom w:val="none" w:sz="0" w:space="0" w:color="auto"/>
                        <w:right w:val="none" w:sz="0" w:space="0" w:color="auto"/>
                      </w:divBdr>
                    </w:div>
                    <w:div w:id="2131625770">
                      <w:marLeft w:val="0"/>
                      <w:marRight w:val="0"/>
                      <w:marTop w:val="0"/>
                      <w:marBottom w:val="0"/>
                      <w:divBdr>
                        <w:top w:val="none" w:sz="0" w:space="0" w:color="auto"/>
                        <w:left w:val="none" w:sz="0" w:space="0" w:color="auto"/>
                        <w:bottom w:val="none" w:sz="0" w:space="0" w:color="auto"/>
                        <w:right w:val="none" w:sz="0" w:space="0" w:color="auto"/>
                      </w:divBdr>
                    </w:div>
                    <w:div w:id="1816412271">
                      <w:marLeft w:val="0"/>
                      <w:marRight w:val="0"/>
                      <w:marTop w:val="0"/>
                      <w:marBottom w:val="0"/>
                      <w:divBdr>
                        <w:top w:val="none" w:sz="0" w:space="0" w:color="auto"/>
                        <w:left w:val="none" w:sz="0" w:space="0" w:color="auto"/>
                        <w:bottom w:val="none" w:sz="0" w:space="0" w:color="auto"/>
                        <w:right w:val="none" w:sz="0" w:space="0" w:color="auto"/>
                      </w:divBdr>
                    </w:div>
                    <w:div w:id="1828471355">
                      <w:marLeft w:val="0"/>
                      <w:marRight w:val="0"/>
                      <w:marTop w:val="0"/>
                      <w:marBottom w:val="0"/>
                      <w:divBdr>
                        <w:top w:val="none" w:sz="0" w:space="0" w:color="auto"/>
                        <w:left w:val="none" w:sz="0" w:space="0" w:color="auto"/>
                        <w:bottom w:val="none" w:sz="0" w:space="0" w:color="auto"/>
                        <w:right w:val="none" w:sz="0" w:space="0" w:color="auto"/>
                      </w:divBdr>
                    </w:div>
                    <w:div w:id="1888294589">
                      <w:marLeft w:val="0"/>
                      <w:marRight w:val="0"/>
                      <w:marTop w:val="0"/>
                      <w:marBottom w:val="0"/>
                      <w:divBdr>
                        <w:top w:val="none" w:sz="0" w:space="0" w:color="auto"/>
                        <w:left w:val="none" w:sz="0" w:space="0" w:color="auto"/>
                        <w:bottom w:val="none" w:sz="0" w:space="0" w:color="auto"/>
                        <w:right w:val="none" w:sz="0" w:space="0" w:color="auto"/>
                      </w:divBdr>
                    </w:div>
                    <w:div w:id="1447431292">
                      <w:marLeft w:val="0"/>
                      <w:marRight w:val="0"/>
                      <w:marTop w:val="0"/>
                      <w:marBottom w:val="0"/>
                      <w:divBdr>
                        <w:top w:val="none" w:sz="0" w:space="0" w:color="auto"/>
                        <w:left w:val="none" w:sz="0" w:space="0" w:color="auto"/>
                        <w:bottom w:val="none" w:sz="0" w:space="0" w:color="auto"/>
                        <w:right w:val="none" w:sz="0" w:space="0" w:color="auto"/>
                      </w:divBdr>
                    </w:div>
                    <w:div w:id="1993558513">
                      <w:marLeft w:val="0"/>
                      <w:marRight w:val="0"/>
                      <w:marTop w:val="0"/>
                      <w:marBottom w:val="0"/>
                      <w:divBdr>
                        <w:top w:val="none" w:sz="0" w:space="0" w:color="auto"/>
                        <w:left w:val="none" w:sz="0" w:space="0" w:color="auto"/>
                        <w:bottom w:val="none" w:sz="0" w:space="0" w:color="auto"/>
                        <w:right w:val="none" w:sz="0" w:space="0" w:color="auto"/>
                      </w:divBdr>
                    </w:div>
                    <w:div w:id="951789132">
                      <w:marLeft w:val="0"/>
                      <w:marRight w:val="0"/>
                      <w:marTop w:val="0"/>
                      <w:marBottom w:val="0"/>
                      <w:divBdr>
                        <w:top w:val="none" w:sz="0" w:space="0" w:color="auto"/>
                        <w:left w:val="none" w:sz="0" w:space="0" w:color="auto"/>
                        <w:bottom w:val="none" w:sz="0" w:space="0" w:color="auto"/>
                        <w:right w:val="none" w:sz="0" w:space="0" w:color="auto"/>
                      </w:divBdr>
                    </w:div>
                    <w:div w:id="893782327">
                      <w:marLeft w:val="0"/>
                      <w:marRight w:val="0"/>
                      <w:marTop w:val="0"/>
                      <w:marBottom w:val="0"/>
                      <w:divBdr>
                        <w:top w:val="none" w:sz="0" w:space="0" w:color="auto"/>
                        <w:left w:val="none" w:sz="0" w:space="0" w:color="auto"/>
                        <w:bottom w:val="none" w:sz="0" w:space="0" w:color="auto"/>
                        <w:right w:val="none" w:sz="0" w:space="0" w:color="auto"/>
                      </w:divBdr>
                    </w:div>
                    <w:div w:id="20740730">
                      <w:marLeft w:val="0"/>
                      <w:marRight w:val="0"/>
                      <w:marTop w:val="0"/>
                      <w:marBottom w:val="0"/>
                      <w:divBdr>
                        <w:top w:val="none" w:sz="0" w:space="0" w:color="auto"/>
                        <w:left w:val="none" w:sz="0" w:space="0" w:color="auto"/>
                        <w:bottom w:val="none" w:sz="0" w:space="0" w:color="auto"/>
                        <w:right w:val="none" w:sz="0" w:space="0" w:color="auto"/>
                      </w:divBdr>
                    </w:div>
                    <w:div w:id="1179854364">
                      <w:marLeft w:val="0"/>
                      <w:marRight w:val="0"/>
                      <w:marTop w:val="0"/>
                      <w:marBottom w:val="0"/>
                      <w:divBdr>
                        <w:top w:val="none" w:sz="0" w:space="0" w:color="auto"/>
                        <w:left w:val="none" w:sz="0" w:space="0" w:color="auto"/>
                        <w:bottom w:val="none" w:sz="0" w:space="0" w:color="auto"/>
                        <w:right w:val="none" w:sz="0" w:space="0" w:color="auto"/>
                      </w:divBdr>
                    </w:div>
                    <w:div w:id="178855056">
                      <w:marLeft w:val="0"/>
                      <w:marRight w:val="0"/>
                      <w:marTop w:val="0"/>
                      <w:marBottom w:val="0"/>
                      <w:divBdr>
                        <w:top w:val="none" w:sz="0" w:space="0" w:color="auto"/>
                        <w:left w:val="none" w:sz="0" w:space="0" w:color="auto"/>
                        <w:bottom w:val="none" w:sz="0" w:space="0" w:color="auto"/>
                        <w:right w:val="none" w:sz="0" w:space="0" w:color="auto"/>
                      </w:divBdr>
                    </w:div>
                    <w:div w:id="1476683038">
                      <w:marLeft w:val="0"/>
                      <w:marRight w:val="0"/>
                      <w:marTop w:val="0"/>
                      <w:marBottom w:val="0"/>
                      <w:divBdr>
                        <w:top w:val="none" w:sz="0" w:space="0" w:color="auto"/>
                        <w:left w:val="none" w:sz="0" w:space="0" w:color="auto"/>
                        <w:bottom w:val="none" w:sz="0" w:space="0" w:color="auto"/>
                        <w:right w:val="none" w:sz="0" w:space="0" w:color="auto"/>
                      </w:divBdr>
                    </w:div>
                    <w:div w:id="1655600666">
                      <w:marLeft w:val="0"/>
                      <w:marRight w:val="0"/>
                      <w:marTop w:val="0"/>
                      <w:marBottom w:val="0"/>
                      <w:divBdr>
                        <w:top w:val="none" w:sz="0" w:space="0" w:color="auto"/>
                        <w:left w:val="none" w:sz="0" w:space="0" w:color="auto"/>
                        <w:bottom w:val="none" w:sz="0" w:space="0" w:color="auto"/>
                        <w:right w:val="none" w:sz="0" w:space="0" w:color="auto"/>
                      </w:divBdr>
                    </w:div>
                    <w:div w:id="1748763190">
                      <w:marLeft w:val="0"/>
                      <w:marRight w:val="0"/>
                      <w:marTop w:val="0"/>
                      <w:marBottom w:val="0"/>
                      <w:divBdr>
                        <w:top w:val="none" w:sz="0" w:space="0" w:color="auto"/>
                        <w:left w:val="none" w:sz="0" w:space="0" w:color="auto"/>
                        <w:bottom w:val="none" w:sz="0" w:space="0" w:color="auto"/>
                        <w:right w:val="none" w:sz="0" w:space="0" w:color="auto"/>
                      </w:divBdr>
                    </w:div>
                    <w:div w:id="1231387462">
                      <w:marLeft w:val="0"/>
                      <w:marRight w:val="0"/>
                      <w:marTop w:val="0"/>
                      <w:marBottom w:val="0"/>
                      <w:divBdr>
                        <w:top w:val="none" w:sz="0" w:space="0" w:color="auto"/>
                        <w:left w:val="none" w:sz="0" w:space="0" w:color="auto"/>
                        <w:bottom w:val="none" w:sz="0" w:space="0" w:color="auto"/>
                        <w:right w:val="none" w:sz="0" w:space="0" w:color="auto"/>
                      </w:divBdr>
                    </w:div>
                    <w:div w:id="1477334640">
                      <w:marLeft w:val="0"/>
                      <w:marRight w:val="0"/>
                      <w:marTop w:val="0"/>
                      <w:marBottom w:val="0"/>
                      <w:divBdr>
                        <w:top w:val="none" w:sz="0" w:space="0" w:color="auto"/>
                        <w:left w:val="none" w:sz="0" w:space="0" w:color="auto"/>
                        <w:bottom w:val="none" w:sz="0" w:space="0" w:color="auto"/>
                        <w:right w:val="none" w:sz="0" w:space="0" w:color="auto"/>
                      </w:divBdr>
                    </w:div>
                    <w:div w:id="766731435">
                      <w:marLeft w:val="0"/>
                      <w:marRight w:val="0"/>
                      <w:marTop w:val="0"/>
                      <w:marBottom w:val="0"/>
                      <w:divBdr>
                        <w:top w:val="none" w:sz="0" w:space="0" w:color="auto"/>
                        <w:left w:val="none" w:sz="0" w:space="0" w:color="auto"/>
                        <w:bottom w:val="none" w:sz="0" w:space="0" w:color="auto"/>
                        <w:right w:val="none" w:sz="0" w:space="0" w:color="auto"/>
                      </w:divBdr>
                    </w:div>
                    <w:div w:id="517697305">
                      <w:marLeft w:val="0"/>
                      <w:marRight w:val="0"/>
                      <w:marTop w:val="0"/>
                      <w:marBottom w:val="0"/>
                      <w:divBdr>
                        <w:top w:val="none" w:sz="0" w:space="0" w:color="auto"/>
                        <w:left w:val="none" w:sz="0" w:space="0" w:color="auto"/>
                        <w:bottom w:val="none" w:sz="0" w:space="0" w:color="auto"/>
                        <w:right w:val="none" w:sz="0" w:space="0" w:color="auto"/>
                      </w:divBdr>
                    </w:div>
                    <w:div w:id="972716722">
                      <w:marLeft w:val="0"/>
                      <w:marRight w:val="0"/>
                      <w:marTop w:val="0"/>
                      <w:marBottom w:val="0"/>
                      <w:divBdr>
                        <w:top w:val="none" w:sz="0" w:space="0" w:color="auto"/>
                        <w:left w:val="none" w:sz="0" w:space="0" w:color="auto"/>
                        <w:bottom w:val="none" w:sz="0" w:space="0" w:color="auto"/>
                        <w:right w:val="none" w:sz="0" w:space="0" w:color="auto"/>
                      </w:divBdr>
                    </w:div>
                    <w:div w:id="968243313">
                      <w:marLeft w:val="0"/>
                      <w:marRight w:val="0"/>
                      <w:marTop w:val="0"/>
                      <w:marBottom w:val="0"/>
                      <w:divBdr>
                        <w:top w:val="none" w:sz="0" w:space="0" w:color="auto"/>
                        <w:left w:val="none" w:sz="0" w:space="0" w:color="auto"/>
                        <w:bottom w:val="none" w:sz="0" w:space="0" w:color="auto"/>
                        <w:right w:val="none" w:sz="0" w:space="0" w:color="auto"/>
                      </w:divBdr>
                    </w:div>
                    <w:div w:id="1368338060">
                      <w:marLeft w:val="0"/>
                      <w:marRight w:val="0"/>
                      <w:marTop w:val="0"/>
                      <w:marBottom w:val="0"/>
                      <w:divBdr>
                        <w:top w:val="none" w:sz="0" w:space="0" w:color="auto"/>
                        <w:left w:val="none" w:sz="0" w:space="0" w:color="auto"/>
                        <w:bottom w:val="none" w:sz="0" w:space="0" w:color="auto"/>
                        <w:right w:val="none" w:sz="0" w:space="0" w:color="auto"/>
                      </w:divBdr>
                    </w:div>
                    <w:div w:id="1456217988">
                      <w:marLeft w:val="0"/>
                      <w:marRight w:val="0"/>
                      <w:marTop w:val="0"/>
                      <w:marBottom w:val="0"/>
                      <w:divBdr>
                        <w:top w:val="none" w:sz="0" w:space="0" w:color="auto"/>
                        <w:left w:val="none" w:sz="0" w:space="0" w:color="auto"/>
                        <w:bottom w:val="none" w:sz="0" w:space="0" w:color="auto"/>
                        <w:right w:val="none" w:sz="0" w:space="0" w:color="auto"/>
                      </w:divBdr>
                    </w:div>
                    <w:div w:id="176432386">
                      <w:marLeft w:val="0"/>
                      <w:marRight w:val="0"/>
                      <w:marTop w:val="0"/>
                      <w:marBottom w:val="0"/>
                      <w:divBdr>
                        <w:top w:val="none" w:sz="0" w:space="0" w:color="auto"/>
                        <w:left w:val="none" w:sz="0" w:space="0" w:color="auto"/>
                        <w:bottom w:val="none" w:sz="0" w:space="0" w:color="auto"/>
                        <w:right w:val="none" w:sz="0" w:space="0" w:color="auto"/>
                      </w:divBdr>
                    </w:div>
                    <w:div w:id="1571117566">
                      <w:marLeft w:val="0"/>
                      <w:marRight w:val="0"/>
                      <w:marTop w:val="0"/>
                      <w:marBottom w:val="0"/>
                      <w:divBdr>
                        <w:top w:val="none" w:sz="0" w:space="0" w:color="auto"/>
                        <w:left w:val="none" w:sz="0" w:space="0" w:color="auto"/>
                        <w:bottom w:val="none" w:sz="0" w:space="0" w:color="auto"/>
                        <w:right w:val="none" w:sz="0" w:space="0" w:color="auto"/>
                      </w:divBdr>
                    </w:div>
                    <w:div w:id="132992985">
                      <w:marLeft w:val="0"/>
                      <w:marRight w:val="0"/>
                      <w:marTop w:val="0"/>
                      <w:marBottom w:val="0"/>
                      <w:divBdr>
                        <w:top w:val="none" w:sz="0" w:space="0" w:color="auto"/>
                        <w:left w:val="none" w:sz="0" w:space="0" w:color="auto"/>
                        <w:bottom w:val="none" w:sz="0" w:space="0" w:color="auto"/>
                        <w:right w:val="none" w:sz="0" w:space="0" w:color="auto"/>
                      </w:divBdr>
                    </w:div>
                    <w:div w:id="1232737946">
                      <w:marLeft w:val="0"/>
                      <w:marRight w:val="0"/>
                      <w:marTop w:val="0"/>
                      <w:marBottom w:val="0"/>
                      <w:divBdr>
                        <w:top w:val="none" w:sz="0" w:space="0" w:color="auto"/>
                        <w:left w:val="none" w:sz="0" w:space="0" w:color="auto"/>
                        <w:bottom w:val="none" w:sz="0" w:space="0" w:color="auto"/>
                        <w:right w:val="none" w:sz="0" w:space="0" w:color="auto"/>
                      </w:divBdr>
                    </w:div>
                    <w:div w:id="822235805">
                      <w:marLeft w:val="0"/>
                      <w:marRight w:val="0"/>
                      <w:marTop w:val="0"/>
                      <w:marBottom w:val="0"/>
                      <w:divBdr>
                        <w:top w:val="none" w:sz="0" w:space="0" w:color="auto"/>
                        <w:left w:val="none" w:sz="0" w:space="0" w:color="auto"/>
                        <w:bottom w:val="none" w:sz="0" w:space="0" w:color="auto"/>
                        <w:right w:val="none" w:sz="0" w:space="0" w:color="auto"/>
                      </w:divBdr>
                    </w:div>
                    <w:div w:id="1683582462">
                      <w:marLeft w:val="0"/>
                      <w:marRight w:val="0"/>
                      <w:marTop w:val="0"/>
                      <w:marBottom w:val="0"/>
                      <w:divBdr>
                        <w:top w:val="none" w:sz="0" w:space="0" w:color="auto"/>
                        <w:left w:val="none" w:sz="0" w:space="0" w:color="auto"/>
                        <w:bottom w:val="none" w:sz="0" w:space="0" w:color="auto"/>
                        <w:right w:val="none" w:sz="0" w:space="0" w:color="auto"/>
                      </w:divBdr>
                    </w:div>
                    <w:div w:id="1698047062">
                      <w:marLeft w:val="0"/>
                      <w:marRight w:val="0"/>
                      <w:marTop w:val="0"/>
                      <w:marBottom w:val="0"/>
                      <w:divBdr>
                        <w:top w:val="none" w:sz="0" w:space="0" w:color="auto"/>
                        <w:left w:val="none" w:sz="0" w:space="0" w:color="auto"/>
                        <w:bottom w:val="none" w:sz="0" w:space="0" w:color="auto"/>
                        <w:right w:val="none" w:sz="0" w:space="0" w:color="auto"/>
                      </w:divBdr>
                    </w:div>
                    <w:div w:id="419108107">
                      <w:marLeft w:val="0"/>
                      <w:marRight w:val="0"/>
                      <w:marTop w:val="0"/>
                      <w:marBottom w:val="0"/>
                      <w:divBdr>
                        <w:top w:val="none" w:sz="0" w:space="0" w:color="auto"/>
                        <w:left w:val="none" w:sz="0" w:space="0" w:color="auto"/>
                        <w:bottom w:val="none" w:sz="0" w:space="0" w:color="auto"/>
                        <w:right w:val="none" w:sz="0" w:space="0" w:color="auto"/>
                      </w:divBdr>
                    </w:div>
                    <w:div w:id="1115832161">
                      <w:marLeft w:val="0"/>
                      <w:marRight w:val="0"/>
                      <w:marTop w:val="0"/>
                      <w:marBottom w:val="0"/>
                      <w:divBdr>
                        <w:top w:val="none" w:sz="0" w:space="0" w:color="auto"/>
                        <w:left w:val="none" w:sz="0" w:space="0" w:color="auto"/>
                        <w:bottom w:val="none" w:sz="0" w:space="0" w:color="auto"/>
                        <w:right w:val="none" w:sz="0" w:space="0" w:color="auto"/>
                      </w:divBdr>
                    </w:div>
                    <w:div w:id="157619364">
                      <w:marLeft w:val="0"/>
                      <w:marRight w:val="0"/>
                      <w:marTop w:val="0"/>
                      <w:marBottom w:val="0"/>
                      <w:divBdr>
                        <w:top w:val="none" w:sz="0" w:space="0" w:color="auto"/>
                        <w:left w:val="none" w:sz="0" w:space="0" w:color="auto"/>
                        <w:bottom w:val="none" w:sz="0" w:space="0" w:color="auto"/>
                        <w:right w:val="none" w:sz="0" w:space="0" w:color="auto"/>
                      </w:divBdr>
                    </w:div>
                    <w:div w:id="2001038376">
                      <w:marLeft w:val="0"/>
                      <w:marRight w:val="0"/>
                      <w:marTop w:val="0"/>
                      <w:marBottom w:val="0"/>
                      <w:divBdr>
                        <w:top w:val="none" w:sz="0" w:space="0" w:color="auto"/>
                        <w:left w:val="none" w:sz="0" w:space="0" w:color="auto"/>
                        <w:bottom w:val="none" w:sz="0" w:space="0" w:color="auto"/>
                        <w:right w:val="none" w:sz="0" w:space="0" w:color="auto"/>
                      </w:divBdr>
                    </w:div>
                    <w:div w:id="1866409408">
                      <w:marLeft w:val="0"/>
                      <w:marRight w:val="0"/>
                      <w:marTop w:val="0"/>
                      <w:marBottom w:val="0"/>
                      <w:divBdr>
                        <w:top w:val="none" w:sz="0" w:space="0" w:color="auto"/>
                        <w:left w:val="none" w:sz="0" w:space="0" w:color="auto"/>
                        <w:bottom w:val="none" w:sz="0" w:space="0" w:color="auto"/>
                        <w:right w:val="none" w:sz="0" w:space="0" w:color="auto"/>
                      </w:divBdr>
                    </w:div>
                    <w:div w:id="1139418466">
                      <w:marLeft w:val="0"/>
                      <w:marRight w:val="0"/>
                      <w:marTop w:val="0"/>
                      <w:marBottom w:val="0"/>
                      <w:divBdr>
                        <w:top w:val="none" w:sz="0" w:space="0" w:color="auto"/>
                        <w:left w:val="none" w:sz="0" w:space="0" w:color="auto"/>
                        <w:bottom w:val="none" w:sz="0" w:space="0" w:color="auto"/>
                        <w:right w:val="none" w:sz="0" w:space="0" w:color="auto"/>
                      </w:divBdr>
                    </w:div>
                    <w:div w:id="989137006">
                      <w:marLeft w:val="0"/>
                      <w:marRight w:val="0"/>
                      <w:marTop w:val="0"/>
                      <w:marBottom w:val="0"/>
                      <w:divBdr>
                        <w:top w:val="none" w:sz="0" w:space="0" w:color="auto"/>
                        <w:left w:val="none" w:sz="0" w:space="0" w:color="auto"/>
                        <w:bottom w:val="none" w:sz="0" w:space="0" w:color="auto"/>
                        <w:right w:val="none" w:sz="0" w:space="0" w:color="auto"/>
                      </w:divBdr>
                    </w:div>
                    <w:div w:id="2100907041">
                      <w:marLeft w:val="0"/>
                      <w:marRight w:val="0"/>
                      <w:marTop w:val="0"/>
                      <w:marBottom w:val="0"/>
                      <w:divBdr>
                        <w:top w:val="none" w:sz="0" w:space="0" w:color="auto"/>
                        <w:left w:val="none" w:sz="0" w:space="0" w:color="auto"/>
                        <w:bottom w:val="none" w:sz="0" w:space="0" w:color="auto"/>
                        <w:right w:val="none" w:sz="0" w:space="0" w:color="auto"/>
                      </w:divBdr>
                    </w:div>
                    <w:div w:id="596867813">
                      <w:marLeft w:val="0"/>
                      <w:marRight w:val="0"/>
                      <w:marTop w:val="0"/>
                      <w:marBottom w:val="0"/>
                      <w:divBdr>
                        <w:top w:val="none" w:sz="0" w:space="0" w:color="auto"/>
                        <w:left w:val="none" w:sz="0" w:space="0" w:color="auto"/>
                        <w:bottom w:val="none" w:sz="0" w:space="0" w:color="auto"/>
                        <w:right w:val="none" w:sz="0" w:space="0" w:color="auto"/>
                      </w:divBdr>
                    </w:div>
                    <w:div w:id="1543403967">
                      <w:marLeft w:val="0"/>
                      <w:marRight w:val="0"/>
                      <w:marTop w:val="0"/>
                      <w:marBottom w:val="0"/>
                      <w:divBdr>
                        <w:top w:val="none" w:sz="0" w:space="0" w:color="auto"/>
                        <w:left w:val="none" w:sz="0" w:space="0" w:color="auto"/>
                        <w:bottom w:val="none" w:sz="0" w:space="0" w:color="auto"/>
                        <w:right w:val="none" w:sz="0" w:space="0" w:color="auto"/>
                      </w:divBdr>
                    </w:div>
                    <w:div w:id="1007829318">
                      <w:marLeft w:val="0"/>
                      <w:marRight w:val="0"/>
                      <w:marTop w:val="0"/>
                      <w:marBottom w:val="0"/>
                      <w:divBdr>
                        <w:top w:val="none" w:sz="0" w:space="0" w:color="auto"/>
                        <w:left w:val="none" w:sz="0" w:space="0" w:color="auto"/>
                        <w:bottom w:val="none" w:sz="0" w:space="0" w:color="auto"/>
                        <w:right w:val="none" w:sz="0" w:space="0" w:color="auto"/>
                      </w:divBdr>
                    </w:div>
                    <w:div w:id="790167766">
                      <w:marLeft w:val="0"/>
                      <w:marRight w:val="0"/>
                      <w:marTop w:val="0"/>
                      <w:marBottom w:val="0"/>
                      <w:divBdr>
                        <w:top w:val="none" w:sz="0" w:space="0" w:color="auto"/>
                        <w:left w:val="none" w:sz="0" w:space="0" w:color="auto"/>
                        <w:bottom w:val="none" w:sz="0" w:space="0" w:color="auto"/>
                        <w:right w:val="none" w:sz="0" w:space="0" w:color="auto"/>
                      </w:divBdr>
                    </w:div>
                    <w:div w:id="511921218">
                      <w:marLeft w:val="0"/>
                      <w:marRight w:val="0"/>
                      <w:marTop w:val="0"/>
                      <w:marBottom w:val="0"/>
                      <w:divBdr>
                        <w:top w:val="none" w:sz="0" w:space="0" w:color="auto"/>
                        <w:left w:val="none" w:sz="0" w:space="0" w:color="auto"/>
                        <w:bottom w:val="none" w:sz="0" w:space="0" w:color="auto"/>
                        <w:right w:val="none" w:sz="0" w:space="0" w:color="auto"/>
                      </w:divBdr>
                    </w:div>
                    <w:div w:id="681471703">
                      <w:marLeft w:val="0"/>
                      <w:marRight w:val="0"/>
                      <w:marTop w:val="0"/>
                      <w:marBottom w:val="0"/>
                      <w:divBdr>
                        <w:top w:val="none" w:sz="0" w:space="0" w:color="auto"/>
                        <w:left w:val="none" w:sz="0" w:space="0" w:color="auto"/>
                        <w:bottom w:val="none" w:sz="0" w:space="0" w:color="auto"/>
                        <w:right w:val="none" w:sz="0" w:space="0" w:color="auto"/>
                      </w:divBdr>
                    </w:div>
                    <w:div w:id="1192037411">
                      <w:marLeft w:val="0"/>
                      <w:marRight w:val="0"/>
                      <w:marTop w:val="0"/>
                      <w:marBottom w:val="0"/>
                      <w:divBdr>
                        <w:top w:val="none" w:sz="0" w:space="0" w:color="auto"/>
                        <w:left w:val="none" w:sz="0" w:space="0" w:color="auto"/>
                        <w:bottom w:val="none" w:sz="0" w:space="0" w:color="auto"/>
                        <w:right w:val="none" w:sz="0" w:space="0" w:color="auto"/>
                      </w:divBdr>
                    </w:div>
                    <w:div w:id="653487338">
                      <w:marLeft w:val="0"/>
                      <w:marRight w:val="0"/>
                      <w:marTop w:val="0"/>
                      <w:marBottom w:val="0"/>
                      <w:divBdr>
                        <w:top w:val="none" w:sz="0" w:space="0" w:color="auto"/>
                        <w:left w:val="none" w:sz="0" w:space="0" w:color="auto"/>
                        <w:bottom w:val="none" w:sz="0" w:space="0" w:color="auto"/>
                        <w:right w:val="none" w:sz="0" w:space="0" w:color="auto"/>
                      </w:divBdr>
                    </w:div>
                    <w:div w:id="1930457599">
                      <w:marLeft w:val="0"/>
                      <w:marRight w:val="0"/>
                      <w:marTop w:val="0"/>
                      <w:marBottom w:val="0"/>
                      <w:divBdr>
                        <w:top w:val="none" w:sz="0" w:space="0" w:color="auto"/>
                        <w:left w:val="none" w:sz="0" w:space="0" w:color="auto"/>
                        <w:bottom w:val="none" w:sz="0" w:space="0" w:color="auto"/>
                        <w:right w:val="none" w:sz="0" w:space="0" w:color="auto"/>
                      </w:divBdr>
                    </w:div>
                    <w:div w:id="1886791942">
                      <w:marLeft w:val="0"/>
                      <w:marRight w:val="0"/>
                      <w:marTop w:val="0"/>
                      <w:marBottom w:val="0"/>
                      <w:divBdr>
                        <w:top w:val="none" w:sz="0" w:space="0" w:color="auto"/>
                        <w:left w:val="none" w:sz="0" w:space="0" w:color="auto"/>
                        <w:bottom w:val="none" w:sz="0" w:space="0" w:color="auto"/>
                        <w:right w:val="none" w:sz="0" w:space="0" w:color="auto"/>
                      </w:divBdr>
                    </w:div>
                    <w:div w:id="1531799280">
                      <w:marLeft w:val="0"/>
                      <w:marRight w:val="0"/>
                      <w:marTop w:val="0"/>
                      <w:marBottom w:val="0"/>
                      <w:divBdr>
                        <w:top w:val="none" w:sz="0" w:space="0" w:color="auto"/>
                        <w:left w:val="none" w:sz="0" w:space="0" w:color="auto"/>
                        <w:bottom w:val="none" w:sz="0" w:space="0" w:color="auto"/>
                        <w:right w:val="none" w:sz="0" w:space="0" w:color="auto"/>
                      </w:divBdr>
                    </w:div>
                    <w:div w:id="641930179">
                      <w:marLeft w:val="0"/>
                      <w:marRight w:val="0"/>
                      <w:marTop w:val="0"/>
                      <w:marBottom w:val="0"/>
                      <w:divBdr>
                        <w:top w:val="none" w:sz="0" w:space="0" w:color="auto"/>
                        <w:left w:val="none" w:sz="0" w:space="0" w:color="auto"/>
                        <w:bottom w:val="none" w:sz="0" w:space="0" w:color="auto"/>
                        <w:right w:val="none" w:sz="0" w:space="0" w:color="auto"/>
                      </w:divBdr>
                    </w:div>
                    <w:div w:id="937567749">
                      <w:marLeft w:val="0"/>
                      <w:marRight w:val="0"/>
                      <w:marTop w:val="0"/>
                      <w:marBottom w:val="0"/>
                      <w:divBdr>
                        <w:top w:val="none" w:sz="0" w:space="0" w:color="auto"/>
                        <w:left w:val="none" w:sz="0" w:space="0" w:color="auto"/>
                        <w:bottom w:val="none" w:sz="0" w:space="0" w:color="auto"/>
                        <w:right w:val="none" w:sz="0" w:space="0" w:color="auto"/>
                      </w:divBdr>
                    </w:div>
                    <w:div w:id="290324906">
                      <w:marLeft w:val="0"/>
                      <w:marRight w:val="0"/>
                      <w:marTop w:val="0"/>
                      <w:marBottom w:val="0"/>
                      <w:divBdr>
                        <w:top w:val="none" w:sz="0" w:space="0" w:color="auto"/>
                        <w:left w:val="none" w:sz="0" w:space="0" w:color="auto"/>
                        <w:bottom w:val="none" w:sz="0" w:space="0" w:color="auto"/>
                        <w:right w:val="none" w:sz="0" w:space="0" w:color="auto"/>
                      </w:divBdr>
                    </w:div>
                    <w:div w:id="1361858235">
                      <w:marLeft w:val="0"/>
                      <w:marRight w:val="0"/>
                      <w:marTop w:val="0"/>
                      <w:marBottom w:val="0"/>
                      <w:divBdr>
                        <w:top w:val="none" w:sz="0" w:space="0" w:color="auto"/>
                        <w:left w:val="none" w:sz="0" w:space="0" w:color="auto"/>
                        <w:bottom w:val="none" w:sz="0" w:space="0" w:color="auto"/>
                        <w:right w:val="none" w:sz="0" w:space="0" w:color="auto"/>
                      </w:divBdr>
                    </w:div>
                    <w:div w:id="1804931383">
                      <w:marLeft w:val="0"/>
                      <w:marRight w:val="0"/>
                      <w:marTop w:val="0"/>
                      <w:marBottom w:val="0"/>
                      <w:divBdr>
                        <w:top w:val="none" w:sz="0" w:space="0" w:color="auto"/>
                        <w:left w:val="none" w:sz="0" w:space="0" w:color="auto"/>
                        <w:bottom w:val="none" w:sz="0" w:space="0" w:color="auto"/>
                        <w:right w:val="none" w:sz="0" w:space="0" w:color="auto"/>
                      </w:divBdr>
                    </w:div>
                    <w:div w:id="38283235">
                      <w:marLeft w:val="0"/>
                      <w:marRight w:val="0"/>
                      <w:marTop w:val="0"/>
                      <w:marBottom w:val="0"/>
                      <w:divBdr>
                        <w:top w:val="none" w:sz="0" w:space="0" w:color="auto"/>
                        <w:left w:val="none" w:sz="0" w:space="0" w:color="auto"/>
                        <w:bottom w:val="none" w:sz="0" w:space="0" w:color="auto"/>
                        <w:right w:val="none" w:sz="0" w:space="0" w:color="auto"/>
                      </w:divBdr>
                    </w:div>
                    <w:div w:id="1203710441">
                      <w:marLeft w:val="0"/>
                      <w:marRight w:val="0"/>
                      <w:marTop w:val="0"/>
                      <w:marBottom w:val="0"/>
                      <w:divBdr>
                        <w:top w:val="none" w:sz="0" w:space="0" w:color="auto"/>
                        <w:left w:val="none" w:sz="0" w:space="0" w:color="auto"/>
                        <w:bottom w:val="none" w:sz="0" w:space="0" w:color="auto"/>
                        <w:right w:val="none" w:sz="0" w:space="0" w:color="auto"/>
                      </w:divBdr>
                    </w:div>
                    <w:div w:id="1978218051">
                      <w:marLeft w:val="0"/>
                      <w:marRight w:val="0"/>
                      <w:marTop w:val="0"/>
                      <w:marBottom w:val="0"/>
                      <w:divBdr>
                        <w:top w:val="none" w:sz="0" w:space="0" w:color="auto"/>
                        <w:left w:val="none" w:sz="0" w:space="0" w:color="auto"/>
                        <w:bottom w:val="none" w:sz="0" w:space="0" w:color="auto"/>
                        <w:right w:val="none" w:sz="0" w:space="0" w:color="auto"/>
                      </w:divBdr>
                    </w:div>
                    <w:div w:id="818688134">
                      <w:marLeft w:val="0"/>
                      <w:marRight w:val="0"/>
                      <w:marTop w:val="0"/>
                      <w:marBottom w:val="0"/>
                      <w:divBdr>
                        <w:top w:val="none" w:sz="0" w:space="0" w:color="auto"/>
                        <w:left w:val="none" w:sz="0" w:space="0" w:color="auto"/>
                        <w:bottom w:val="none" w:sz="0" w:space="0" w:color="auto"/>
                        <w:right w:val="none" w:sz="0" w:space="0" w:color="auto"/>
                      </w:divBdr>
                    </w:div>
                    <w:div w:id="197353823">
                      <w:marLeft w:val="0"/>
                      <w:marRight w:val="0"/>
                      <w:marTop w:val="0"/>
                      <w:marBottom w:val="0"/>
                      <w:divBdr>
                        <w:top w:val="none" w:sz="0" w:space="0" w:color="auto"/>
                        <w:left w:val="none" w:sz="0" w:space="0" w:color="auto"/>
                        <w:bottom w:val="none" w:sz="0" w:space="0" w:color="auto"/>
                        <w:right w:val="none" w:sz="0" w:space="0" w:color="auto"/>
                      </w:divBdr>
                    </w:div>
                    <w:div w:id="344598775">
                      <w:marLeft w:val="0"/>
                      <w:marRight w:val="0"/>
                      <w:marTop w:val="0"/>
                      <w:marBottom w:val="0"/>
                      <w:divBdr>
                        <w:top w:val="none" w:sz="0" w:space="0" w:color="auto"/>
                        <w:left w:val="none" w:sz="0" w:space="0" w:color="auto"/>
                        <w:bottom w:val="none" w:sz="0" w:space="0" w:color="auto"/>
                        <w:right w:val="none" w:sz="0" w:space="0" w:color="auto"/>
                      </w:divBdr>
                    </w:div>
                    <w:div w:id="791483874">
                      <w:marLeft w:val="0"/>
                      <w:marRight w:val="0"/>
                      <w:marTop w:val="0"/>
                      <w:marBottom w:val="0"/>
                      <w:divBdr>
                        <w:top w:val="none" w:sz="0" w:space="0" w:color="auto"/>
                        <w:left w:val="none" w:sz="0" w:space="0" w:color="auto"/>
                        <w:bottom w:val="none" w:sz="0" w:space="0" w:color="auto"/>
                        <w:right w:val="none" w:sz="0" w:space="0" w:color="auto"/>
                      </w:divBdr>
                    </w:div>
                    <w:div w:id="330988730">
                      <w:marLeft w:val="0"/>
                      <w:marRight w:val="0"/>
                      <w:marTop w:val="0"/>
                      <w:marBottom w:val="0"/>
                      <w:divBdr>
                        <w:top w:val="none" w:sz="0" w:space="0" w:color="auto"/>
                        <w:left w:val="none" w:sz="0" w:space="0" w:color="auto"/>
                        <w:bottom w:val="none" w:sz="0" w:space="0" w:color="auto"/>
                        <w:right w:val="none" w:sz="0" w:space="0" w:color="auto"/>
                      </w:divBdr>
                    </w:div>
                    <w:div w:id="533033962">
                      <w:marLeft w:val="0"/>
                      <w:marRight w:val="0"/>
                      <w:marTop w:val="0"/>
                      <w:marBottom w:val="0"/>
                      <w:divBdr>
                        <w:top w:val="none" w:sz="0" w:space="0" w:color="auto"/>
                        <w:left w:val="none" w:sz="0" w:space="0" w:color="auto"/>
                        <w:bottom w:val="none" w:sz="0" w:space="0" w:color="auto"/>
                        <w:right w:val="none" w:sz="0" w:space="0" w:color="auto"/>
                      </w:divBdr>
                    </w:div>
                    <w:div w:id="215361900">
                      <w:marLeft w:val="0"/>
                      <w:marRight w:val="0"/>
                      <w:marTop w:val="0"/>
                      <w:marBottom w:val="0"/>
                      <w:divBdr>
                        <w:top w:val="none" w:sz="0" w:space="0" w:color="auto"/>
                        <w:left w:val="none" w:sz="0" w:space="0" w:color="auto"/>
                        <w:bottom w:val="none" w:sz="0" w:space="0" w:color="auto"/>
                        <w:right w:val="none" w:sz="0" w:space="0" w:color="auto"/>
                      </w:divBdr>
                    </w:div>
                    <w:div w:id="907036639">
                      <w:marLeft w:val="0"/>
                      <w:marRight w:val="0"/>
                      <w:marTop w:val="0"/>
                      <w:marBottom w:val="0"/>
                      <w:divBdr>
                        <w:top w:val="none" w:sz="0" w:space="0" w:color="auto"/>
                        <w:left w:val="none" w:sz="0" w:space="0" w:color="auto"/>
                        <w:bottom w:val="none" w:sz="0" w:space="0" w:color="auto"/>
                        <w:right w:val="none" w:sz="0" w:space="0" w:color="auto"/>
                      </w:divBdr>
                    </w:div>
                    <w:div w:id="1225487623">
                      <w:marLeft w:val="0"/>
                      <w:marRight w:val="0"/>
                      <w:marTop w:val="0"/>
                      <w:marBottom w:val="0"/>
                      <w:divBdr>
                        <w:top w:val="none" w:sz="0" w:space="0" w:color="auto"/>
                        <w:left w:val="none" w:sz="0" w:space="0" w:color="auto"/>
                        <w:bottom w:val="none" w:sz="0" w:space="0" w:color="auto"/>
                        <w:right w:val="none" w:sz="0" w:space="0" w:color="auto"/>
                      </w:divBdr>
                    </w:div>
                    <w:div w:id="901449582">
                      <w:marLeft w:val="0"/>
                      <w:marRight w:val="0"/>
                      <w:marTop w:val="0"/>
                      <w:marBottom w:val="0"/>
                      <w:divBdr>
                        <w:top w:val="none" w:sz="0" w:space="0" w:color="auto"/>
                        <w:left w:val="none" w:sz="0" w:space="0" w:color="auto"/>
                        <w:bottom w:val="none" w:sz="0" w:space="0" w:color="auto"/>
                        <w:right w:val="none" w:sz="0" w:space="0" w:color="auto"/>
                      </w:divBdr>
                    </w:div>
                    <w:div w:id="269095477">
                      <w:marLeft w:val="0"/>
                      <w:marRight w:val="0"/>
                      <w:marTop w:val="0"/>
                      <w:marBottom w:val="0"/>
                      <w:divBdr>
                        <w:top w:val="none" w:sz="0" w:space="0" w:color="auto"/>
                        <w:left w:val="none" w:sz="0" w:space="0" w:color="auto"/>
                        <w:bottom w:val="none" w:sz="0" w:space="0" w:color="auto"/>
                        <w:right w:val="none" w:sz="0" w:space="0" w:color="auto"/>
                      </w:divBdr>
                    </w:div>
                    <w:div w:id="222444993">
                      <w:marLeft w:val="0"/>
                      <w:marRight w:val="0"/>
                      <w:marTop w:val="0"/>
                      <w:marBottom w:val="0"/>
                      <w:divBdr>
                        <w:top w:val="none" w:sz="0" w:space="0" w:color="auto"/>
                        <w:left w:val="none" w:sz="0" w:space="0" w:color="auto"/>
                        <w:bottom w:val="none" w:sz="0" w:space="0" w:color="auto"/>
                        <w:right w:val="none" w:sz="0" w:space="0" w:color="auto"/>
                      </w:divBdr>
                    </w:div>
                    <w:div w:id="895161595">
                      <w:marLeft w:val="0"/>
                      <w:marRight w:val="0"/>
                      <w:marTop w:val="0"/>
                      <w:marBottom w:val="0"/>
                      <w:divBdr>
                        <w:top w:val="none" w:sz="0" w:space="0" w:color="auto"/>
                        <w:left w:val="none" w:sz="0" w:space="0" w:color="auto"/>
                        <w:bottom w:val="none" w:sz="0" w:space="0" w:color="auto"/>
                        <w:right w:val="none" w:sz="0" w:space="0" w:color="auto"/>
                      </w:divBdr>
                    </w:div>
                    <w:div w:id="2023817395">
                      <w:marLeft w:val="0"/>
                      <w:marRight w:val="0"/>
                      <w:marTop w:val="0"/>
                      <w:marBottom w:val="0"/>
                      <w:divBdr>
                        <w:top w:val="none" w:sz="0" w:space="0" w:color="auto"/>
                        <w:left w:val="none" w:sz="0" w:space="0" w:color="auto"/>
                        <w:bottom w:val="none" w:sz="0" w:space="0" w:color="auto"/>
                        <w:right w:val="none" w:sz="0" w:space="0" w:color="auto"/>
                      </w:divBdr>
                    </w:div>
                    <w:div w:id="1557008979">
                      <w:marLeft w:val="0"/>
                      <w:marRight w:val="0"/>
                      <w:marTop w:val="0"/>
                      <w:marBottom w:val="0"/>
                      <w:divBdr>
                        <w:top w:val="none" w:sz="0" w:space="0" w:color="auto"/>
                        <w:left w:val="none" w:sz="0" w:space="0" w:color="auto"/>
                        <w:bottom w:val="none" w:sz="0" w:space="0" w:color="auto"/>
                        <w:right w:val="none" w:sz="0" w:space="0" w:color="auto"/>
                      </w:divBdr>
                    </w:div>
                    <w:div w:id="11347444">
                      <w:marLeft w:val="0"/>
                      <w:marRight w:val="0"/>
                      <w:marTop w:val="0"/>
                      <w:marBottom w:val="0"/>
                      <w:divBdr>
                        <w:top w:val="none" w:sz="0" w:space="0" w:color="auto"/>
                        <w:left w:val="none" w:sz="0" w:space="0" w:color="auto"/>
                        <w:bottom w:val="none" w:sz="0" w:space="0" w:color="auto"/>
                        <w:right w:val="none" w:sz="0" w:space="0" w:color="auto"/>
                      </w:divBdr>
                    </w:div>
                    <w:div w:id="153843064">
                      <w:marLeft w:val="0"/>
                      <w:marRight w:val="0"/>
                      <w:marTop w:val="0"/>
                      <w:marBottom w:val="0"/>
                      <w:divBdr>
                        <w:top w:val="none" w:sz="0" w:space="0" w:color="auto"/>
                        <w:left w:val="none" w:sz="0" w:space="0" w:color="auto"/>
                        <w:bottom w:val="none" w:sz="0" w:space="0" w:color="auto"/>
                        <w:right w:val="none" w:sz="0" w:space="0" w:color="auto"/>
                      </w:divBdr>
                    </w:div>
                    <w:div w:id="684214061">
                      <w:marLeft w:val="0"/>
                      <w:marRight w:val="0"/>
                      <w:marTop w:val="0"/>
                      <w:marBottom w:val="0"/>
                      <w:divBdr>
                        <w:top w:val="none" w:sz="0" w:space="0" w:color="auto"/>
                        <w:left w:val="none" w:sz="0" w:space="0" w:color="auto"/>
                        <w:bottom w:val="none" w:sz="0" w:space="0" w:color="auto"/>
                        <w:right w:val="none" w:sz="0" w:space="0" w:color="auto"/>
                      </w:divBdr>
                    </w:div>
                    <w:div w:id="870190754">
                      <w:marLeft w:val="0"/>
                      <w:marRight w:val="0"/>
                      <w:marTop w:val="0"/>
                      <w:marBottom w:val="0"/>
                      <w:divBdr>
                        <w:top w:val="none" w:sz="0" w:space="0" w:color="auto"/>
                        <w:left w:val="none" w:sz="0" w:space="0" w:color="auto"/>
                        <w:bottom w:val="none" w:sz="0" w:space="0" w:color="auto"/>
                        <w:right w:val="none" w:sz="0" w:space="0" w:color="auto"/>
                      </w:divBdr>
                    </w:div>
                    <w:div w:id="1689676276">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 w:id="378018443">
                      <w:marLeft w:val="0"/>
                      <w:marRight w:val="0"/>
                      <w:marTop w:val="0"/>
                      <w:marBottom w:val="0"/>
                      <w:divBdr>
                        <w:top w:val="none" w:sz="0" w:space="0" w:color="auto"/>
                        <w:left w:val="none" w:sz="0" w:space="0" w:color="auto"/>
                        <w:bottom w:val="none" w:sz="0" w:space="0" w:color="auto"/>
                        <w:right w:val="none" w:sz="0" w:space="0" w:color="auto"/>
                      </w:divBdr>
                    </w:div>
                    <w:div w:id="1283731026">
                      <w:marLeft w:val="0"/>
                      <w:marRight w:val="0"/>
                      <w:marTop w:val="0"/>
                      <w:marBottom w:val="0"/>
                      <w:divBdr>
                        <w:top w:val="none" w:sz="0" w:space="0" w:color="auto"/>
                        <w:left w:val="none" w:sz="0" w:space="0" w:color="auto"/>
                        <w:bottom w:val="none" w:sz="0" w:space="0" w:color="auto"/>
                        <w:right w:val="none" w:sz="0" w:space="0" w:color="auto"/>
                      </w:divBdr>
                    </w:div>
                    <w:div w:id="365254913">
                      <w:marLeft w:val="0"/>
                      <w:marRight w:val="0"/>
                      <w:marTop w:val="0"/>
                      <w:marBottom w:val="0"/>
                      <w:divBdr>
                        <w:top w:val="none" w:sz="0" w:space="0" w:color="auto"/>
                        <w:left w:val="none" w:sz="0" w:space="0" w:color="auto"/>
                        <w:bottom w:val="none" w:sz="0" w:space="0" w:color="auto"/>
                        <w:right w:val="none" w:sz="0" w:space="0" w:color="auto"/>
                      </w:divBdr>
                    </w:div>
                    <w:div w:id="554631602">
                      <w:marLeft w:val="0"/>
                      <w:marRight w:val="0"/>
                      <w:marTop w:val="0"/>
                      <w:marBottom w:val="0"/>
                      <w:divBdr>
                        <w:top w:val="none" w:sz="0" w:space="0" w:color="auto"/>
                        <w:left w:val="none" w:sz="0" w:space="0" w:color="auto"/>
                        <w:bottom w:val="none" w:sz="0" w:space="0" w:color="auto"/>
                        <w:right w:val="none" w:sz="0" w:space="0" w:color="auto"/>
                      </w:divBdr>
                    </w:div>
                    <w:div w:id="295645127">
                      <w:marLeft w:val="0"/>
                      <w:marRight w:val="0"/>
                      <w:marTop w:val="0"/>
                      <w:marBottom w:val="0"/>
                      <w:divBdr>
                        <w:top w:val="none" w:sz="0" w:space="0" w:color="auto"/>
                        <w:left w:val="none" w:sz="0" w:space="0" w:color="auto"/>
                        <w:bottom w:val="none" w:sz="0" w:space="0" w:color="auto"/>
                        <w:right w:val="none" w:sz="0" w:space="0" w:color="auto"/>
                      </w:divBdr>
                    </w:div>
                    <w:div w:id="169685115">
                      <w:marLeft w:val="0"/>
                      <w:marRight w:val="0"/>
                      <w:marTop w:val="0"/>
                      <w:marBottom w:val="0"/>
                      <w:divBdr>
                        <w:top w:val="none" w:sz="0" w:space="0" w:color="auto"/>
                        <w:left w:val="none" w:sz="0" w:space="0" w:color="auto"/>
                        <w:bottom w:val="none" w:sz="0" w:space="0" w:color="auto"/>
                        <w:right w:val="none" w:sz="0" w:space="0" w:color="auto"/>
                      </w:divBdr>
                    </w:div>
                    <w:div w:id="2002805694">
                      <w:marLeft w:val="0"/>
                      <w:marRight w:val="0"/>
                      <w:marTop w:val="0"/>
                      <w:marBottom w:val="0"/>
                      <w:divBdr>
                        <w:top w:val="none" w:sz="0" w:space="0" w:color="auto"/>
                        <w:left w:val="none" w:sz="0" w:space="0" w:color="auto"/>
                        <w:bottom w:val="none" w:sz="0" w:space="0" w:color="auto"/>
                        <w:right w:val="none" w:sz="0" w:space="0" w:color="auto"/>
                      </w:divBdr>
                    </w:div>
                    <w:div w:id="306588984">
                      <w:marLeft w:val="0"/>
                      <w:marRight w:val="0"/>
                      <w:marTop w:val="0"/>
                      <w:marBottom w:val="0"/>
                      <w:divBdr>
                        <w:top w:val="none" w:sz="0" w:space="0" w:color="auto"/>
                        <w:left w:val="none" w:sz="0" w:space="0" w:color="auto"/>
                        <w:bottom w:val="none" w:sz="0" w:space="0" w:color="auto"/>
                        <w:right w:val="none" w:sz="0" w:space="0" w:color="auto"/>
                      </w:divBdr>
                    </w:div>
                    <w:div w:id="1238705068">
                      <w:marLeft w:val="0"/>
                      <w:marRight w:val="0"/>
                      <w:marTop w:val="0"/>
                      <w:marBottom w:val="0"/>
                      <w:divBdr>
                        <w:top w:val="none" w:sz="0" w:space="0" w:color="auto"/>
                        <w:left w:val="none" w:sz="0" w:space="0" w:color="auto"/>
                        <w:bottom w:val="none" w:sz="0" w:space="0" w:color="auto"/>
                        <w:right w:val="none" w:sz="0" w:space="0" w:color="auto"/>
                      </w:divBdr>
                    </w:div>
                    <w:div w:id="2097508826">
                      <w:marLeft w:val="0"/>
                      <w:marRight w:val="0"/>
                      <w:marTop w:val="0"/>
                      <w:marBottom w:val="0"/>
                      <w:divBdr>
                        <w:top w:val="none" w:sz="0" w:space="0" w:color="auto"/>
                        <w:left w:val="none" w:sz="0" w:space="0" w:color="auto"/>
                        <w:bottom w:val="none" w:sz="0" w:space="0" w:color="auto"/>
                        <w:right w:val="none" w:sz="0" w:space="0" w:color="auto"/>
                      </w:divBdr>
                    </w:div>
                    <w:div w:id="1689404281">
                      <w:marLeft w:val="0"/>
                      <w:marRight w:val="0"/>
                      <w:marTop w:val="0"/>
                      <w:marBottom w:val="0"/>
                      <w:divBdr>
                        <w:top w:val="none" w:sz="0" w:space="0" w:color="auto"/>
                        <w:left w:val="none" w:sz="0" w:space="0" w:color="auto"/>
                        <w:bottom w:val="none" w:sz="0" w:space="0" w:color="auto"/>
                        <w:right w:val="none" w:sz="0" w:space="0" w:color="auto"/>
                      </w:divBdr>
                    </w:div>
                    <w:div w:id="530846849">
                      <w:marLeft w:val="0"/>
                      <w:marRight w:val="0"/>
                      <w:marTop w:val="0"/>
                      <w:marBottom w:val="0"/>
                      <w:divBdr>
                        <w:top w:val="none" w:sz="0" w:space="0" w:color="auto"/>
                        <w:left w:val="none" w:sz="0" w:space="0" w:color="auto"/>
                        <w:bottom w:val="none" w:sz="0" w:space="0" w:color="auto"/>
                        <w:right w:val="none" w:sz="0" w:space="0" w:color="auto"/>
                      </w:divBdr>
                    </w:div>
                    <w:div w:id="648755709">
                      <w:marLeft w:val="0"/>
                      <w:marRight w:val="0"/>
                      <w:marTop w:val="0"/>
                      <w:marBottom w:val="0"/>
                      <w:divBdr>
                        <w:top w:val="none" w:sz="0" w:space="0" w:color="auto"/>
                        <w:left w:val="none" w:sz="0" w:space="0" w:color="auto"/>
                        <w:bottom w:val="none" w:sz="0" w:space="0" w:color="auto"/>
                        <w:right w:val="none" w:sz="0" w:space="0" w:color="auto"/>
                      </w:divBdr>
                    </w:div>
                    <w:div w:id="741833255">
                      <w:marLeft w:val="0"/>
                      <w:marRight w:val="0"/>
                      <w:marTop w:val="0"/>
                      <w:marBottom w:val="0"/>
                      <w:divBdr>
                        <w:top w:val="none" w:sz="0" w:space="0" w:color="auto"/>
                        <w:left w:val="none" w:sz="0" w:space="0" w:color="auto"/>
                        <w:bottom w:val="none" w:sz="0" w:space="0" w:color="auto"/>
                        <w:right w:val="none" w:sz="0" w:space="0" w:color="auto"/>
                      </w:divBdr>
                    </w:div>
                    <w:div w:id="1705208323">
                      <w:marLeft w:val="0"/>
                      <w:marRight w:val="0"/>
                      <w:marTop w:val="0"/>
                      <w:marBottom w:val="0"/>
                      <w:divBdr>
                        <w:top w:val="none" w:sz="0" w:space="0" w:color="auto"/>
                        <w:left w:val="none" w:sz="0" w:space="0" w:color="auto"/>
                        <w:bottom w:val="none" w:sz="0" w:space="0" w:color="auto"/>
                        <w:right w:val="none" w:sz="0" w:space="0" w:color="auto"/>
                      </w:divBdr>
                    </w:div>
                    <w:div w:id="437870115">
                      <w:marLeft w:val="0"/>
                      <w:marRight w:val="0"/>
                      <w:marTop w:val="0"/>
                      <w:marBottom w:val="0"/>
                      <w:divBdr>
                        <w:top w:val="none" w:sz="0" w:space="0" w:color="auto"/>
                        <w:left w:val="none" w:sz="0" w:space="0" w:color="auto"/>
                        <w:bottom w:val="none" w:sz="0" w:space="0" w:color="auto"/>
                        <w:right w:val="none" w:sz="0" w:space="0" w:color="auto"/>
                      </w:divBdr>
                    </w:div>
                    <w:div w:id="2057121009">
                      <w:marLeft w:val="0"/>
                      <w:marRight w:val="0"/>
                      <w:marTop w:val="0"/>
                      <w:marBottom w:val="0"/>
                      <w:divBdr>
                        <w:top w:val="none" w:sz="0" w:space="0" w:color="auto"/>
                        <w:left w:val="none" w:sz="0" w:space="0" w:color="auto"/>
                        <w:bottom w:val="none" w:sz="0" w:space="0" w:color="auto"/>
                        <w:right w:val="none" w:sz="0" w:space="0" w:color="auto"/>
                      </w:divBdr>
                    </w:div>
                    <w:div w:id="893857453">
                      <w:marLeft w:val="0"/>
                      <w:marRight w:val="0"/>
                      <w:marTop w:val="0"/>
                      <w:marBottom w:val="0"/>
                      <w:divBdr>
                        <w:top w:val="none" w:sz="0" w:space="0" w:color="auto"/>
                        <w:left w:val="none" w:sz="0" w:space="0" w:color="auto"/>
                        <w:bottom w:val="none" w:sz="0" w:space="0" w:color="auto"/>
                        <w:right w:val="none" w:sz="0" w:space="0" w:color="auto"/>
                      </w:divBdr>
                    </w:div>
                    <w:div w:id="979656840">
                      <w:marLeft w:val="0"/>
                      <w:marRight w:val="0"/>
                      <w:marTop w:val="0"/>
                      <w:marBottom w:val="0"/>
                      <w:divBdr>
                        <w:top w:val="none" w:sz="0" w:space="0" w:color="auto"/>
                        <w:left w:val="none" w:sz="0" w:space="0" w:color="auto"/>
                        <w:bottom w:val="none" w:sz="0" w:space="0" w:color="auto"/>
                        <w:right w:val="none" w:sz="0" w:space="0" w:color="auto"/>
                      </w:divBdr>
                    </w:div>
                    <w:div w:id="1438715149">
                      <w:marLeft w:val="0"/>
                      <w:marRight w:val="0"/>
                      <w:marTop w:val="0"/>
                      <w:marBottom w:val="0"/>
                      <w:divBdr>
                        <w:top w:val="none" w:sz="0" w:space="0" w:color="auto"/>
                        <w:left w:val="none" w:sz="0" w:space="0" w:color="auto"/>
                        <w:bottom w:val="none" w:sz="0" w:space="0" w:color="auto"/>
                        <w:right w:val="none" w:sz="0" w:space="0" w:color="auto"/>
                      </w:divBdr>
                    </w:div>
                    <w:div w:id="711997076">
                      <w:marLeft w:val="0"/>
                      <w:marRight w:val="0"/>
                      <w:marTop w:val="0"/>
                      <w:marBottom w:val="0"/>
                      <w:divBdr>
                        <w:top w:val="none" w:sz="0" w:space="0" w:color="auto"/>
                        <w:left w:val="none" w:sz="0" w:space="0" w:color="auto"/>
                        <w:bottom w:val="none" w:sz="0" w:space="0" w:color="auto"/>
                        <w:right w:val="none" w:sz="0" w:space="0" w:color="auto"/>
                      </w:divBdr>
                    </w:div>
                    <w:div w:id="1387224336">
                      <w:marLeft w:val="0"/>
                      <w:marRight w:val="0"/>
                      <w:marTop w:val="0"/>
                      <w:marBottom w:val="0"/>
                      <w:divBdr>
                        <w:top w:val="none" w:sz="0" w:space="0" w:color="auto"/>
                        <w:left w:val="none" w:sz="0" w:space="0" w:color="auto"/>
                        <w:bottom w:val="none" w:sz="0" w:space="0" w:color="auto"/>
                        <w:right w:val="none" w:sz="0" w:space="0" w:color="auto"/>
                      </w:divBdr>
                    </w:div>
                    <w:div w:id="1614745419">
                      <w:marLeft w:val="0"/>
                      <w:marRight w:val="0"/>
                      <w:marTop w:val="0"/>
                      <w:marBottom w:val="0"/>
                      <w:divBdr>
                        <w:top w:val="none" w:sz="0" w:space="0" w:color="auto"/>
                        <w:left w:val="none" w:sz="0" w:space="0" w:color="auto"/>
                        <w:bottom w:val="none" w:sz="0" w:space="0" w:color="auto"/>
                        <w:right w:val="none" w:sz="0" w:space="0" w:color="auto"/>
                      </w:divBdr>
                    </w:div>
                    <w:div w:id="1146781248">
                      <w:marLeft w:val="0"/>
                      <w:marRight w:val="0"/>
                      <w:marTop w:val="0"/>
                      <w:marBottom w:val="0"/>
                      <w:divBdr>
                        <w:top w:val="none" w:sz="0" w:space="0" w:color="auto"/>
                        <w:left w:val="none" w:sz="0" w:space="0" w:color="auto"/>
                        <w:bottom w:val="none" w:sz="0" w:space="0" w:color="auto"/>
                        <w:right w:val="none" w:sz="0" w:space="0" w:color="auto"/>
                      </w:divBdr>
                    </w:div>
                    <w:div w:id="295792742">
                      <w:marLeft w:val="0"/>
                      <w:marRight w:val="0"/>
                      <w:marTop w:val="0"/>
                      <w:marBottom w:val="0"/>
                      <w:divBdr>
                        <w:top w:val="none" w:sz="0" w:space="0" w:color="auto"/>
                        <w:left w:val="none" w:sz="0" w:space="0" w:color="auto"/>
                        <w:bottom w:val="none" w:sz="0" w:space="0" w:color="auto"/>
                        <w:right w:val="none" w:sz="0" w:space="0" w:color="auto"/>
                      </w:divBdr>
                    </w:div>
                    <w:div w:id="437676045">
                      <w:marLeft w:val="0"/>
                      <w:marRight w:val="0"/>
                      <w:marTop w:val="0"/>
                      <w:marBottom w:val="0"/>
                      <w:divBdr>
                        <w:top w:val="none" w:sz="0" w:space="0" w:color="auto"/>
                        <w:left w:val="none" w:sz="0" w:space="0" w:color="auto"/>
                        <w:bottom w:val="none" w:sz="0" w:space="0" w:color="auto"/>
                        <w:right w:val="none" w:sz="0" w:space="0" w:color="auto"/>
                      </w:divBdr>
                    </w:div>
                    <w:div w:id="1319190028">
                      <w:marLeft w:val="0"/>
                      <w:marRight w:val="0"/>
                      <w:marTop w:val="0"/>
                      <w:marBottom w:val="0"/>
                      <w:divBdr>
                        <w:top w:val="none" w:sz="0" w:space="0" w:color="auto"/>
                        <w:left w:val="none" w:sz="0" w:space="0" w:color="auto"/>
                        <w:bottom w:val="none" w:sz="0" w:space="0" w:color="auto"/>
                        <w:right w:val="none" w:sz="0" w:space="0" w:color="auto"/>
                      </w:divBdr>
                    </w:div>
                    <w:div w:id="1565800391">
                      <w:marLeft w:val="0"/>
                      <w:marRight w:val="0"/>
                      <w:marTop w:val="0"/>
                      <w:marBottom w:val="0"/>
                      <w:divBdr>
                        <w:top w:val="none" w:sz="0" w:space="0" w:color="auto"/>
                        <w:left w:val="none" w:sz="0" w:space="0" w:color="auto"/>
                        <w:bottom w:val="none" w:sz="0" w:space="0" w:color="auto"/>
                        <w:right w:val="none" w:sz="0" w:space="0" w:color="auto"/>
                      </w:divBdr>
                    </w:div>
                    <w:div w:id="1529635579">
                      <w:marLeft w:val="0"/>
                      <w:marRight w:val="0"/>
                      <w:marTop w:val="0"/>
                      <w:marBottom w:val="0"/>
                      <w:divBdr>
                        <w:top w:val="none" w:sz="0" w:space="0" w:color="auto"/>
                        <w:left w:val="none" w:sz="0" w:space="0" w:color="auto"/>
                        <w:bottom w:val="none" w:sz="0" w:space="0" w:color="auto"/>
                        <w:right w:val="none" w:sz="0" w:space="0" w:color="auto"/>
                      </w:divBdr>
                    </w:div>
                    <w:div w:id="1258556461">
                      <w:marLeft w:val="0"/>
                      <w:marRight w:val="0"/>
                      <w:marTop w:val="0"/>
                      <w:marBottom w:val="0"/>
                      <w:divBdr>
                        <w:top w:val="none" w:sz="0" w:space="0" w:color="auto"/>
                        <w:left w:val="none" w:sz="0" w:space="0" w:color="auto"/>
                        <w:bottom w:val="none" w:sz="0" w:space="0" w:color="auto"/>
                        <w:right w:val="none" w:sz="0" w:space="0" w:color="auto"/>
                      </w:divBdr>
                    </w:div>
                    <w:div w:id="585187906">
                      <w:marLeft w:val="0"/>
                      <w:marRight w:val="0"/>
                      <w:marTop w:val="0"/>
                      <w:marBottom w:val="0"/>
                      <w:divBdr>
                        <w:top w:val="none" w:sz="0" w:space="0" w:color="auto"/>
                        <w:left w:val="none" w:sz="0" w:space="0" w:color="auto"/>
                        <w:bottom w:val="none" w:sz="0" w:space="0" w:color="auto"/>
                        <w:right w:val="none" w:sz="0" w:space="0" w:color="auto"/>
                      </w:divBdr>
                    </w:div>
                    <w:div w:id="1847551881">
                      <w:marLeft w:val="0"/>
                      <w:marRight w:val="0"/>
                      <w:marTop w:val="0"/>
                      <w:marBottom w:val="0"/>
                      <w:divBdr>
                        <w:top w:val="none" w:sz="0" w:space="0" w:color="auto"/>
                        <w:left w:val="none" w:sz="0" w:space="0" w:color="auto"/>
                        <w:bottom w:val="none" w:sz="0" w:space="0" w:color="auto"/>
                        <w:right w:val="none" w:sz="0" w:space="0" w:color="auto"/>
                      </w:divBdr>
                    </w:div>
                    <w:div w:id="394164933">
                      <w:marLeft w:val="0"/>
                      <w:marRight w:val="0"/>
                      <w:marTop w:val="0"/>
                      <w:marBottom w:val="0"/>
                      <w:divBdr>
                        <w:top w:val="none" w:sz="0" w:space="0" w:color="auto"/>
                        <w:left w:val="none" w:sz="0" w:space="0" w:color="auto"/>
                        <w:bottom w:val="none" w:sz="0" w:space="0" w:color="auto"/>
                        <w:right w:val="none" w:sz="0" w:space="0" w:color="auto"/>
                      </w:divBdr>
                    </w:div>
                    <w:div w:id="1907640513">
                      <w:marLeft w:val="0"/>
                      <w:marRight w:val="0"/>
                      <w:marTop w:val="0"/>
                      <w:marBottom w:val="0"/>
                      <w:divBdr>
                        <w:top w:val="none" w:sz="0" w:space="0" w:color="auto"/>
                        <w:left w:val="none" w:sz="0" w:space="0" w:color="auto"/>
                        <w:bottom w:val="none" w:sz="0" w:space="0" w:color="auto"/>
                        <w:right w:val="none" w:sz="0" w:space="0" w:color="auto"/>
                      </w:divBdr>
                    </w:div>
                    <w:div w:id="776680473">
                      <w:marLeft w:val="0"/>
                      <w:marRight w:val="0"/>
                      <w:marTop w:val="0"/>
                      <w:marBottom w:val="0"/>
                      <w:divBdr>
                        <w:top w:val="none" w:sz="0" w:space="0" w:color="auto"/>
                        <w:left w:val="none" w:sz="0" w:space="0" w:color="auto"/>
                        <w:bottom w:val="none" w:sz="0" w:space="0" w:color="auto"/>
                        <w:right w:val="none" w:sz="0" w:space="0" w:color="auto"/>
                      </w:divBdr>
                    </w:div>
                    <w:div w:id="1080444864">
                      <w:marLeft w:val="0"/>
                      <w:marRight w:val="0"/>
                      <w:marTop w:val="0"/>
                      <w:marBottom w:val="0"/>
                      <w:divBdr>
                        <w:top w:val="none" w:sz="0" w:space="0" w:color="auto"/>
                        <w:left w:val="none" w:sz="0" w:space="0" w:color="auto"/>
                        <w:bottom w:val="none" w:sz="0" w:space="0" w:color="auto"/>
                        <w:right w:val="none" w:sz="0" w:space="0" w:color="auto"/>
                      </w:divBdr>
                    </w:div>
                    <w:div w:id="691030618">
                      <w:marLeft w:val="0"/>
                      <w:marRight w:val="0"/>
                      <w:marTop w:val="0"/>
                      <w:marBottom w:val="0"/>
                      <w:divBdr>
                        <w:top w:val="none" w:sz="0" w:space="0" w:color="auto"/>
                        <w:left w:val="none" w:sz="0" w:space="0" w:color="auto"/>
                        <w:bottom w:val="none" w:sz="0" w:space="0" w:color="auto"/>
                        <w:right w:val="none" w:sz="0" w:space="0" w:color="auto"/>
                      </w:divBdr>
                    </w:div>
                    <w:div w:id="2000764770">
                      <w:marLeft w:val="0"/>
                      <w:marRight w:val="0"/>
                      <w:marTop w:val="0"/>
                      <w:marBottom w:val="0"/>
                      <w:divBdr>
                        <w:top w:val="none" w:sz="0" w:space="0" w:color="auto"/>
                        <w:left w:val="none" w:sz="0" w:space="0" w:color="auto"/>
                        <w:bottom w:val="none" w:sz="0" w:space="0" w:color="auto"/>
                        <w:right w:val="none" w:sz="0" w:space="0" w:color="auto"/>
                      </w:divBdr>
                    </w:div>
                    <w:div w:id="978877638">
                      <w:marLeft w:val="0"/>
                      <w:marRight w:val="0"/>
                      <w:marTop w:val="0"/>
                      <w:marBottom w:val="0"/>
                      <w:divBdr>
                        <w:top w:val="none" w:sz="0" w:space="0" w:color="auto"/>
                        <w:left w:val="none" w:sz="0" w:space="0" w:color="auto"/>
                        <w:bottom w:val="none" w:sz="0" w:space="0" w:color="auto"/>
                        <w:right w:val="none" w:sz="0" w:space="0" w:color="auto"/>
                      </w:divBdr>
                    </w:div>
                    <w:div w:id="1665931192">
                      <w:marLeft w:val="0"/>
                      <w:marRight w:val="0"/>
                      <w:marTop w:val="0"/>
                      <w:marBottom w:val="0"/>
                      <w:divBdr>
                        <w:top w:val="none" w:sz="0" w:space="0" w:color="auto"/>
                        <w:left w:val="none" w:sz="0" w:space="0" w:color="auto"/>
                        <w:bottom w:val="none" w:sz="0" w:space="0" w:color="auto"/>
                        <w:right w:val="none" w:sz="0" w:space="0" w:color="auto"/>
                      </w:divBdr>
                    </w:div>
                    <w:div w:id="1877347656">
                      <w:marLeft w:val="0"/>
                      <w:marRight w:val="0"/>
                      <w:marTop w:val="0"/>
                      <w:marBottom w:val="0"/>
                      <w:divBdr>
                        <w:top w:val="none" w:sz="0" w:space="0" w:color="auto"/>
                        <w:left w:val="none" w:sz="0" w:space="0" w:color="auto"/>
                        <w:bottom w:val="none" w:sz="0" w:space="0" w:color="auto"/>
                        <w:right w:val="none" w:sz="0" w:space="0" w:color="auto"/>
                      </w:divBdr>
                    </w:div>
                    <w:div w:id="86467362">
                      <w:marLeft w:val="0"/>
                      <w:marRight w:val="0"/>
                      <w:marTop w:val="0"/>
                      <w:marBottom w:val="0"/>
                      <w:divBdr>
                        <w:top w:val="none" w:sz="0" w:space="0" w:color="auto"/>
                        <w:left w:val="none" w:sz="0" w:space="0" w:color="auto"/>
                        <w:bottom w:val="none" w:sz="0" w:space="0" w:color="auto"/>
                        <w:right w:val="none" w:sz="0" w:space="0" w:color="auto"/>
                      </w:divBdr>
                    </w:div>
                    <w:div w:id="876085480">
                      <w:marLeft w:val="0"/>
                      <w:marRight w:val="0"/>
                      <w:marTop w:val="0"/>
                      <w:marBottom w:val="0"/>
                      <w:divBdr>
                        <w:top w:val="none" w:sz="0" w:space="0" w:color="auto"/>
                        <w:left w:val="none" w:sz="0" w:space="0" w:color="auto"/>
                        <w:bottom w:val="none" w:sz="0" w:space="0" w:color="auto"/>
                        <w:right w:val="none" w:sz="0" w:space="0" w:color="auto"/>
                      </w:divBdr>
                    </w:div>
                    <w:div w:id="1025909055">
                      <w:marLeft w:val="0"/>
                      <w:marRight w:val="0"/>
                      <w:marTop w:val="0"/>
                      <w:marBottom w:val="0"/>
                      <w:divBdr>
                        <w:top w:val="none" w:sz="0" w:space="0" w:color="auto"/>
                        <w:left w:val="none" w:sz="0" w:space="0" w:color="auto"/>
                        <w:bottom w:val="none" w:sz="0" w:space="0" w:color="auto"/>
                        <w:right w:val="none" w:sz="0" w:space="0" w:color="auto"/>
                      </w:divBdr>
                    </w:div>
                    <w:div w:id="50690372">
                      <w:marLeft w:val="0"/>
                      <w:marRight w:val="0"/>
                      <w:marTop w:val="0"/>
                      <w:marBottom w:val="0"/>
                      <w:divBdr>
                        <w:top w:val="none" w:sz="0" w:space="0" w:color="auto"/>
                        <w:left w:val="none" w:sz="0" w:space="0" w:color="auto"/>
                        <w:bottom w:val="none" w:sz="0" w:space="0" w:color="auto"/>
                        <w:right w:val="none" w:sz="0" w:space="0" w:color="auto"/>
                      </w:divBdr>
                    </w:div>
                    <w:div w:id="1593390757">
                      <w:marLeft w:val="0"/>
                      <w:marRight w:val="0"/>
                      <w:marTop w:val="0"/>
                      <w:marBottom w:val="0"/>
                      <w:divBdr>
                        <w:top w:val="none" w:sz="0" w:space="0" w:color="auto"/>
                        <w:left w:val="none" w:sz="0" w:space="0" w:color="auto"/>
                        <w:bottom w:val="none" w:sz="0" w:space="0" w:color="auto"/>
                        <w:right w:val="none" w:sz="0" w:space="0" w:color="auto"/>
                      </w:divBdr>
                    </w:div>
                    <w:div w:id="1998339468">
                      <w:marLeft w:val="0"/>
                      <w:marRight w:val="0"/>
                      <w:marTop w:val="0"/>
                      <w:marBottom w:val="0"/>
                      <w:divBdr>
                        <w:top w:val="none" w:sz="0" w:space="0" w:color="auto"/>
                        <w:left w:val="none" w:sz="0" w:space="0" w:color="auto"/>
                        <w:bottom w:val="none" w:sz="0" w:space="0" w:color="auto"/>
                        <w:right w:val="none" w:sz="0" w:space="0" w:color="auto"/>
                      </w:divBdr>
                    </w:div>
                    <w:div w:id="823618208">
                      <w:marLeft w:val="0"/>
                      <w:marRight w:val="0"/>
                      <w:marTop w:val="0"/>
                      <w:marBottom w:val="0"/>
                      <w:divBdr>
                        <w:top w:val="none" w:sz="0" w:space="0" w:color="auto"/>
                        <w:left w:val="none" w:sz="0" w:space="0" w:color="auto"/>
                        <w:bottom w:val="none" w:sz="0" w:space="0" w:color="auto"/>
                        <w:right w:val="none" w:sz="0" w:space="0" w:color="auto"/>
                      </w:divBdr>
                    </w:div>
                    <w:div w:id="842206622">
                      <w:marLeft w:val="0"/>
                      <w:marRight w:val="0"/>
                      <w:marTop w:val="0"/>
                      <w:marBottom w:val="0"/>
                      <w:divBdr>
                        <w:top w:val="none" w:sz="0" w:space="0" w:color="auto"/>
                        <w:left w:val="none" w:sz="0" w:space="0" w:color="auto"/>
                        <w:bottom w:val="none" w:sz="0" w:space="0" w:color="auto"/>
                        <w:right w:val="none" w:sz="0" w:space="0" w:color="auto"/>
                      </w:divBdr>
                    </w:div>
                    <w:div w:id="1885940856">
                      <w:marLeft w:val="0"/>
                      <w:marRight w:val="0"/>
                      <w:marTop w:val="0"/>
                      <w:marBottom w:val="0"/>
                      <w:divBdr>
                        <w:top w:val="none" w:sz="0" w:space="0" w:color="auto"/>
                        <w:left w:val="none" w:sz="0" w:space="0" w:color="auto"/>
                        <w:bottom w:val="none" w:sz="0" w:space="0" w:color="auto"/>
                        <w:right w:val="none" w:sz="0" w:space="0" w:color="auto"/>
                      </w:divBdr>
                    </w:div>
                    <w:div w:id="2123957751">
                      <w:marLeft w:val="0"/>
                      <w:marRight w:val="0"/>
                      <w:marTop w:val="0"/>
                      <w:marBottom w:val="0"/>
                      <w:divBdr>
                        <w:top w:val="none" w:sz="0" w:space="0" w:color="auto"/>
                        <w:left w:val="none" w:sz="0" w:space="0" w:color="auto"/>
                        <w:bottom w:val="none" w:sz="0" w:space="0" w:color="auto"/>
                        <w:right w:val="none" w:sz="0" w:space="0" w:color="auto"/>
                      </w:divBdr>
                    </w:div>
                    <w:div w:id="1509441627">
                      <w:marLeft w:val="0"/>
                      <w:marRight w:val="0"/>
                      <w:marTop w:val="0"/>
                      <w:marBottom w:val="0"/>
                      <w:divBdr>
                        <w:top w:val="none" w:sz="0" w:space="0" w:color="auto"/>
                        <w:left w:val="none" w:sz="0" w:space="0" w:color="auto"/>
                        <w:bottom w:val="none" w:sz="0" w:space="0" w:color="auto"/>
                        <w:right w:val="none" w:sz="0" w:space="0" w:color="auto"/>
                      </w:divBdr>
                    </w:div>
                    <w:div w:id="2020160653">
                      <w:marLeft w:val="0"/>
                      <w:marRight w:val="0"/>
                      <w:marTop w:val="0"/>
                      <w:marBottom w:val="0"/>
                      <w:divBdr>
                        <w:top w:val="none" w:sz="0" w:space="0" w:color="auto"/>
                        <w:left w:val="none" w:sz="0" w:space="0" w:color="auto"/>
                        <w:bottom w:val="none" w:sz="0" w:space="0" w:color="auto"/>
                        <w:right w:val="none" w:sz="0" w:space="0" w:color="auto"/>
                      </w:divBdr>
                    </w:div>
                    <w:div w:id="200172891">
                      <w:marLeft w:val="0"/>
                      <w:marRight w:val="0"/>
                      <w:marTop w:val="0"/>
                      <w:marBottom w:val="0"/>
                      <w:divBdr>
                        <w:top w:val="none" w:sz="0" w:space="0" w:color="auto"/>
                        <w:left w:val="none" w:sz="0" w:space="0" w:color="auto"/>
                        <w:bottom w:val="none" w:sz="0" w:space="0" w:color="auto"/>
                        <w:right w:val="none" w:sz="0" w:space="0" w:color="auto"/>
                      </w:divBdr>
                    </w:div>
                    <w:div w:id="114834113">
                      <w:marLeft w:val="0"/>
                      <w:marRight w:val="0"/>
                      <w:marTop w:val="0"/>
                      <w:marBottom w:val="0"/>
                      <w:divBdr>
                        <w:top w:val="none" w:sz="0" w:space="0" w:color="auto"/>
                        <w:left w:val="none" w:sz="0" w:space="0" w:color="auto"/>
                        <w:bottom w:val="none" w:sz="0" w:space="0" w:color="auto"/>
                        <w:right w:val="none" w:sz="0" w:space="0" w:color="auto"/>
                      </w:divBdr>
                    </w:div>
                    <w:div w:id="325598238">
                      <w:marLeft w:val="0"/>
                      <w:marRight w:val="0"/>
                      <w:marTop w:val="0"/>
                      <w:marBottom w:val="0"/>
                      <w:divBdr>
                        <w:top w:val="none" w:sz="0" w:space="0" w:color="auto"/>
                        <w:left w:val="none" w:sz="0" w:space="0" w:color="auto"/>
                        <w:bottom w:val="none" w:sz="0" w:space="0" w:color="auto"/>
                        <w:right w:val="none" w:sz="0" w:space="0" w:color="auto"/>
                      </w:divBdr>
                    </w:div>
                    <w:div w:id="1773087607">
                      <w:marLeft w:val="0"/>
                      <w:marRight w:val="0"/>
                      <w:marTop w:val="0"/>
                      <w:marBottom w:val="0"/>
                      <w:divBdr>
                        <w:top w:val="none" w:sz="0" w:space="0" w:color="auto"/>
                        <w:left w:val="none" w:sz="0" w:space="0" w:color="auto"/>
                        <w:bottom w:val="none" w:sz="0" w:space="0" w:color="auto"/>
                        <w:right w:val="none" w:sz="0" w:space="0" w:color="auto"/>
                      </w:divBdr>
                    </w:div>
                    <w:div w:id="300772983">
                      <w:marLeft w:val="0"/>
                      <w:marRight w:val="0"/>
                      <w:marTop w:val="0"/>
                      <w:marBottom w:val="0"/>
                      <w:divBdr>
                        <w:top w:val="none" w:sz="0" w:space="0" w:color="auto"/>
                        <w:left w:val="none" w:sz="0" w:space="0" w:color="auto"/>
                        <w:bottom w:val="none" w:sz="0" w:space="0" w:color="auto"/>
                        <w:right w:val="none" w:sz="0" w:space="0" w:color="auto"/>
                      </w:divBdr>
                    </w:div>
                    <w:div w:id="1761028567">
                      <w:marLeft w:val="0"/>
                      <w:marRight w:val="0"/>
                      <w:marTop w:val="0"/>
                      <w:marBottom w:val="0"/>
                      <w:divBdr>
                        <w:top w:val="none" w:sz="0" w:space="0" w:color="auto"/>
                        <w:left w:val="none" w:sz="0" w:space="0" w:color="auto"/>
                        <w:bottom w:val="none" w:sz="0" w:space="0" w:color="auto"/>
                        <w:right w:val="none" w:sz="0" w:space="0" w:color="auto"/>
                      </w:divBdr>
                    </w:div>
                    <w:div w:id="998311735">
                      <w:marLeft w:val="0"/>
                      <w:marRight w:val="0"/>
                      <w:marTop w:val="0"/>
                      <w:marBottom w:val="0"/>
                      <w:divBdr>
                        <w:top w:val="none" w:sz="0" w:space="0" w:color="auto"/>
                        <w:left w:val="none" w:sz="0" w:space="0" w:color="auto"/>
                        <w:bottom w:val="none" w:sz="0" w:space="0" w:color="auto"/>
                        <w:right w:val="none" w:sz="0" w:space="0" w:color="auto"/>
                      </w:divBdr>
                    </w:div>
                    <w:div w:id="1676105545">
                      <w:marLeft w:val="0"/>
                      <w:marRight w:val="0"/>
                      <w:marTop w:val="0"/>
                      <w:marBottom w:val="0"/>
                      <w:divBdr>
                        <w:top w:val="none" w:sz="0" w:space="0" w:color="auto"/>
                        <w:left w:val="none" w:sz="0" w:space="0" w:color="auto"/>
                        <w:bottom w:val="none" w:sz="0" w:space="0" w:color="auto"/>
                        <w:right w:val="none" w:sz="0" w:space="0" w:color="auto"/>
                      </w:divBdr>
                    </w:div>
                    <w:div w:id="599993179">
                      <w:marLeft w:val="0"/>
                      <w:marRight w:val="0"/>
                      <w:marTop w:val="0"/>
                      <w:marBottom w:val="0"/>
                      <w:divBdr>
                        <w:top w:val="none" w:sz="0" w:space="0" w:color="auto"/>
                        <w:left w:val="none" w:sz="0" w:space="0" w:color="auto"/>
                        <w:bottom w:val="none" w:sz="0" w:space="0" w:color="auto"/>
                        <w:right w:val="none" w:sz="0" w:space="0" w:color="auto"/>
                      </w:divBdr>
                    </w:div>
                    <w:div w:id="1573613523">
                      <w:marLeft w:val="0"/>
                      <w:marRight w:val="0"/>
                      <w:marTop w:val="0"/>
                      <w:marBottom w:val="0"/>
                      <w:divBdr>
                        <w:top w:val="none" w:sz="0" w:space="0" w:color="auto"/>
                        <w:left w:val="none" w:sz="0" w:space="0" w:color="auto"/>
                        <w:bottom w:val="none" w:sz="0" w:space="0" w:color="auto"/>
                        <w:right w:val="none" w:sz="0" w:space="0" w:color="auto"/>
                      </w:divBdr>
                    </w:div>
                    <w:div w:id="694306838">
                      <w:marLeft w:val="0"/>
                      <w:marRight w:val="0"/>
                      <w:marTop w:val="0"/>
                      <w:marBottom w:val="0"/>
                      <w:divBdr>
                        <w:top w:val="none" w:sz="0" w:space="0" w:color="auto"/>
                        <w:left w:val="none" w:sz="0" w:space="0" w:color="auto"/>
                        <w:bottom w:val="none" w:sz="0" w:space="0" w:color="auto"/>
                        <w:right w:val="none" w:sz="0" w:space="0" w:color="auto"/>
                      </w:divBdr>
                    </w:div>
                    <w:div w:id="14891114">
                      <w:marLeft w:val="0"/>
                      <w:marRight w:val="0"/>
                      <w:marTop w:val="0"/>
                      <w:marBottom w:val="0"/>
                      <w:divBdr>
                        <w:top w:val="none" w:sz="0" w:space="0" w:color="auto"/>
                        <w:left w:val="none" w:sz="0" w:space="0" w:color="auto"/>
                        <w:bottom w:val="none" w:sz="0" w:space="0" w:color="auto"/>
                        <w:right w:val="none" w:sz="0" w:space="0" w:color="auto"/>
                      </w:divBdr>
                    </w:div>
                    <w:div w:id="1193882096">
                      <w:marLeft w:val="0"/>
                      <w:marRight w:val="0"/>
                      <w:marTop w:val="0"/>
                      <w:marBottom w:val="0"/>
                      <w:divBdr>
                        <w:top w:val="none" w:sz="0" w:space="0" w:color="auto"/>
                        <w:left w:val="none" w:sz="0" w:space="0" w:color="auto"/>
                        <w:bottom w:val="none" w:sz="0" w:space="0" w:color="auto"/>
                        <w:right w:val="none" w:sz="0" w:space="0" w:color="auto"/>
                      </w:divBdr>
                    </w:div>
                    <w:div w:id="1467235518">
                      <w:marLeft w:val="0"/>
                      <w:marRight w:val="0"/>
                      <w:marTop w:val="0"/>
                      <w:marBottom w:val="0"/>
                      <w:divBdr>
                        <w:top w:val="none" w:sz="0" w:space="0" w:color="auto"/>
                        <w:left w:val="none" w:sz="0" w:space="0" w:color="auto"/>
                        <w:bottom w:val="none" w:sz="0" w:space="0" w:color="auto"/>
                        <w:right w:val="none" w:sz="0" w:space="0" w:color="auto"/>
                      </w:divBdr>
                    </w:div>
                    <w:div w:id="1532723055">
                      <w:marLeft w:val="0"/>
                      <w:marRight w:val="0"/>
                      <w:marTop w:val="0"/>
                      <w:marBottom w:val="0"/>
                      <w:divBdr>
                        <w:top w:val="none" w:sz="0" w:space="0" w:color="auto"/>
                        <w:left w:val="none" w:sz="0" w:space="0" w:color="auto"/>
                        <w:bottom w:val="none" w:sz="0" w:space="0" w:color="auto"/>
                        <w:right w:val="none" w:sz="0" w:space="0" w:color="auto"/>
                      </w:divBdr>
                    </w:div>
                    <w:div w:id="1681925529">
                      <w:marLeft w:val="0"/>
                      <w:marRight w:val="0"/>
                      <w:marTop w:val="0"/>
                      <w:marBottom w:val="0"/>
                      <w:divBdr>
                        <w:top w:val="none" w:sz="0" w:space="0" w:color="auto"/>
                        <w:left w:val="none" w:sz="0" w:space="0" w:color="auto"/>
                        <w:bottom w:val="none" w:sz="0" w:space="0" w:color="auto"/>
                        <w:right w:val="none" w:sz="0" w:space="0" w:color="auto"/>
                      </w:divBdr>
                    </w:div>
                    <w:div w:id="1730231287">
                      <w:marLeft w:val="0"/>
                      <w:marRight w:val="0"/>
                      <w:marTop w:val="0"/>
                      <w:marBottom w:val="0"/>
                      <w:divBdr>
                        <w:top w:val="none" w:sz="0" w:space="0" w:color="auto"/>
                        <w:left w:val="none" w:sz="0" w:space="0" w:color="auto"/>
                        <w:bottom w:val="none" w:sz="0" w:space="0" w:color="auto"/>
                        <w:right w:val="none" w:sz="0" w:space="0" w:color="auto"/>
                      </w:divBdr>
                    </w:div>
                    <w:div w:id="373849103">
                      <w:marLeft w:val="0"/>
                      <w:marRight w:val="0"/>
                      <w:marTop w:val="0"/>
                      <w:marBottom w:val="0"/>
                      <w:divBdr>
                        <w:top w:val="none" w:sz="0" w:space="0" w:color="auto"/>
                        <w:left w:val="none" w:sz="0" w:space="0" w:color="auto"/>
                        <w:bottom w:val="none" w:sz="0" w:space="0" w:color="auto"/>
                        <w:right w:val="none" w:sz="0" w:space="0" w:color="auto"/>
                      </w:divBdr>
                    </w:div>
                    <w:div w:id="1786535491">
                      <w:marLeft w:val="0"/>
                      <w:marRight w:val="0"/>
                      <w:marTop w:val="0"/>
                      <w:marBottom w:val="0"/>
                      <w:divBdr>
                        <w:top w:val="none" w:sz="0" w:space="0" w:color="auto"/>
                        <w:left w:val="none" w:sz="0" w:space="0" w:color="auto"/>
                        <w:bottom w:val="none" w:sz="0" w:space="0" w:color="auto"/>
                        <w:right w:val="none" w:sz="0" w:space="0" w:color="auto"/>
                      </w:divBdr>
                    </w:div>
                    <w:div w:id="1416824092">
                      <w:marLeft w:val="0"/>
                      <w:marRight w:val="0"/>
                      <w:marTop w:val="0"/>
                      <w:marBottom w:val="0"/>
                      <w:divBdr>
                        <w:top w:val="none" w:sz="0" w:space="0" w:color="auto"/>
                        <w:left w:val="none" w:sz="0" w:space="0" w:color="auto"/>
                        <w:bottom w:val="none" w:sz="0" w:space="0" w:color="auto"/>
                        <w:right w:val="none" w:sz="0" w:space="0" w:color="auto"/>
                      </w:divBdr>
                    </w:div>
                    <w:div w:id="347756104">
                      <w:marLeft w:val="0"/>
                      <w:marRight w:val="0"/>
                      <w:marTop w:val="0"/>
                      <w:marBottom w:val="0"/>
                      <w:divBdr>
                        <w:top w:val="none" w:sz="0" w:space="0" w:color="auto"/>
                        <w:left w:val="none" w:sz="0" w:space="0" w:color="auto"/>
                        <w:bottom w:val="none" w:sz="0" w:space="0" w:color="auto"/>
                        <w:right w:val="none" w:sz="0" w:space="0" w:color="auto"/>
                      </w:divBdr>
                    </w:div>
                    <w:div w:id="473529071">
                      <w:marLeft w:val="0"/>
                      <w:marRight w:val="0"/>
                      <w:marTop w:val="0"/>
                      <w:marBottom w:val="0"/>
                      <w:divBdr>
                        <w:top w:val="none" w:sz="0" w:space="0" w:color="auto"/>
                        <w:left w:val="none" w:sz="0" w:space="0" w:color="auto"/>
                        <w:bottom w:val="none" w:sz="0" w:space="0" w:color="auto"/>
                        <w:right w:val="none" w:sz="0" w:space="0" w:color="auto"/>
                      </w:divBdr>
                    </w:div>
                    <w:div w:id="1015500899">
                      <w:marLeft w:val="0"/>
                      <w:marRight w:val="0"/>
                      <w:marTop w:val="0"/>
                      <w:marBottom w:val="0"/>
                      <w:divBdr>
                        <w:top w:val="none" w:sz="0" w:space="0" w:color="auto"/>
                        <w:left w:val="none" w:sz="0" w:space="0" w:color="auto"/>
                        <w:bottom w:val="none" w:sz="0" w:space="0" w:color="auto"/>
                        <w:right w:val="none" w:sz="0" w:space="0" w:color="auto"/>
                      </w:divBdr>
                    </w:div>
                    <w:div w:id="2083091618">
                      <w:marLeft w:val="0"/>
                      <w:marRight w:val="0"/>
                      <w:marTop w:val="0"/>
                      <w:marBottom w:val="0"/>
                      <w:divBdr>
                        <w:top w:val="none" w:sz="0" w:space="0" w:color="auto"/>
                        <w:left w:val="none" w:sz="0" w:space="0" w:color="auto"/>
                        <w:bottom w:val="none" w:sz="0" w:space="0" w:color="auto"/>
                        <w:right w:val="none" w:sz="0" w:space="0" w:color="auto"/>
                      </w:divBdr>
                    </w:div>
                    <w:div w:id="626355863">
                      <w:marLeft w:val="0"/>
                      <w:marRight w:val="0"/>
                      <w:marTop w:val="0"/>
                      <w:marBottom w:val="0"/>
                      <w:divBdr>
                        <w:top w:val="none" w:sz="0" w:space="0" w:color="auto"/>
                        <w:left w:val="none" w:sz="0" w:space="0" w:color="auto"/>
                        <w:bottom w:val="none" w:sz="0" w:space="0" w:color="auto"/>
                        <w:right w:val="none" w:sz="0" w:space="0" w:color="auto"/>
                      </w:divBdr>
                    </w:div>
                    <w:div w:id="1358844929">
                      <w:marLeft w:val="0"/>
                      <w:marRight w:val="0"/>
                      <w:marTop w:val="0"/>
                      <w:marBottom w:val="0"/>
                      <w:divBdr>
                        <w:top w:val="none" w:sz="0" w:space="0" w:color="auto"/>
                        <w:left w:val="none" w:sz="0" w:space="0" w:color="auto"/>
                        <w:bottom w:val="none" w:sz="0" w:space="0" w:color="auto"/>
                        <w:right w:val="none" w:sz="0" w:space="0" w:color="auto"/>
                      </w:divBdr>
                    </w:div>
                    <w:div w:id="1426271095">
                      <w:marLeft w:val="0"/>
                      <w:marRight w:val="0"/>
                      <w:marTop w:val="0"/>
                      <w:marBottom w:val="0"/>
                      <w:divBdr>
                        <w:top w:val="none" w:sz="0" w:space="0" w:color="auto"/>
                        <w:left w:val="none" w:sz="0" w:space="0" w:color="auto"/>
                        <w:bottom w:val="none" w:sz="0" w:space="0" w:color="auto"/>
                        <w:right w:val="none" w:sz="0" w:space="0" w:color="auto"/>
                      </w:divBdr>
                    </w:div>
                    <w:div w:id="336470637">
                      <w:marLeft w:val="0"/>
                      <w:marRight w:val="0"/>
                      <w:marTop w:val="0"/>
                      <w:marBottom w:val="0"/>
                      <w:divBdr>
                        <w:top w:val="none" w:sz="0" w:space="0" w:color="auto"/>
                        <w:left w:val="none" w:sz="0" w:space="0" w:color="auto"/>
                        <w:bottom w:val="none" w:sz="0" w:space="0" w:color="auto"/>
                        <w:right w:val="none" w:sz="0" w:space="0" w:color="auto"/>
                      </w:divBdr>
                    </w:div>
                    <w:div w:id="878472822">
                      <w:marLeft w:val="0"/>
                      <w:marRight w:val="0"/>
                      <w:marTop w:val="0"/>
                      <w:marBottom w:val="0"/>
                      <w:divBdr>
                        <w:top w:val="none" w:sz="0" w:space="0" w:color="auto"/>
                        <w:left w:val="none" w:sz="0" w:space="0" w:color="auto"/>
                        <w:bottom w:val="none" w:sz="0" w:space="0" w:color="auto"/>
                        <w:right w:val="none" w:sz="0" w:space="0" w:color="auto"/>
                      </w:divBdr>
                    </w:div>
                    <w:div w:id="1109663461">
                      <w:marLeft w:val="0"/>
                      <w:marRight w:val="0"/>
                      <w:marTop w:val="0"/>
                      <w:marBottom w:val="0"/>
                      <w:divBdr>
                        <w:top w:val="none" w:sz="0" w:space="0" w:color="auto"/>
                        <w:left w:val="none" w:sz="0" w:space="0" w:color="auto"/>
                        <w:bottom w:val="none" w:sz="0" w:space="0" w:color="auto"/>
                        <w:right w:val="none" w:sz="0" w:space="0" w:color="auto"/>
                      </w:divBdr>
                    </w:div>
                    <w:div w:id="892236963">
                      <w:marLeft w:val="0"/>
                      <w:marRight w:val="0"/>
                      <w:marTop w:val="0"/>
                      <w:marBottom w:val="0"/>
                      <w:divBdr>
                        <w:top w:val="none" w:sz="0" w:space="0" w:color="auto"/>
                        <w:left w:val="none" w:sz="0" w:space="0" w:color="auto"/>
                        <w:bottom w:val="none" w:sz="0" w:space="0" w:color="auto"/>
                        <w:right w:val="none" w:sz="0" w:space="0" w:color="auto"/>
                      </w:divBdr>
                    </w:div>
                    <w:div w:id="1263299985">
                      <w:marLeft w:val="0"/>
                      <w:marRight w:val="0"/>
                      <w:marTop w:val="0"/>
                      <w:marBottom w:val="0"/>
                      <w:divBdr>
                        <w:top w:val="none" w:sz="0" w:space="0" w:color="auto"/>
                        <w:left w:val="none" w:sz="0" w:space="0" w:color="auto"/>
                        <w:bottom w:val="none" w:sz="0" w:space="0" w:color="auto"/>
                        <w:right w:val="none" w:sz="0" w:space="0" w:color="auto"/>
                      </w:divBdr>
                    </w:div>
                    <w:div w:id="1874221329">
                      <w:marLeft w:val="0"/>
                      <w:marRight w:val="0"/>
                      <w:marTop w:val="0"/>
                      <w:marBottom w:val="0"/>
                      <w:divBdr>
                        <w:top w:val="none" w:sz="0" w:space="0" w:color="auto"/>
                        <w:left w:val="none" w:sz="0" w:space="0" w:color="auto"/>
                        <w:bottom w:val="none" w:sz="0" w:space="0" w:color="auto"/>
                        <w:right w:val="none" w:sz="0" w:space="0" w:color="auto"/>
                      </w:divBdr>
                    </w:div>
                    <w:div w:id="340544855">
                      <w:marLeft w:val="0"/>
                      <w:marRight w:val="0"/>
                      <w:marTop w:val="0"/>
                      <w:marBottom w:val="0"/>
                      <w:divBdr>
                        <w:top w:val="none" w:sz="0" w:space="0" w:color="auto"/>
                        <w:left w:val="none" w:sz="0" w:space="0" w:color="auto"/>
                        <w:bottom w:val="none" w:sz="0" w:space="0" w:color="auto"/>
                        <w:right w:val="none" w:sz="0" w:space="0" w:color="auto"/>
                      </w:divBdr>
                    </w:div>
                    <w:div w:id="850988628">
                      <w:marLeft w:val="0"/>
                      <w:marRight w:val="0"/>
                      <w:marTop w:val="0"/>
                      <w:marBottom w:val="0"/>
                      <w:divBdr>
                        <w:top w:val="none" w:sz="0" w:space="0" w:color="auto"/>
                        <w:left w:val="none" w:sz="0" w:space="0" w:color="auto"/>
                        <w:bottom w:val="none" w:sz="0" w:space="0" w:color="auto"/>
                        <w:right w:val="none" w:sz="0" w:space="0" w:color="auto"/>
                      </w:divBdr>
                    </w:div>
                    <w:div w:id="780563434">
                      <w:marLeft w:val="0"/>
                      <w:marRight w:val="0"/>
                      <w:marTop w:val="0"/>
                      <w:marBottom w:val="0"/>
                      <w:divBdr>
                        <w:top w:val="none" w:sz="0" w:space="0" w:color="auto"/>
                        <w:left w:val="none" w:sz="0" w:space="0" w:color="auto"/>
                        <w:bottom w:val="none" w:sz="0" w:space="0" w:color="auto"/>
                        <w:right w:val="none" w:sz="0" w:space="0" w:color="auto"/>
                      </w:divBdr>
                    </w:div>
                    <w:div w:id="317459212">
                      <w:marLeft w:val="0"/>
                      <w:marRight w:val="0"/>
                      <w:marTop w:val="0"/>
                      <w:marBottom w:val="0"/>
                      <w:divBdr>
                        <w:top w:val="none" w:sz="0" w:space="0" w:color="auto"/>
                        <w:left w:val="none" w:sz="0" w:space="0" w:color="auto"/>
                        <w:bottom w:val="none" w:sz="0" w:space="0" w:color="auto"/>
                        <w:right w:val="none" w:sz="0" w:space="0" w:color="auto"/>
                      </w:divBdr>
                    </w:div>
                    <w:div w:id="1427002611">
                      <w:marLeft w:val="0"/>
                      <w:marRight w:val="0"/>
                      <w:marTop w:val="0"/>
                      <w:marBottom w:val="0"/>
                      <w:divBdr>
                        <w:top w:val="none" w:sz="0" w:space="0" w:color="auto"/>
                        <w:left w:val="none" w:sz="0" w:space="0" w:color="auto"/>
                        <w:bottom w:val="none" w:sz="0" w:space="0" w:color="auto"/>
                        <w:right w:val="none" w:sz="0" w:space="0" w:color="auto"/>
                      </w:divBdr>
                    </w:div>
                    <w:div w:id="2119911199">
                      <w:marLeft w:val="0"/>
                      <w:marRight w:val="0"/>
                      <w:marTop w:val="0"/>
                      <w:marBottom w:val="0"/>
                      <w:divBdr>
                        <w:top w:val="none" w:sz="0" w:space="0" w:color="auto"/>
                        <w:left w:val="none" w:sz="0" w:space="0" w:color="auto"/>
                        <w:bottom w:val="none" w:sz="0" w:space="0" w:color="auto"/>
                        <w:right w:val="none" w:sz="0" w:space="0" w:color="auto"/>
                      </w:divBdr>
                    </w:div>
                    <w:div w:id="217977930">
                      <w:marLeft w:val="0"/>
                      <w:marRight w:val="0"/>
                      <w:marTop w:val="0"/>
                      <w:marBottom w:val="0"/>
                      <w:divBdr>
                        <w:top w:val="none" w:sz="0" w:space="0" w:color="auto"/>
                        <w:left w:val="none" w:sz="0" w:space="0" w:color="auto"/>
                        <w:bottom w:val="none" w:sz="0" w:space="0" w:color="auto"/>
                        <w:right w:val="none" w:sz="0" w:space="0" w:color="auto"/>
                      </w:divBdr>
                    </w:div>
                    <w:div w:id="1722168176">
                      <w:marLeft w:val="0"/>
                      <w:marRight w:val="0"/>
                      <w:marTop w:val="0"/>
                      <w:marBottom w:val="0"/>
                      <w:divBdr>
                        <w:top w:val="none" w:sz="0" w:space="0" w:color="auto"/>
                        <w:left w:val="none" w:sz="0" w:space="0" w:color="auto"/>
                        <w:bottom w:val="none" w:sz="0" w:space="0" w:color="auto"/>
                        <w:right w:val="none" w:sz="0" w:space="0" w:color="auto"/>
                      </w:divBdr>
                    </w:div>
                    <w:div w:id="1815950752">
                      <w:marLeft w:val="0"/>
                      <w:marRight w:val="0"/>
                      <w:marTop w:val="0"/>
                      <w:marBottom w:val="0"/>
                      <w:divBdr>
                        <w:top w:val="none" w:sz="0" w:space="0" w:color="auto"/>
                        <w:left w:val="none" w:sz="0" w:space="0" w:color="auto"/>
                        <w:bottom w:val="none" w:sz="0" w:space="0" w:color="auto"/>
                        <w:right w:val="none" w:sz="0" w:space="0" w:color="auto"/>
                      </w:divBdr>
                    </w:div>
                    <w:div w:id="1093474527">
                      <w:marLeft w:val="0"/>
                      <w:marRight w:val="0"/>
                      <w:marTop w:val="0"/>
                      <w:marBottom w:val="0"/>
                      <w:divBdr>
                        <w:top w:val="none" w:sz="0" w:space="0" w:color="auto"/>
                        <w:left w:val="none" w:sz="0" w:space="0" w:color="auto"/>
                        <w:bottom w:val="none" w:sz="0" w:space="0" w:color="auto"/>
                        <w:right w:val="none" w:sz="0" w:space="0" w:color="auto"/>
                      </w:divBdr>
                    </w:div>
                    <w:div w:id="1049382415">
                      <w:marLeft w:val="0"/>
                      <w:marRight w:val="0"/>
                      <w:marTop w:val="0"/>
                      <w:marBottom w:val="0"/>
                      <w:divBdr>
                        <w:top w:val="none" w:sz="0" w:space="0" w:color="auto"/>
                        <w:left w:val="none" w:sz="0" w:space="0" w:color="auto"/>
                        <w:bottom w:val="none" w:sz="0" w:space="0" w:color="auto"/>
                        <w:right w:val="none" w:sz="0" w:space="0" w:color="auto"/>
                      </w:divBdr>
                    </w:div>
                    <w:div w:id="867253289">
                      <w:marLeft w:val="0"/>
                      <w:marRight w:val="0"/>
                      <w:marTop w:val="0"/>
                      <w:marBottom w:val="0"/>
                      <w:divBdr>
                        <w:top w:val="none" w:sz="0" w:space="0" w:color="auto"/>
                        <w:left w:val="none" w:sz="0" w:space="0" w:color="auto"/>
                        <w:bottom w:val="none" w:sz="0" w:space="0" w:color="auto"/>
                        <w:right w:val="none" w:sz="0" w:space="0" w:color="auto"/>
                      </w:divBdr>
                    </w:div>
                    <w:div w:id="254100121">
                      <w:marLeft w:val="0"/>
                      <w:marRight w:val="0"/>
                      <w:marTop w:val="0"/>
                      <w:marBottom w:val="0"/>
                      <w:divBdr>
                        <w:top w:val="none" w:sz="0" w:space="0" w:color="auto"/>
                        <w:left w:val="none" w:sz="0" w:space="0" w:color="auto"/>
                        <w:bottom w:val="none" w:sz="0" w:space="0" w:color="auto"/>
                        <w:right w:val="none" w:sz="0" w:space="0" w:color="auto"/>
                      </w:divBdr>
                    </w:div>
                    <w:div w:id="316544059">
                      <w:marLeft w:val="0"/>
                      <w:marRight w:val="0"/>
                      <w:marTop w:val="0"/>
                      <w:marBottom w:val="0"/>
                      <w:divBdr>
                        <w:top w:val="none" w:sz="0" w:space="0" w:color="auto"/>
                        <w:left w:val="none" w:sz="0" w:space="0" w:color="auto"/>
                        <w:bottom w:val="none" w:sz="0" w:space="0" w:color="auto"/>
                        <w:right w:val="none" w:sz="0" w:space="0" w:color="auto"/>
                      </w:divBdr>
                    </w:div>
                    <w:div w:id="568419338">
                      <w:marLeft w:val="0"/>
                      <w:marRight w:val="0"/>
                      <w:marTop w:val="0"/>
                      <w:marBottom w:val="0"/>
                      <w:divBdr>
                        <w:top w:val="none" w:sz="0" w:space="0" w:color="auto"/>
                        <w:left w:val="none" w:sz="0" w:space="0" w:color="auto"/>
                        <w:bottom w:val="none" w:sz="0" w:space="0" w:color="auto"/>
                        <w:right w:val="none" w:sz="0" w:space="0" w:color="auto"/>
                      </w:divBdr>
                    </w:div>
                    <w:div w:id="1906525939">
                      <w:marLeft w:val="0"/>
                      <w:marRight w:val="0"/>
                      <w:marTop w:val="0"/>
                      <w:marBottom w:val="0"/>
                      <w:divBdr>
                        <w:top w:val="none" w:sz="0" w:space="0" w:color="auto"/>
                        <w:left w:val="none" w:sz="0" w:space="0" w:color="auto"/>
                        <w:bottom w:val="none" w:sz="0" w:space="0" w:color="auto"/>
                        <w:right w:val="none" w:sz="0" w:space="0" w:color="auto"/>
                      </w:divBdr>
                    </w:div>
                    <w:div w:id="1950970653">
                      <w:marLeft w:val="0"/>
                      <w:marRight w:val="0"/>
                      <w:marTop w:val="0"/>
                      <w:marBottom w:val="0"/>
                      <w:divBdr>
                        <w:top w:val="none" w:sz="0" w:space="0" w:color="auto"/>
                        <w:left w:val="none" w:sz="0" w:space="0" w:color="auto"/>
                        <w:bottom w:val="none" w:sz="0" w:space="0" w:color="auto"/>
                        <w:right w:val="none" w:sz="0" w:space="0" w:color="auto"/>
                      </w:divBdr>
                    </w:div>
                    <w:div w:id="1436705534">
                      <w:marLeft w:val="0"/>
                      <w:marRight w:val="0"/>
                      <w:marTop w:val="0"/>
                      <w:marBottom w:val="0"/>
                      <w:divBdr>
                        <w:top w:val="none" w:sz="0" w:space="0" w:color="auto"/>
                        <w:left w:val="none" w:sz="0" w:space="0" w:color="auto"/>
                        <w:bottom w:val="none" w:sz="0" w:space="0" w:color="auto"/>
                        <w:right w:val="none" w:sz="0" w:space="0" w:color="auto"/>
                      </w:divBdr>
                    </w:div>
                    <w:div w:id="1084450275">
                      <w:marLeft w:val="0"/>
                      <w:marRight w:val="0"/>
                      <w:marTop w:val="0"/>
                      <w:marBottom w:val="0"/>
                      <w:divBdr>
                        <w:top w:val="none" w:sz="0" w:space="0" w:color="auto"/>
                        <w:left w:val="none" w:sz="0" w:space="0" w:color="auto"/>
                        <w:bottom w:val="none" w:sz="0" w:space="0" w:color="auto"/>
                        <w:right w:val="none" w:sz="0" w:space="0" w:color="auto"/>
                      </w:divBdr>
                    </w:div>
                    <w:div w:id="1414856983">
                      <w:marLeft w:val="0"/>
                      <w:marRight w:val="0"/>
                      <w:marTop w:val="0"/>
                      <w:marBottom w:val="0"/>
                      <w:divBdr>
                        <w:top w:val="none" w:sz="0" w:space="0" w:color="auto"/>
                        <w:left w:val="none" w:sz="0" w:space="0" w:color="auto"/>
                        <w:bottom w:val="none" w:sz="0" w:space="0" w:color="auto"/>
                        <w:right w:val="none" w:sz="0" w:space="0" w:color="auto"/>
                      </w:divBdr>
                    </w:div>
                    <w:div w:id="1153570749">
                      <w:marLeft w:val="0"/>
                      <w:marRight w:val="0"/>
                      <w:marTop w:val="0"/>
                      <w:marBottom w:val="0"/>
                      <w:divBdr>
                        <w:top w:val="none" w:sz="0" w:space="0" w:color="auto"/>
                        <w:left w:val="none" w:sz="0" w:space="0" w:color="auto"/>
                        <w:bottom w:val="none" w:sz="0" w:space="0" w:color="auto"/>
                        <w:right w:val="none" w:sz="0" w:space="0" w:color="auto"/>
                      </w:divBdr>
                    </w:div>
                    <w:div w:id="860625191">
                      <w:marLeft w:val="0"/>
                      <w:marRight w:val="0"/>
                      <w:marTop w:val="0"/>
                      <w:marBottom w:val="0"/>
                      <w:divBdr>
                        <w:top w:val="none" w:sz="0" w:space="0" w:color="auto"/>
                        <w:left w:val="none" w:sz="0" w:space="0" w:color="auto"/>
                        <w:bottom w:val="none" w:sz="0" w:space="0" w:color="auto"/>
                        <w:right w:val="none" w:sz="0" w:space="0" w:color="auto"/>
                      </w:divBdr>
                    </w:div>
                    <w:div w:id="1894194077">
                      <w:marLeft w:val="0"/>
                      <w:marRight w:val="0"/>
                      <w:marTop w:val="0"/>
                      <w:marBottom w:val="0"/>
                      <w:divBdr>
                        <w:top w:val="none" w:sz="0" w:space="0" w:color="auto"/>
                        <w:left w:val="none" w:sz="0" w:space="0" w:color="auto"/>
                        <w:bottom w:val="none" w:sz="0" w:space="0" w:color="auto"/>
                        <w:right w:val="none" w:sz="0" w:space="0" w:color="auto"/>
                      </w:divBdr>
                    </w:div>
                    <w:div w:id="1446969416">
                      <w:marLeft w:val="0"/>
                      <w:marRight w:val="0"/>
                      <w:marTop w:val="0"/>
                      <w:marBottom w:val="0"/>
                      <w:divBdr>
                        <w:top w:val="none" w:sz="0" w:space="0" w:color="auto"/>
                        <w:left w:val="none" w:sz="0" w:space="0" w:color="auto"/>
                        <w:bottom w:val="none" w:sz="0" w:space="0" w:color="auto"/>
                        <w:right w:val="none" w:sz="0" w:space="0" w:color="auto"/>
                      </w:divBdr>
                    </w:div>
                    <w:div w:id="1364402648">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2072774827">
                      <w:marLeft w:val="0"/>
                      <w:marRight w:val="0"/>
                      <w:marTop w:val="0"/>
                      <w:marBottom w:val="0"/>
                      <w:divBdr>
                        <w:top w:val="none" w:sz="0" w:space="0" w:color="auto"/>
                        <w:left w:val="none" w:sz="0" w:space="0" w:color="auto"/>
                        <w:bottom w:val="none" w:sz="0" w:space="0" w:color="auto"/>
                        <w:right w:val="none" w:sz="0" w:space="0" w:color="auto"/>
                      </w:divBdr>
                    </w:div>
                    <w:div w:id="311257011">
                      <w:marLeft w:val="0"/>
                      <w:marRight w:val="0"/>
                      <w:marTop w:val="0"/>
                      <w:marBottom w:val="0"/>
                      <w:divBdr>
                        <w:top w:val="none" w:sz="0" w:space="0" w:color="auto"/>
                        <w:left w:val="none" w:sz="0" w:space="0" w:color="auto"/>
                        <w:bottom w:val="none" w:sz="0" w:space="0" w:color="auto"/>
                        <w:right w:val="none" w:sz="0" w:space="0" w:color="auto"/>
                      </w:divBdr>
                    </w:div>
                    <w:div w:id="1957173349">
                      <w:marLeft w:val="0"/>
                      <w:marRight w:val="0"/>
                      <w:marTop w:val="0"/>
                      <w:marBottom w:val="0"/>
                      <w:divBdr>
                        <w:top w:val="none" w:sz="0" w:space="0" w:color="auto"/>
                        <w:left w:val="none" w:sz="0" w:space="0" w:color="auto"/>
                        <w:bottom w:val="none" w:sz="0" w:space="0" w:color="auto"/>
                        <w:right w:val="none" w:sz="0" w:space="0" w:color="auto"/>
                      </w:divBdr>
                    </w:div>
                    <w:div w:id="1552108645">
                      <w:marLeft w:val="0"/>
                      <w:marRight w:val="0"/>
                      <w:marTop w:val="0"/>
                      <w:marBottom w:val="0"/>
                      <w:divBdr>
                        <w:top w:val="none" w:sz="0" w:space="0" w:color="auto"/>
                        <w:left w:val="none" w:sz="0" w:space="0" w:color="auto"/>
                        <w:bottom w:val="none" w:sz="0" w:space="0" w:color="auto"/>
                        <w:right w:val="none" w:sz="0" w:space="0" w:color="auto"/>
                      </w:divBdr>
                    </w:div>
                    <w:div w:id="1639451460">
                      <w:marLeft w:val="0"/>
                      <w:marRight w:val="0"/>
                      <w:marTop w:val="0"/>
                      <w:marBottom w:val="0"/>
                      <w:divBdr>
                        <w:top w:val="none" w:sz="0" w:space="0" w:color="auto"/>
                        <w:left w:val="none" w:sz="0" w:space="0" w:color="auto"/>
                        <w:bottom w:val="none" w:sz="0" w:space="0" w:color="auto"/>
                        <w:right w:val="none" w:sz="0" w:space="0" w:color="auto"/>
                      </w:divBdr>
                    </w:div>
                    <w:div w:id="883518390">
                      <w:marLeft w:val="0"/>
                      <w:marRight w:val="0"/>
                      <w:marTop w:val="0"/>
                      <w:marBottom w:val="0"/>
                      <w:divBdr>
                        <w:top w:val="none" w:sz="0" w:space="0" w:color="auto"/>
                        <w:left w:val="none" w:sz="0" w:space="0" w:color="auto"/>
                        <w:bottom w:val="none" w:sz="0" w:space="0" w:color="auto"/>
                        <w:right w:val="none" w:sz="0" w:space="0" w:color="auto"/>
                      </w:divBdr>
                    </w:div>
                    <w:div w:id="1208906980">
                      <w:marLeft w:val="0"/>
                      <w:marRight w:val="0"/>
                      <w:marTop w:val="0"/>
                      <w:marBottom w:val="0"/>
                      <w:divBdr>
                        <w:top w:val="none" w:sz="0" w:space="0" w:color="auto"/>
                        <w:left w:val="none" w:sz="0" w:space="0" w:color="auto"/>
                        <w:bottom w:val="none" w:sz="0" w:space="0" w:color="auto"/>
                        <w:right w:val="none" w:sz="0" w:space="0" w:color="auto"/>
                      </w:divBdr>
                    </w:div>
                    <w:div w:id="1753703118">
                      <w:marLeft w:val="0"/>
                      <w:marRight w:val="0"/>
                      <w:marTop w:val="0"/>
                      <w:marBottom w:val="0"/>
                      <w:divBdr>
                        <w:top w:val="none" w:sz="0" w:space="0" w:color="auto"/>
                        <w:left w:val="none" w:sz="0" w:space="0" w:color="auto"/>
                        <w:bottom w:val="none" w:sz="0" w:space="0" w:color="auto"/>
                        <w:right w:val="none" w:sz="0" w:space="0" w:color="auto"/>
                      </w:divBdr>
                    </w:div>
                    <w:div w:id="392121691">
                      <w:marLeft w:val="0"/>
                      <w:marRight w:val="0"/>
                      <w:marTop w:val="0"/>
                      <w:marBottom w:val="0"/>
                      <w:divBdr>
                        <w:top w:val="none" w:sz="0" w:space="0" w:color="auto"/>
                        <w:left w:val="none" w:sz="0" w:space="0" w:color="auto"/>
                        <w:bottom w:val="none" w:sz="0" w:space="0" w:color="auto"/>
                        <w:right w:val="none" w:sz="0" w:space="0" w:color="auto"/>
                      </w:divBdr>
                    </w:div>
                    <w:div w:id="8888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3207</Words>
  <Characters>18282</Characters>
  <Application>Microsoft Office Word</Application>
  <DocSecurity>0</DocSecurity>
  <Lines>152</Lines>
  <Paragraphs>42</Paragraphs>
  <ScaleCrop>false</ScaleCrop>
  <Company>china</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dcterms:created xsi:type="dcterms:W3CDTF">2017-12-20T00:23:00Z</dcterms:created>
  <dcterms:modified xsi:type="dcterms:W3CDTF">2017-12-20T00:23:00Z</dcterms:modified>
</cp:coreProperties>
</file>